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2"/>
          <w:szCs w:val="22"/>
        </w:rPr>
      </w:pPr>
      <w:r w:rsidDel="00000000" w:rsidR="00000000" w:rsidRPr="00000000">
        <w:rPr>
          <w:sz w:val="22"/>
          <w:szCs w:val="22"/>
          <w:rtl w:val="0"/>
        </w:rPr>
        <w:t xml:space="preserve">令和　　年　　月　　日　　</w:t>
      </w:r>
    </w:p>
    <w:p w:rsidR="00000000" w:rsidDel="00000000" w:rsidP="00000000" w:rsidRDefault="00000000" w:rsidRPr="00000000" w14:paraId="00000002">
      <w:pPr>
        <w:spacing w:before="120" w:lineRule="auto"/>
        <w:jc w:val="center"/>
        <w:rPr>
          <w:sz w:val="28"/>
          <w:szCs w:val="28"/>
        </w:rPr>
      </w:pPr>
      <w:r w:rsidDel="00000000" w:rsidR="00000000" w:rsidRPr="00000000">
        <w:rPr>
          <w:sz w:val="28"/>
          <w:szCs w:val="28"/>
          <w:rtl w:val="0"/>
        </w:rPr>
        <w:t xml:space="preserve">総合評価一般競争入札参加資格確認申請書</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rtl w:val="0"/>
        </w:rPr>
        <w:t xml:space="preserve">（あて先）札幌市長</w:t>
      </w:r>
    </w:p>
    <w:p w:rsidR="00000000" w:rsidDel="00000000" w:rsidP="00000000" w:rsidRDefault="00000000" w:rsidRPr="00000000" w14:paraId="00000005">
      <w:pPr>
        <w:ind w:right="876"/>
        <w:jc w:val="left"/>
        <w:rPr>
          <w:sz w:val="22"/>
          <w:szCs w:val="22"/>
        </w:rPr>
      </w:pPr>
      <w:r w:rsidDel="00000000" w:rsidR="00000000" w:rsidRPr="00000000">
        <w:rPr>
          <w:sz w:val="22"/>
          <w:szCs w:val="22"/>
          <w:rtl w:val="0"/>
        </w:rPr>
        <w:t xml:space="preserve">　　　　　　　　　　　　　　　　　   　　　 　 住　　所</w:t>
      </w:r>
    </w:p>
    <w:p w:rsidR="00000000" w:rsidDel="00000000" w:rsidP="00000000" w:rsidRDefault="00000000" w:rsidRPr="00000000" w14:paraId="00000006">
      <w:pPr>
        <w:ind w:right="876" w:firstLine="3740"/>
        <w:jc w:val="left"/>
        <w:rPr>
          <w:sz w:val="22"/>
          <w:szCs w:val="22"/>
        </w:rPr>
      </w:pPr>
      <w:r w:rsidDel="00000000" w:rsidR="00000000" w:rsidRPr="00000000">
        <w:rPr>
          <w:sz w:val="22"/>
          <w:szCs w:val="22"/>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2207578</wp:posOffset>
                </wp:positionH>
                <wp:positionV relativeFrom="paragraph">
                  <wp:posOffset>150813</wp:posOffset>
                </wp:positionV>
                <wp:extent cx="1114425" cy="1413510"/>
                <wp:effectExtent b="0" l="0" r="0" t="0"/>
                <wp:wrapNone/>
                <wp:docPr id="308" name=""/>
                <a:graphic>
                  <a:graphicData uri="http://schemas.microsoft.com/office/word/2010/wordprocessingShape">
                    <wps:wsp>
                      <wps:cNvSpPr/>
                      <wps:cNvPr id="2" name="Shape 2"/>
                      <wps:spPr>
                        <a:xfrm>
                          <a:off x="4793550" y="3078008"/>
                          <a:ext cx="11049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(入札参加者名)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2207578</wp:posOffset>
                </wp:positionH>
                <wp:positionV relativeFrom="paragraph">
                  <wp:posOffset>150813</wp:posOffset>
                </wp:positionV>
                <wp:extent cx="1114425"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14425" cy="1413510"/>
                        </a:xfrm>
                        <a:prstGeom prst="rect"/>
                        <a:ln/>
                      </pic:spPr>
                    </pic:pic>
                  </a:graphicData>
                </a:graphic>
              </wp:anchor>
            </w:drawing>
          </mc:Fallback>
        </mc:AlternateContent>
      </w:r>
    </w:p>
    <w:p w:rsidR="00000000" w:rsidDel="00000000" w:rsidP="00000000" w:rsidRDefault="00000000" w:rsidRPr="00000000" w14:paraId="00000007">
      <w:pPr>
        <w:tabs>
          <w:tab w:val="left" w:leader="none" w:pos="10204"/>
        </w:tabs>
        <w:ind w:right="-2" w:firstLine="5196"/>
        <w:jc w:val="left"/>
        <w:rPr>
          <w:sz w:val="22"/>
          <w:szCs w:val="22"/>
        </w:rPr>
      </w:pPr>
      <w:r w:rsidDel="00000000" w:rsidR="00000000" w:rsidRPr="00000000">
        <w:rPr>
          <w:sz w:val="22"/>
          <w:szCs w:val="22"/>
          <w:rtl w:val="0"/>
        </w:rPr>
        <w:t xml:space="preserve">代表者氏名　　　　　　　 　　 　 　 ㊞</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ind w:firstLine="240"/>
        <w:rPr>
          <w:sz w:val="24"/>
          <w:szCs w:val="24"/>
        </w:rPr>
      </w:pPr>
      <w:r w:rsidDel="00000000" w:rsidR="00000000" w:rsidRPr="00000000">
        <w:rPr>
          <w:sz w:val="24"/>
          <w:szCs w:val="24"/>
          <w:rtl w:val="0"/>
        </w:rPr>
        <w:t xml:space="preserve">入札告示のありました</w:t>
      </w:r>
      <w:r w:rsidDel="00000000" w:rsidR="00000000" w:rsidRPr="00000000">
        <w:rPr>
          <w:sz w:val="24"/>
          <w:szCs w:val="24"/>
          <w:u w:val="single"/>
          <w:rtl w:val="0"/>
        </w:rPr>
        <w:t xml:space="preserve">(調達件名)</w:t>
      </w:r>
      <w:r w:rsidDel="00000000" w:rsidR="00000000" w:rsidRPr="00000000">
        <w:rPr>
          <w:b w:val="1"/>
          <w:bCs w:val="1"/>
          <w:sz w:val="24"/>
          <w:szCs w:val="24"/>
          <w:u w:val="single"/>
          <w:rtl w:val="0"/>
        </w:rPr>
        <w:t xml:space="preserve">札幌市中小企業DX加速化・賃上げ促進緊急支援業務</w:t>
      </w:r>
      <w:r w:rsidDel="00000000" w:rsidR="00000000" w:rsidRPr="00000000">
        <w:rPr>
          <w:sz w:val="24"/>
          <w:szCs w:val="24"/>
          <w:rtl w:val="0"/>
        </w:rPr>
        <w:t xml:space="preserve">の入札参加資格について確認されたく、下記の書類を添えて申請します。</w:t>
      </w:r>
    </w:p>
    <w:p w:rsidR="00000000" w:rsidDel="00000000" w:rsidP="00000000" w:rsidRDefault="00000000" w:rsidRPr="00000000" w14:paraId="0000000A">
      <w:pPr>
        <w:rPr>
          <w:sz w:val="24"/>
          <w:szCs w:val="24"/>
        </w:rPr>
      </w:pPr>
      <w:r w:rsidDel="00000000" w:rsidR="00000000" w:rsidRPr="00000000">
        <w:rPr>
          <w:sz w:val="24"/>
          <w:szCs w:val="24"/>
          <w:rtl w:val="0"/>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添付資料</w:t>
      </w:r>
    </w:p>
    <w:p w:rsidR="00000000" w:rsidDel="00000000" w:rsidP="00000000" w:rsidRDefault="00000000" w:rsidRPr="00000000" w14:paraId="0000000F">
      <w:pPr>
        <w:spacing w:after="120" w:lineRule="auto"/>
        <w:rPr>
          <w:sz w:val="22"/>
          <w:szCs w:val="22"/>
        </w:rPr>
      </w:pPr>
      <w:r w:rsidDel="00000000" w:rsidR="00000000" w:rsidRPr="00000000">
        <w:rPr>
          <w:sz w:val="22"/>
          <w:szCs w:val="22"/>
          <w:rtl w:val="0"/>
        </w:rPr>
        <w:t xml:space="preserve">　</w:t>
      </w:r>
      <w:r w:rsidDel="00000000" w:rsidR="00000000" w:rsidRPr="00000000">
        <w:rPr>
          <w:rFonts w:ascii="Century" w:cs="Century" w:eastAsia="Century" w:hAnsi="Century"/>
          <w:sz w:val="22"/>
          <w:szCs w:val="22"/>
          <w:rtl w:val="0"/>
        </w:rPr>
        <w:t xml:space="preserve">添付した書類は、「添付の有無」欄の○印をつけてください。なお、この場合、どの書類が必要か告示及び入札説明書により確認してください。</w:t>
      </w:r>
      <w:r w:rsidDel="00000000" w:rsidR="00000000" w:rsidRPr="00000000">
        <w:rPr>
          <w:rtl w:val="0"/>
        </w:rPr>
      </w:r>
    </w:p>
    <w:tbl>
      <w:tblPr>
        <w:tblStyle w:val="Table1"/>
        <w:tblW w:w="9297.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5918"/>
        <w:gridCol w:w="1962"/>
        <w:tblGridChange w:id="0">
          <w:tblGrid>
            <w:gridCol w:w="1417"/>
            <w:gridCol w:w="5918"/>
            <w:gridCol w:w="1962"/>
          </w:tblGrid>
        </w:tblGridChange>
      </w:tblGrid>
      <w:tr>
        <w:trPr>
          <w:cantSplit w:val="0"/>
          <w:trHeight w:val="510" w:hRule="atLeast"/>
          <w:tblHeader w:val="0"/>
        </w:trPr>
        <w:tc>
          <w:tcPr>
            <w:vAlign w:val="center"/>
          </w:tcPr>
          <w:p w:rsidR="00000000" w:rsidDel="00000000" w:rsidP="00000000" w:rsidRDefault="00000000" w:rsidRPr="00000000" w14:paraId="00000010">
            <w:pPr>
              <w:jc w:val="center"/>
              <w:rPr>
                <w:rFonts w:ascii="Century" w:cs="Century" w:eastAsia="Century" w:hAnsi="Century"/>
                <w:sz w:val="22"/>
                <w:szCs w:val="22"/>
              </w:rPr>
            </w:pPr>
            <w:r w:rsidDel="00000000" w:rsidR="00000000" w:rsidRPr="00000000">
              <w:rPr>
                <w:rFonts w:ascii="Century" w:cs="Century" w:eastAsia="Century" w:hAnsi="Century"/>
                <w:sz w:val="22"/>
                <w:szCs w:val="22"/>
                <w:rtl w:val="0"/>
              </w:rPr>
              <w:t xml:space="preserve">添付の有無</w:t>
            </w:r>
          </w:p>
        </w:tc>
        <w:tc>
          <w:tcPr>
            <w:vAlign w:val="center"/>
          </w:tcPr>
          <w:p w:rsidR="00000000" w:rsidDel="00000000" w:rsidP="00000000" w:rsidRDefault="00000000" w:rsidRPr="00000000" w14:paraId="00000011">
            <w:pPr>
              <w:jc w:val="center"/>
              <w:rPr>
                <w:rFonts w:ascii="Century" w:cs="Century" w:eastAsia="Century" w:hAnsi="Century"/>
                <w:sz w:val="22"/>
                <w:szCs w:val="22"/>
              </w:rPr>
            </w:pPr>
            <w:r w:rsidDel="00000000" w:rsidR="00000000" w:rsidRPr="00000000">
              <w:rPr>
                <w:rFonts w:ascii="Century" w:cs="Century" w:eastAsia="Century" w:hAnsi="Century"/>
                <w:sz w:val="22"/>
                <w:szCs w:val="22"/>
                <w:rtl w:val="0"/>
              </w:rPr>
              <w:t xml:space="preserve">添　付　書　類　等　の　名　称</w:t>
            </w:r>
          </w:p>
        </w:tc>
        <w:tc>
          <w:tcPr>
            <w:vAlign w:val="center"/>
          </w:tcPr>
          <w:p w:rsidR="00000000" w:rsidDel="00000000" w:rsidP="00000000" w:rsidRDefault="00000000" w:rsidRPr="00000000" w14:paraId="00000012">
            <w:pPr>
              <w:jc w:val="center"/>
              <w:rPr>
                <w:rFonts w:ascii="Century" w:cs="Century" w:eastAsia="Century" w:hAnsi="Century"/>
                <w:color w:val="000000"/>
                <w:sz w:val="22"/>
                <w:szCs w:val="22"/>
              </w:rPr>
            </w:pPr>
            <w:r w:rsidDel="00000000" w:rsidR="00000000" w:rsidRPr="00000000">
              <w:rPr>
                <w:rFonts w:ascii="Century" w:cs="Century" w:eastAsia="Century" w:hAnsi="Century"/>
                <w:color w:val="000000"/>
                <w:sz w:val="22"/>
                <w:szCs w:val="22"/>
                <w:rtl w:val="0"/>
              </w:rPr>
              <w:t xml:space="preserve">備　考</w:t>
            </w:r>
          </w:p>
        </w:tc>
      </w:tr>
      <w:tr>
        <w:trPr>
          <w:cantSplit w:val="0"/>
          <w:trHeight w:val="794" w:hRule="atLeast"/>
          <w:tblHeader w:val="0"/>
        </w:trPr>
        <w:tc>
          <w:tcPr>
            <w:vAlign w:val="center"/>
          </w:tcPr>
          <w:p w:rsidR="00000000" w:rsidDel="00000000" w:rsidP="00000000" w:rsidRDefault="00000000" w:rsidRPr="00000000" w14:paraId="00000013">
            <w:pPr>
              <w:jc w:val="center"/>
              <w:rPr>
                <w:rFonts w:ascii="Century" w:cs="Century" w:eastAsia="Century" w:hAnsi="Century"/>
                <w:sz w:val="22"/>
                <w:szCs w:val="22"/>
              </w:rPr>
            </w:pPr>
            <w:r w:rsidDel="00000000" w:rsidR="00000000" w:rsidRPr="00000000">
              <w:rPr>
                <w:rtl w:val="0"/>
              </w:rPr>
            </w:r>
          </w:p>
        </w:tc>
        <w:tc>
          <w:tcPr>
            <w:vAlign w:val="center"/>
          </w:tcPr>
          <w:p w:rsidR="00000000" w:rsidDel="00000000" w:rsidP="00000000" w:rsidRDefault="00000000" w:rsidRPr="00000000" w14:paraId="00000014">
            <w:pPr>
              <w:rPr>
                <w:sz w:val="22"/>
                <w:szCs w:val="22"/>
              </w:rPr>
            </w:pPr>
            <w:r w:rsidDel="00000000" w:rsidR="00000000" w:rsidRPr="00000000">
              <w:rPr>
                <w:rtl w:val="0"/>
              </w:rPr>
              <w:t xml:space="preserve">個人情報取扱安全管理基準適合申出書</w:t>
            </w:r>
            <w:r w:rsidDel="00000000" w:rsidR="00000000" w:rsidRPr="00000000">
              <w:rPr>
                <w:rtl w:val="0"/>
              </w:rPr>
            </w:r>
          </w:p>
        </w:tc>
        <w:tc>
          <w:tcPr>
            <w:vAlign w:val="center"/>
          </w:tcPr>
          <w:p w:rsidR="00000000" w:rsidDel="00000000" w:rsidP="00000000" w:rsidRDefault="00000000" w:rsidRPr="00000000" w14:paraId="00000015">
            <w:pPr>
              <w:rPr>
                <w:rFonts w:ascii="Century" w:cs="Century" w:eastAsia="Century" w:hAnsi="Century"/>
                <w:sz w:val="22"/>
                <w:szCs w:val="22"/>
              </w:rPr>
            </w:pPr>
            <w:r w:rsidDel="00000000" w:rsidR="00000000" w:rsidRPr="00000000">
              <w:rPr>
                <w:rFonts w:ascii="Century" w:cs="Century" w:eastAsia="Century" w:hAnsi="Century"/>
                <w:sz w:val="22"/>
                <w:szCs w:val="22"/>
                <w:rtl w:val="0"/>
              </w:rPr>
              <w:t xml:space="preserve">別添のとおり</w:t>
            </w:r>
          </w:p>
        </w:tc>
      </w:tr>
      <w:tr>
        <w:trPr>
          <w:cantSplit w:val="0"/>
          <w:trHeight w:val="794" w:hRule="atLeast"/>
          <w:tblHeader w:val="0"/>
        </w:trPr>
        <w:tc>
          <w:tcPr>
            <w:vAlign w:val="center"/>
          </w:tcPr>
          <w:p w:rsidR="00000000" w:rsidDel="00000000" w:rsidP="00000000" w:rsidRDefault="00000000" w:rsidRPr="00000000" w14:paraId="00000016">
            <w:pPr>
              <w:jc w:val="center"/>
              <w:rPr>
                <w:rFonts w:ascii="Century" w:cs="Century" w:eastAsia="Century" w:hAnsi="Century"/>
                <w:sz w:val="22"/>
                <w:szCs w:val="22"/>
              </w:rPr>
            </w:pPr>
            <w:r w:rsidDel="00000000" w:rsidR="00000000" w:rsidRPr="00000000">
              <w:rPr>
                <w:rtl w:val="0"/>
              </w:rPr>
            </w:r>
          </w:p>
        </w:tc>
        <w:tc>
          <w:tcPr>
            <w:vAlign w:val="center"/>
          </w:tcPr>
          <w:p w:rsidR="00000000" w:rsidDel="00000000" w:rsidP="00000000" w:rsidRDefault="00000000" w:rsidRPr="00000000" w14:paraId="00000017">
            <w:pPr>
              <w:rPr>
                <w:sz w:val="22"/>
                <w:szCs w:val="22"/>
              </w:rPr>
            </w:pPr>
            <w:r w:rsidDel="00000000" w:rsidR="00000000" w:rsidRPr="00000000">
              <w:rPr>
                <w:sz w:val="22"/>
                <w:szCs w:val="22"/>
                <w:rtl w:val="0"/>
              </w:rPr>
              <w:t xml:space="preserve">資本関係・人的関係調書</w:t>
            </w:r>
          </w:p>
        </w:tc>
        <w:tc>
          <w:tcPr>
            <w:vAlign w:val="center"/>
          </w:tcPr>
          <w:p w:rsidR="00000000" w:rsidDel="00000000" w:rsidP="00000000" w:rsidRDefault="00000000" w:rsidRPr="00000000" w14:paraId="00000018">
            <w:pPr>
              <w:rPr>
                <w:rFonts w:ascii="Century" w:cs="Century" w:eastAsia="Century" w:hAnsi="Century"/>
                <w:sz w:val="22"/>
                <w:szCs w:val="22"/>
              </w:rPr>
            </w:pPr>
            <w:r w:rsidDel="00000000" w:rsidR="00000000" w:rsidRPr="00000000">
              <w:rPr>
                <w:rFonts w:ascii="Century" w:cs="Century" w:eastAsia="Century" w:hAnsi="Century"/>
                <w:sz w:val="22"/>
                <w:szCs w:val="22"/>
                <w:rtl w:val="0"/>
              </w:rPr>
              <w:t xml:space="preserve">別紙のとおり</w:t>
            </w:r>
          </w:p>
        </w:tc>
      </w:tr>
      <w:tr>
        <w:trPr>
          <w:cantSplit w:val="0"/>
          <w:trHeight w:val="794" w:hRule="atLeast"/>
          <w:tblHeader w:val="0"/>
        </w:trPr>
        <w:tc>
          <w:tcPr>
            <w:vAlign w:val="center"/>
          </w:tcPr>
          <w:p w:rsidR="00000000" w:rsidDel="00000000" w:rsidP="00000000" w:rsidRDefault="00000000" w:rsidRPr="00000000" w14:paraId="00000019">
            <w:pPr>
              <w:jc w:val="center"/>
              <w:rPr>
                <w:rFonts w:ascii="Century" w:cs="Century" w:eastAsia="Century" w:hAnsi="Century"/>
                <w:sz w:val="22"/>
                <w:szCs w:val="22"/>
              </w:rPr>
            </w:pPr>
            <w:r w:rsidDel="00000000" w:rsidR="00000000" w:rsidRPr="00000000">
              <w:rPr>
                <w:rtl w:val="0"/>
              </w:rPr>
            </w:r>
          </w:p>
        </w:tc>
        <w:tc>
          <w:tcPr>
            <w:vAlign w:val="center"/>
          </w:tcPr>
          <w:p w:rsidR="00000000" w:rsidDel="00000000" w:rsidP="00000000" w:rsidRDefault="00000000" w:rsidRPr="00000000" w14:paraId="0000001A">
            <w:pPr>
              <w:rPr>
                <w:sz w:val="22"/>
                <w:szCs w:val="22"/>
              </w:rPr>
            </w:pPr>
            <w:r w:rsidDel="00000000" w:rsidR="00000000" w:rsidRPr="00000000">
              <w:rPr>
                <w:sz w:val="22"/>
                <w:szCs w:val="22"/>
                <w:rtl w:val="0"/>
              </w:rPr>
              <w:t xml:space="preserve">組合員名簿（</w:t>
            </w:r>
            <w:r w:rsidDel="00000000" w:rsidR="00000000" w:rsidRPr="00000000">
              <w:rPr>
                <w:rFonts w:ascii="Century" w:cs="Century" w:eastAsia="Century" w:hAnsi="Century"/>
                <w:sz w:val="22"/>
                <w:szCs w:val="22"/>
                <w:rtl w:val="0"/>
              </w:rPr>
              <w:t xml:space="preserve">申請者が事業協同組合の場合のみ）</w:t>
            </w:r>
            <w:r w:rsidDel="00000000" w:rsidR="00000000" w:rsidRPr="00000000">
              <w:rPr>
                <w:rtl w:val="0"/>
              </w:rPr>
            </w:r>
          </w:p>
        </w:tc>
        <w:tc>
          <w:tcPr>
            <w:vAlign w:val="center"/>
          </w:tcPr>
          <w:p w:rsidR="00000000" w:rsidDel="00000000" w:rsidP="00000000" w:rsidRDefault="00000000" w:rsidRPr="00000000" w14:paraId="0000001B">
            <w:pPr>
              <w:rPr>
                <w:rFonts w:ascii="Century" w:cs="Century" w:eastAsia="Century" w:hAnsi="Century"/>
                <w:sz w:val="22"/>
                <w:szCs w:val="22"/>
              </w:rPr>
            </w:pPr>
            <w:r w:rsidDel="00000000" w:rsidR="00000000" w:rsidRPr="00000000">
              <w:rPr>
                <w:rtl w:val="0"/>
              </w:rPr>
            </w:r>
          </w:p>
        </w:tc>
      </w:tr>
    </w:tbl>
    <w:p w:rsidR="00000000" w:rsidDel="00000000" w:rsidP="00000000" w:rsidRDefault="00000000" w:rsidRPr="00000000" w14:paraId="0000001C">
      <w:pPr>
        <w:ind w:left="650" w:hanging="440"/>
        <w:rPr>
          <w:rFonts w:ascii="Century" w:cs="Century" w:eastAsia="Century" w:hAnsi="Century"/>
          <w:sz w:val="22"/>
          <w:szCs w:val="22"/>
        </w:rPr>
      </w:pPr>
      <w:r w:rsidDel="00000000" w:rsidR="00000000" w:rsidRPr="00000000">
        <w:rPr>
          <w:rtl w:val="0"/>
        </w:rPr>
      </w:r>
    </w:p>
    <w:tbl>
      <w:tblPr>
        <w:tblStyle w:val="Table2"/>
        <w:tblW w:w="935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4"/>
        <w:tblGridChange w:id="0">
          <w:tblGrid>
            <w:gridCol w:w="9354"/>
          </w:tblGrid>
        </w:tblGridChange>
      </w:tblGrid>
      <w:tr>
        <w:trPr>
          <w:cantSplit w:val="0"/>
          <w:trHeight w:val="1814" w:hRule="atLeast"/>
          <w:tblHeader w:val="0"/>
        </w:trPr>
        <w:tc>
          <w:tcPr/>
          <w:p w:rsidR="00000000" w:rsidDel="00000000" w:rsidP="00000000" w:rsidRDefault="00000000" w:rsidRPr="00000000" w14:paraId="0000001D">
            <w:pPr>
              <w:spacing w:before="24.000000000000004" w:lineRule="auto"/>
              <w:rPr>
                <w:sz w:val="22"/>
                <w:szCs w:val="22"/>
              </w:rPr>
            </w:pPr>
            <w:r w:rsidDel="00000000" w:rsidR="00000000" w:rsidRPr="00000000">
              <w:rPr>
                <w:sz w:val="22"/>
                <w:szCs w:val="22"/>
                <w:rtl w:val="0"/>
              </w:rPr>
              <w:t xml:space="preserve">【資本関係・人的関係申出書】</w:t>
            </w:r>
          </w:p>
          <w:p w:rsidR="00000000" w:rsidDel="00000000" w:rsidP="00000000" w:rsidRDefault="00000000" w:rsidRPr="00000000" w14:paraId="0000001E">
            <w:pPr>
              <w:spacing w:before="48.00000000000001" w:lineRule="auto"/>
              <w:ind w:left="220" w:right="168" w:hanging="220"/>
              <w:rPr>
                <w:rFonts w:ascii="Century" w:cs="Century" w:eastAsia="Century" w:hAnsi="Century"/>
                <w:sz w:val="22"/>
                <w:szCs w:val="22"/>
              </w:rPr>
            </w:pPr>
            <w:r w:rsidDel="00000000" w:rsidR="00000000" w:rsidRPr="00000000">
              <w:rPr>
                <w:rFonts w:ascii="Century" w:cs="Century" w:eastAsia="Century" w:hAnsi="Century"/>
                <w:sz w:val="22"/>
                <w:szCs w:val="22"/>
                <w:rtl w:val="0"/>
              </w:rPr>
              <w:t xml:space="preserve">　　入札日現在における、当社と、他の札幌市競争入札参加資格者等間の資本関係・人的関係について、次のとおり申出いたします。</w:t>
            </w:r>
          </w:p>
          <w:p w:rsidR="00000000" w:rsidDel="00000000" w:rsidP="00000000" w:rsidRDefault="00000000" w:rsidRPr="00000000" w14:paraId="0000001F">
            <w:pPr>
              <w:spacing w:before="48.00000000000001" w:lineRule="auto"/>
              <w:rPr>
                <w:rFonts w:ascii="Century" w:cs="Century" w:eastAsia="Century" w:hAnsi="Century"/>
                <w:sz w:val="22"/>
                <w:szCs w:val="22"/>
              </w:rPr>
            </w:pPr>
            <w:r w:rsidDel="00000000" w:rsidR="00000000" w:rsidRPr="00000000">
              <w:rPr>
                <w:rFonts w:ascii="Century" w:cs="Century" w:eastAsia="Century" w:hAnsi="Century"/>
                <w:sz w:val="22"/>
                <w:szCs w:val="22"/>
                <w:rtl w:val="0"/>
              </w:rPr>
              <w:t xml:space="preserve">　　資本関係又は人的関係　　　有り　・　無し　　（どちらかに○を付すること。）</w:t>
            </w:r>
          </w:p>
          <w:p w:rsidR="00000000" w:rsidDel="00000000" w:rsidP="00000000" w:rsidRDefault="00000000" w:rsidRPr="00000000" w14:paraId="00000020">
            <w:pPr>
              <w:spacing w:after="72" w:before="72" w:lineRule="auto"/>
              <w:rPr>
                <w:rFonts w:ascii="MS PMincho" w:cs="MS PMincho" w:eastAsia="MS PMincho" w:hAnsi="MS PMincho"/>
                <w:sz w:val="22"/>
                <w:szCs w:val="22"/>
              </w:rPr>
            </w:pPr>
            <w:r w:rsidDel="00000000" w:rsidR="00000000" w:rsidRPr="00000000">
              <w:rPr>
                <w:rFonts w:ascii="Century" w:cs="Century" w:eastAsia="Century" w:hAnsi="Century"/>
                <w:sz w:val="22"/>
                <w:szCs w:val="22"/>
                <w:rtl w:val="0"/>
              </w:rPr>
              <w:t xml:space="preserve">　</w:t>
            </w:r>
            <w:r w:rsidDel="00000000" w:rsidR="00000000" w:rsidRPr="00000000">
              <w:rPr>
                <w:rFonts w:ascii="MS PMincho" w:cs="MS PMincho" w:eastAsia="MS PMincho" w:hAnsi="MS PMincho"/>
                <w:sz w:val="22"/>
                <w:szCs w:val="22"/>
                <w:rtl w:val="0"/>
              </w:rPr>
              <w:t xml:space="preserve">※有りの場合は、別紙「資本関係・人的関係調書」を添付すること。</w:t>
            </w:r>
          </w:p>
        </w:tc>
      </w:tr>
    </w:tbl>
    <w:p w:rsidR="00000000" w:rsidDel="00000000" w:rsidP="00000000" w:rsidRDefault="00000000" w:rsidRPr="00000000" w14:paraId="00000021">
      <w:pPr>
        <w:rPr>
          <w:rFonts w:ascii="Century" w:cs="Century" w:eastAsia="Century" w:hAnsi="Century"/>
          <w:sz w:val="22"/>
          <w:szCs w:val="22"/>
        </w:rPr>
      </w:pPr>
      <w:r w:rsidDel="00000000" w:rsidR="00000000" w:rsidRPr="00000000">
        <w:rPr>
          <w:rtl w:val="0"/>
        </w:rPr>
      </w:r>
    </w:p>
    <w:p w:rsidR="00000000" w:rsidDel="00000000" w:rsidP="00000000" w:rsidRDefault="00000000" w:rsidRPr="00000000" w14:paraId="00000022">
      <w:pPr>
        <w:ind w:firstLine="320"/>
        <w:rPr>
          <w:sz w:val="16"/>
          <w:szCs w:val="16"/>
        </w:rPr>
      </w:pPr>
      <w:r w:rsidDel="00000000" w:rsidR="00000000" w:rsidRPr="00000000">
        <w:rPr>
          <w:rtl w:val="0"/>
        </w:rPr>
      </w:r>
    </w:p>
    <w:sectPr>
      <w:pgSz w:h="16838" w:w="11906" w:orient="portrait"/>
      <w:pgMar w:bottom="567" w:top="1134" w:left="1134" w:right="1134" w:header="56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te Heading"/>
    <w:basedOn w:val="a"/>
    <w:next w:val="a"/>
    <w:link w:val="ab"/>
    <w:uiPriority w:val="99"/>
    <w:unhideWhenUsed w:val="1"/>
    <w:rsid w:val="00E84D08"/>
    <w:pPr>
      <w:jc w:val="center"/>
    </w:pPr>
    <w:rPr>
      <w:rFonts w:ascii="Century" w:cs="Times New Roman" w:eastAsia="ＭＳ 明朝" w:hAnsi="Century"/>
      <w:sz w:val="22"/>
    </w:rPr>
  </w:style>
  <w:style w:type="character" w:styleId="ab" w:customStyle="1">
    <w:name w:val="記 (文字)"/>
    <w:basedOn w:val="a0"/>
    <w:link w:val="aa"/>
    <w:uiPriority w:val="99"/>
    <w:rsid w:val="00E84D08"/>
    <w:rPr>
      <w:rFonts w:ascii="Century" w:cs="Times New Roman" w:eastAsia="ＭＳ 明朝" w:hAnsi="Century"/>
      <w:sz w:val="22"/>
    </w:rPr>
  </w:style>
  <w:style w:type="paragraph" w:styleId="ac">
    <w:name w:val="Closing"/>
    <w:basedOn w:val="a"/>
    <w:link w:val="ad"/>
    <w:uiPriority w:val="99"/>
    <w:unhideWhenUsed w:val="1"/>
    <w:rsid w:val="00E84D08"/>
    <w:pPr>
      <w:jc w:val="right"/>
    </w:pPr>
    <w:rPr>
      <w:rFonts w:ascii="Century" w:cs="Times New Roman" w:eastAsia="ＭＳ 明朝" w:hAnsi="Century"/>
      <w:sz w:val="22"/>
    </w:rPr>
  </w:style>
  <w:style w:type="character" w:styleId="ad" w:customStyle="1">
    <w:name w:val="結語 (文字)"/>
    <w:basedOn w:val="a0"/>
    <w:link w:val="ac"/>
    <w:uiPriority w:val="99"/>
    <w:rsid w:val="00E84D08"/>
    <w:rPr>
      <w:rFonts w:ascii="Century" w:cs="Times New Roman" w:eastAsia="ＭＳ 明朝" w:hAnsi="Century"/>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beQLb8wpCabzF4UST5mCwuS8Q==">CgMxLjA4AHIhMVo1R1hOdUdPa3BGY1FtZXozTlR2N2poN3FFLXZSZWhS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2020-11-17T11:39:00Z</dcterms:created>
  <dc:creator>220.佐藤　まりこ</dc:creator>
</cp:coreProperties>
</file>