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BD15" w14:textId="77777777" w:rsidR="00462BBE" w:rsidRPr="009D6E88" w:rsidRDefault="00462BBE" w:rsidP="00DD213A">
      <w:pPr>
        <w:spacing w:line="360" w:lineRule="exact"/>
        <w:jc w:val="right"/>
        <w:rPr>
          <w:rFonts w:asciiTheme="majorEastAsia" w:eastAsiaTheme="majorEastAsia" w:hAnsiTheme="majorEastAsia"/>
          <w:sz w:val="24"/>
          <w:szCs w:val="24"/>
        </w:rPr>
      </w:pPr>
    </w:p>
    <w:p w14:paraId="2D02A608" w14:textId="77777777" w:rsidR="00084278" w:rsidRPr="00153D80" w:rsidRDefault="00E31128"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14:paraId="59A85277" w14:textId="77777777" w:rsidR="00084278" w:rsidRPr="00153D80" w:rsidRDefault="00084278" w:rsidP="00DD213A">
      <w:pPr>
        <w:spacing w:line="360" w:lineRule="exact"/>
        <w:jc w:val="center"/>
        <w:rPr>
          <w:sz w:val="24"/>
          <w:szCs w:val="24"/>
        </w:rPr>
      </w:pPr>
    </w:p>
    <w:p w14:paraId="2970815A" w14:textId="77777777" w:rsidR="00084278" w:rsidRPr="009D6E88" w:rsidRDefault="00084278" w:rsidP="00DD213A">
      <w:pPr>
        <w:spacing w:line="360" w:lineRule="exact"/>
        <w:jc w:val="center"/>
        <w:rPr>
          <w:rFonts w:asciiTheme="majorEastAsia" w:eastAsiaTheme="majorEastAsia" w:hAnsiTheme="majorEastAsia"/>
          <w:sz w:val="24"/>
          <w:szCs w:val="24"/>
          <w:lang w:eastAsia="zh-CN"/>
        </w:rPr>
      </w:pPr>
      <w:r w:rsidRPr="009D6E88">
        <w:rPr>
          <w:rFonts w:asciiTheme="majorEastAsia" w:eastAsiaTheme="majorEastAsia" w:hAnsiTheme="majorEastAsia" w:hint="eastAsia"/>
          <w:sz w:val="24"/>
          <w:szCs w:val="24"/>
          <w:lang w:eastAsia="zh-CN"/>
        </w:rPr>
        <w:t>一般競争入札参加資格</w:t>
      </w:r>
      <w:r w:rsidR="00153D80" w:rsidRPr="009D6E88">
        <w:rPr>
          <w:rFonts w:asciiTheme="majorEastAsia" w:eastAsiaTheme="majorEastAsia" w:hAnsiTheme="majorEastAsia" w:hint="eastAsia"/>
          <w:sz w:val="24"/>
          <w:szCs w:val="24"/>
          <w:lang w:eastAsia="zh-CN"/>
        </w:rPr>
        <w:t>確認</w:t>
      </w:r>
      <w:r w:rsidRPr="009D6E88">
        <w:rPr>
          <w:rFonts w:asciiTheme="majorEastAsia" w:eastAsiaTheme="majorEastAsia" w:hAnsiTheme="majorEastAsia" w:hint="eastAsia"/>
          <w:sz w:val="24"/>
          <w:szCs w:val="24"/>
          <w:lang w:eastAsia="zh-CN"/>
        </w:rPr>
        <w:t>申請書</w:t>
      </w:r>
    </w:p>
    <w:p w14:paraId="5C1F1AE2" w14:textId="77777777" w:rsidR="00084278" w:rsidRPr="00153D80" w:rsidRDefault="00084278" w:rsidP="00DD213A">
      <w:pPr>
        <w:spacing w:line="360" w:lineRule="exact"/>
        <w:rPr>
          <w:sz w:val="24"/>
          <w:szCs w:val="24"/>
          <w:lang w:eastAsia="zh-CN"/>
        </w:rPr>
      </w:pPr>
    </w:p>
    <w:p w14:paraId="30572AFE"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1B19126A"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017C4">
        <w:rPr>
          <w:rFonts w:asciiTheme="minorEastAsia" w:hAnsiTheme="minorEastAsia" w:hint="eastAsia"/>
          <w:spacing w:val="16"/>
          <w:kern w:val="0"/>
          <w:sz w:val="24"/>
          <w:szCs w:val="24"/>
          <w:fitText w:val="1095" w:id="210957056"/>
        </w:rPr>
        <w:t>住　　所</w:t>
      </w:r>
    </w:p>
    <w:p w14:paraId="2BE43291" w14:textId="3EE5C8C0"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hint="eastAsia"/>
          <w:sz w:val="24"/>
          <w:szCs w:val="24"/>
        </w:rPr>
        <w:t xml:space="preserve">申　請　者　</w:t>
      </w:r>
      <w:r w:rsidRPr="00D017C4">
        <w:rPr>
          <w:rFonts w:asciiTheme="minorEastAsia" w:hAnsiTheme="minorEastAsia" w:hint="eastAsia"/>
          <w:w w:val="76"/>
          <w:kern w:val="0"/>
          <w:sz w:val="24"/>
          <w:szCs w:val="24"/>
          <w:fitText w:val="1095" w:id="210957057"/>
        </w:rPr>
        <w:t>商号又は名</w:t>
      </w:r>
      <w:r w:rsidRPr="00D017C4">
        <w:rPr>
          <w:rFonts w:asciiTheme="minorEastAsia" w:hAnsiTheme="minorEastAsia" w:hint="eastAsia"/>
          <w:spacing w:val="1"/>
          <w:w w:val="76"/>
          <w:kern w:val="0"/>
          <w:sz w:val="24"/>
          <w:szCs w:val="24"/>
          <w:fitText w:val="1095" w:id="210957057"/>
        </w:rPr>
        <w:t>称</w:t>
      </w:r>
    </w:p>
    <w:p w14:paraId="6C74B825" w14:textId="58511F71"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017C4">
        <w:rPr>
          <w:rFonts w:asciiTheme="minorEastAsia" w:hAnsiTheme="minorEastAsia" w:hint="eastAsia"/>
          <w:w w:val="91"/>
          <w:kern w:val="0"/>
          <w:sz w:val="24"/>
          <w:szCs w:val="24"/>
          <w:fitText w:val="1095" w:id="210957058"/>
        </w:rPr>
        <w:t>代表者氏</w:t>
      </w:r>
      <w:r w:rsidRPr="00D017C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C94A9E" w14:textId="77777777" w:rsidR="00084278" w:rsidRDefault="00084278" w:rsidP="00DD213A">
      <w:pPr>
        <w:spacing w:line="360" w:lineRule="exact"/>
        <w:rPr>
          <w:sz w:val="24"/>
          <w:szCs w:val="24"/>
        </w:rPr>
      </w:pPr>
    </w:p>
    <w:p w14:paraId="49406DE2" w14:textId="77777777" w:rsidR="00D2292F" w:rsidRPr="00153D80" w:rsidRDefault="00D2292F" w:rsidP="00DD213A">
      <w:pPr>
        <w:spacing w:line="360" w:lineRule="exact"/>
        <w:rPr>
          <w:sz w:val="24"/>
          <w:szCs w:val="24"/>
        </w:rPr>
      </w:pPr>
    </w:p>
    <w:p w14:paraId="47C452D0" w14:textId="588BEAA6" w:rsidR="00153D80" w:rsidRPr="009F68ED" w:rsidRDefault="001454F8" w:rsidP="005C6749">
      <w:pPr>
        <w:spacing w:line="300" w:lineRule="exact"/>
        <w:ind w:firstLineChars="100" w:firstLine="240"/>
        <w:jc w:val="left"/>
        <w:rPr>
          <w:rFonts w:ascii="Century" w:eastAsia="ＭＳ 明朝" w:hAnsi="Century" w:cs="Times New Roman"/>
          <w:sz w:val="24"/>
          <w:szCs w:val="24"/>
        </w:rPr>
      </w:pPr>
      <w:r>
        <w:rPr>
          <w:rFonts w:asciiTheme="minorEastAsia" w:hAnsiTheme="minorEastAsia" w:cs="Times New Roman" w:hint="eastAsia"/>
          <w:sz w:val="24"/>
          <w:szCs w:val="24"/>
        </w:rPr>
        <w:t>令和</w:t>
      </w:r>
      <w:r w:rsidR="005C6749">
        <w:rPr>
          <w:rFonts w:asciiTheme="minorEastAsia" w:hAnsiTheme="minorEastAsia" w:cs="Times New Roman" w:hint="eastAsia"/>
          <w:sz w:val="24"/>
          <w:szCs w:val="24"/>
        </w:rPr>
        <w:t>６</w:t>
      </w:r>
      <w:r w:rsidR="00E31128" w:rsidRPr="009F68ED">
        <w:rPr>
          <w:rFonts w:asciiTheme="minorEastAsia" w:hAnsiTheme="minorEastAsia" w:cs="Times New Roman" w:hint="eastAsia"/>
          <w:sz w:val="24"/>
          <w:szCs w:val="24"/>
        </w:rPr>
        <w:t>年</w:t>
      </w:r>
      <w:r w:rsidR="005C6749">
        <w:rPr>
          <w:rFonts w:asciiTheme="minorEastAsia" w:hAnsiTheme="minorEastAsia" w:cs="Times New Roman" w:hint="eastAsia"/>
          <w:sz w:val="24"/>
          <w:szCs w:val="24"/>
        </w:rPr>
        <w:t>５</w:t>
      </w:r>
      <w:r w:rsidR="00DF6C56" w:rsidRPr="009F68ED">
        <w:rPr>
          <w:rFonts w:asciiTheme="minorEastAsia" w:hAnsiTheme="minorEastAsia" w:cs="Times New Roman" w:hint="eastAsia"/>
          <w:sz w:val="24"/>
          <w:szCs w:val="24"/>
        </w:rPr>
        <w:t>月</w:t>
      </w:r>
      <w:r w:rsidR="005C6749">
        <w:rPr>
          <w:rFonts w:asciiTheme="minorEastAsia" w:hAnsiTheme="minorEastAsia" w:cs="Times New Roman" w:hint="eastAsia"/>
          <w:sz w:val="24"/>
          <w:szCs w:val="24"/>
        </w:rPr>
        <w:t>９</w:t>
      </w:r>
      <w:r w:rsidR="00DF6C56" w:rsidRPr="009F68ED">
        <w:rPr>
          <w:rFonts w:asciiTheme="minorEastAsia" w:hAnsiTheme="minorEastAsia" w:cs="Times New Roman" w:hint="eastAsia"/>
          <w:sz w:val="24"/>
          <w:szCs w:val="24"/>
        </w:rPr>
        <w:t>日</w:t>
      </w:r>
      <w:r w:rsidR="00153D80" w:rsidRPr="009F68ED">
        <w:rPr>
          <w:rFonts w:asciiTheme="minorEastAsia" w:hAnsiTheme="minorEastAsia" w:cs="Times New Roman" w:hint="eastAsia"/>
          <w:sz w:val="24"/>
          <w:szCs w:val="24"/>
        </w:rPr>
        <w:t>付</w:t>
      </w:r>
      <w:r w:rsidR="009C267A" w:rsidRPr="009F68ED">
        <w:rPr>
          <w:rFonts w:ascii="Century" w:eastAsia="ＭＳ 明朝" w:hAnsi="Century" w:cs="Times New Roman" w:hint="eastAsia"/>
          <w:sz w:val="24"/>
          <w:szCs w:val="24"/>
        </w:rPr>
        <w:t>け</w:t>
      </w:r>
      <w:r w:rsidR="00153D80" w:rsidRPr="009F68ED">
        <w:rPr>
          <w:rFonts w:ascii="Century" w:eastAsia="ＭＳ 明朝" w:hAnsi="Century" w:cs="Times New Roman" w:hint="eastAsia"/>
          <w:sz w:val="24"/>
          <w:szCs w:val="24"/>
        </w:rPr>
        <w:t>入札告示のありました</w:t>
      </w:r>
      <w:r w:rsidR="00623BA5" w:rsidRPr="009F68ED">
        <w:rPr>
          <w:rFonts w:ascii="Century" w:eastAsia="ＭＳ 明朝" w:hAnsi="Century" w:cs="Times New Roman" w:hint="eastAsia"/>
          <w:sz w:val="24"/>
          <w:szCs w:val="24"/>
        </w:rPr>
        <w:t>「</w:t>
      </w:r>
      <w:r w:rsidR="005C6749" w:rsidRPr="004E557F">
        <w:rPr>
          <w:rFonts w:hAnsi="ＭＳ 明朝" w:hint="eastAsia"/>
          <w:kern w:val="0"/>
          <w:sz w:val="24"/>
        </w:rPr>
        <w:t>企業立地・移転動向調査業務</w:t>
      </w:r>
      <w:r w:rsidR="00623BA5" w:rsidRPr="009F68ED">
        <w:rPr>
          <w:rFonts w:ascii="Century" w:eastAsia="ＭＳ 明朝" w:hAnsi="Century" w:cs="Times New Roman" w:hint="eastAsia"/>
          <w:sz w:val="24"/>
          <w:szCs w:val="24"/>
        </w:rPr>
        <w:t>」</w:t>
      </w:r>
      <w:r w:rsidR="00153D80" w:rsidRPr="009F68ED">
        <w:rPr>
          <w:rFonts w:ascii="Century" w:eastAsia="ＭＳ 明朝" w:hAnsi="Century" w:cs="Times New Roman" w:hint="eastAsia"/>
          <w:sz w:val="24"/>
          <w:szCs w:val="24"/>
        </w:rPr>
        <w:t>に係る競争入札参加資格について、下記の書類を添えて申請します。</w:t>
      </w:r>
    </w:p>
    <w:p w14:paraId="51A9DBFD" w14:textId="32BB8E01" w:rsidR="00153D80" w:rsidRDefault="00153D80" w:rsidP="00DD213A">
      <w:pPr>
        <w:spacing w:line="360" w:lineRule="exact"/>
        <w:rPr>
          <w:rFonts w:ascii="Century" w:eastAsia="ＭＳ 明朝" w:hAnsi="Century" w:cs="Times New Roman"/>
          <w:sz w:val="24"/>
          <w:szCs w:val="24"/>
        </w:rPr>
      </w:pPr>
      <w:r w:rsidRPr="009F68ED">
        <w:rPr>
          <w:rFonts w:ascii="Century" w:eastAsia="ＭＳ 明朝" w:hAnsi="Century" w:cs="Times New Roman" w:hint="eastAsia"/>
          <w:sz w:val="24"/>
          <w:szCs w:val="24"/>
        </w:rPr>
        <w:t xml:space="preserve">　なお、</w:t>
      </w:r>
      <w:r w:rsidR="00753766" w:rsidRPr="009F68ED">
        <w:rPr>
          <w:rFonts w:ascii="Century" w:eastAsia="ＭＳ 明朝" w:hAnsi="Century" w:cs="Times New Roman" w:hint="eastAsia"/>
          <w:sz w:val="24"/>
          <w:szCs w:val="24"/>
        </w:rPr>
        <w:t>当社</w:t>
      </w:r>
      <w:r w:rsidRPr="009F68ED">
        <w:rPr>
          <w:rFonts w:ascii="Century" w:eastAsia="ＭＳ 明朝" w:hAnsi="Century" w:cs="Times New Roman" w:hint="eastAsia"/>
          <w:sz w:val="24"/>
          <w:szCs w:val="24"/>
        </w:rPr>
        <w:t>は</w:t>
      </w:r>
      <w:r w:rsidR="009C267A" w:rsidRPr="009F68ED">
        <w:rPr>
          <w:rFonts w:ascii="Century" w:eastAsia="ＭＳ 明朝" w:hAnsi="Century" w:cs="Times New Roman" w:hint="eastAsia"/>
          <w:sz w:val="24"/>
          <w:szCs w:val="24"/>
        </w:rPr>
        <w:t>、</w:t>
      </w:r>
      <w:r w:rsidR="00DF6C56" w:rsidRPr="009F68ED">
        <w:rPr>
          <w:rFonts w:ascii="Century" w:eastAsia="ＭＳ 明朝" w:hAnsi="Century" w:cs="Times New Roman" w:hint="eastAsia"/>
          <w:sz w:val="24"/>
          <w:szCs w:val="24"/>
        </w:rPr>
        <w:t>下記</w:t>
      </w:r>
      <w:r w:rsidR="00D017C4">
        <w:rPr>
          <w:rFonts w:ascii="Century" w:eastAsia="ＭＳ 明朝" w:hAnsi="Century" w:cs="Times New Roman" w:hint="eastAsia"/>
          <w:sz w:val="24"/>
          <w:szCs w:val="24"/>
        </w:rPr>
        <w:t>１</w:t>
      </w:r>
      <w:r w:rsidR="00DF6C56" w:rsidRPr="009F68ED">
        <w:rPr>
          <w:rFonts w:ascii="Century" w:eastAsia="ＭＳ 明朝" w:hAnsi="Century" w:cs="Times New Roman" w:hint="eastAsia"/>
          <w:sz w:val="24"/>
          <w:szCs w:val="24"/>
        </w:rPr>
        <w:t>の入札参加資格のすべてを満たすこと</w:t>
      </w:r>
      <w:r w:rsidRPr="009F68ED">
        <w:rPr>
          <w:rFonts w:ascii="Century" w:eastAsia="ＭＳ 明朝" w:hAnsi="Century" w:cs="Times New Roman" w:hint="eastAsia"/>
          <w:sz w:val="24"/>
          <w:szCs w:val="24"/>
        </w:rPr>
        <w:t>、並びにこの申請書及び添付書類の内容については、事実と相違ないことを誓約します。</w:t>
      </w:r>
    </w:p>
    <w:p w14:paraId="7C695E5C" w14:textId="77777777" w:rsidR="00DF6C56" w:rsidRPr="00045294" w:rsidRDefault="00DF6C56" w:rsidP="00DD213A">
      <w:pPr>
        <w:spacing w:line="360" w:lineRule="exact"/>
        <w:rPr>
          <w:rFonts w:ascii="Century" w:eastAsia="ＭＳ 明朝" w:hAnsi="Century" w:cs="Times New Roman"/>
          <w:sz w:val="24"/>
          <w:szCs w:val="24"/>
        </w:rPr>
      </w:pPr>
    </w:p>
    <w:p w14:paraId="7155ED60"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88062C1" w14:textId="77777777" w:rsidR="00DF6C56" w:rsidRDefault="00DF6C56" w:rsidP="00DD213A">
      <w:pPr>
        <w:spacing w:line="360" w:lineRule="exact"/>
        <w:rPr>
          <w:rFonts w:asciiTheme="majorEastAsia" w:eastAsiaTheme="majorEastAsia" w:hAnsiTheme="majorEastAsia" w:cs="Times New Roman"/>
          <w:sz w:val="24"/>
          <w:szCs w:val="24"/>
        </w:rPr>
      </w:pPr>
    </w:p>
    <w:p w14:paraId="72959C81" w14:textId="3F07B252" w:rsidR="00DF6C56" w:rsidRDefault="00D017C4" w:rsidP="00DD213A">
      <w:pPr>
        <w:spacing w:line="36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w:t>
      </w:r>
      <w:r w:rsidR="00DF6C56">
        <w:rPr>
          <w:rFonts w:asciiTheme="majorEastAsia" w:eastAsiaTheme="majorEastAsia" w:hAnsiTheme="majorEastAsia" w:cs="Times New Roman" w:hint="eastAsia"/>
          <w:sz w:val="24"/>
          <w:szCs w:val="24"/>
        </w:rPr>
        <w:t xml:space="preserve">　入札参加資格</w:t>
      </w:r>
    </w:p>
    <w:p w14:paraId="3B503E13" w14:textId="30676E53" w:rsidR="00D017C4" w:rsidRPr="00D017C4" w:rsidRDefault="00D017C4" w:rsidP="00D017C4">
      <w:pPr>
        <w:rPr>
          <w:rFonts w:asciiTheme="minorEastAsia" w:hAnsiTheme="minorEastAsia" w:cs="Times New Roman"/>
          <w:sz w:val="24"/>
          <w:szCs w:val="24"/>
        </w:rPr>
      </w:pPr>
      <w:r w:rsidRPr="00D017C4">
        <w:rPr>
          <w:rFonts w:asciiTheme="minorEastAsia" w:hAnsiTheme="minorEastAsia" w:cs="Times New Roman" w:hint="eastAsia"/>
          <w:sz w:val="24"/>
          <w:szCs w:val="24"/>
        </w:rPr>
        <w:t>（1）</w:t>
      </w:r>
      <w:r w:rsidR="005C6749">
        <w:rPr>
          <w:rFonts w:asciiTheme="minorEastAsia" w:hAnsiTheme="minorEastAsia" w:cs="Times New Roman" w:hint="eastAsia"/>
          <w:sz w:val="24"/>
          <w:szCs w:val="24"/>
        </w:rPr>
        <w:t xml:space="preserve"> </w:t>
      </w:r>
      <w:r w:rsidRPr="00D017C4">
        <w:rPr>
          <w:rFonts w:asciiTheme="minorEastAsia" w:hAnsiTheme="minorEastAsia" w:cs="Times New Roman" w:hint="eastAsia"/>
          <w:sz w:val="24"/>
          <w:szCs w:val="24"/>
        </w:rPr>
        <w:t>地方自治法施行令第167条の4の規定に該当しない者であること。</w:t>
      </w:r>
    </w:p>
    <w:p w14:paraId="106A3A65" w14:textId="0B003A4D" w:rsidR="00D017C4" w:rsidRPr="00D017C4" w:rsidRDefault="00D017C4" w:rsidP="00D017C4">
      <w:pPr>
        <w:ind w:left="480" w:hangingChars="200" w:hanging="480"/>
        <w:rPr>
          <w:rFonts w:asciiTheme="minorEastAsia" w:hAnsiTheme="minorEastAsia" w:cs="Times New Roman"/>
          <w:sz w:val="24"/>
          <w:szCs w:val="24"/>
        </w:rPr>
      </w:pPr>
      <w:r w:rsidRPr="00D017C4">
        <w:rPr>
          <w:rFonts w:asciiTheme="minorEastAsia" w:hAnsiTheme="minorEastAsia" w:cs="Times New Roman" w:hint="eastAsia"/>
          <w:sz w:val="24"/>
          <w:szCs w:val="24"/>
        </w:rPr>
        <w:t>（2）</w:t>
      </w:r>
      <w:r w:rsidR="005C6749">
        <w:rPr>
          <w:rFonts w:asciiTheme="minorEastAsia" w:hAnsiTheme="minorEastAsia" w:cs="Times New Roman" w:hint="eastAsia"/>
          <w:sz w:val="24"/>
          <w:szCs w:val="24"/>
        </w:rPr>
        <w:t xml:space="preserve"> </w:t>
      </w:r>
      <w:r w:rsidRPr="00D017C4">
        <w:rPr>
          <w:rFonts w:asciiTheme="minorEastAsia" w:hAnsiTheme="minorEastAsia" w:cs="Times New Roman" w:hint="eastAsia"/>
          <w:sz w:val="24"/>
          <w:szCs w:val="24"/>
        </w:rPr>
        <w:t>会社更生法による更生手続開始の申立てがなされている者又は民事再生法による再生手続開始の申立てがなされている者（手続開始決定後の者は除く。）等経営状況が著しく不健全な者でないこと。</w:t>
      </w:r>
    </w:p>
    <w:p w14:paraId="564EDFD9" w14:textId="22C94EC7" w:rsidR="00D017C4" w:rsidRPr="00D017C4" w:rsidRDefault="00D017C4" w:rsidP="00D017C4">
      <w:pPr>
        <w:ind w:left="480" w:hangingChars="200" w:hanging="480"/>
        <w:rPr>
          <w:rFonts w:asciiTheme="minorEastAsia" w:hAnsiTheme="minorEastAsia" w:cs="Times New Roman"/>
          <w:sz w:val="24"/>
          <w:szCs w:val="24"/>
        </w:rPr>
      </w:pPr>
      <w:r w:rsidRPr="00D017C4">
        <w:rPr>
          <w:rFonts w:asciiTheme="minorEastAsia" w:hAnsiTheme="minorEastAsia" w:cs="Times New Roman" w:hint="eastAsia"/>
          <w:sz w:val="24"/>
          <w:szCs w:val="24"/>
        </w:rPr>
        <w:t>（3）</w:t>
      </w:r>
      <w:r w:rsidR="005C6749">
        <w:rPr>
          <w:rFonts w:asciiTheme="minorEastAsia" w:hAnsiTheme="minorEastAsia" w:cs="Times New Roman" w:hint="eastAsia"/>
          <w:sz w:val="24"/>
          <w:szCs w:val="24"/>
        </w:rPr>
        <w:t xml:space="preserve"> </w:t>
      </w:r>
      <w:r w:rsidRPr="00D017C4">
        <w:rPr>
          <w:rFonts w:asciiTheme="minorEastAsia" w:hAnsiTheme="minorEastAsia" w:cs="Times New Roman" w:hint="eastAsia"/>
          <w:sz w:val="24"/>
          <w:szCs w:val="24"/>
        </w:rPr>
        <w:t>札幌市競争入札参加停止等措置要領（平成 14 年４月 26 日財政局理事決裁）に基づく参加停止措置を受けている期間中でないこと。</w:t>
      </w:r>
    </w:p>
    <w:p w14:paraId="2AEE79A6" w14:textId="1FDFE19E" w:rsidR="00D017C4" w:rsidRPr="00D017C4" w:rsidRDefault="00D017C4" w:rsidP="00D017C4">
      <w:pPr>
        <w:ind w:left="480" w:hangingChars="200" w:hanging="480"/>
        <w:rPr>
          <w:rFonts w:asciiTheme="minorEastAsia" w:hAnsiTheme="minorEastAsia" w:cs="Times New Roman"/>
          <w:sz w:val="24"/>
          <w:szCs w:val="24"/>
        </w:rPr>
      </w:pPr>
      <w:r w:rsidRPr="00D017C4">
        <w:rPr>
          <w:rFonts w:asciiTheme="minorEastAsia" w:hAnsiTheme="minorEastAsia" w:cs="Times New Roman" w:hint="eastAsia"/>
          <w:sz w:val="24"/>
          <w:szCs w:val="24"/>
        </w:rPr>
        <w:t>（4）</w:t>
      </w:r>
      <w:r w:rsidR="005C6749">
        <w:rPr>
          <w:rFonts w:asciiTheme="minorEastAsia" w:hAnsiTheme="minorEastAsia" w:cs="Times New Roman" w:hint="eastAsia"/>
          <w:sz w:val="24"/>
          <w:szCs w:val="24"/>
        </w:rPr>
        <w:t xml:space="preserve"> </w:t>
      </w:r>
      <w:r w:rsidRPr="00D017C4">
        <w:rPr>
          <w:rFonts w:asciiTheme="minorEastAsia" w:hAnsiTheme="minorEastAsia" w:cs="Times New Roman" w:hint="eastAsia"/>
          <w:sz w:val="24"/>
          <w:szCs w:val="24"/>
        </w:rPr>
        <w:t>事業協同組合等の組合がこの入札に参加する場合は、当該組合等の構成員が構成員単独での入札参加を希望していないこと。</w:t>
      </w:r>
    </w:p>
    <w:p w14:paraId="19BDABC6" w14:textId="6ADF1C26" w:rsidR="00D017C4" w:rsidRPr="00D017C4" w:rsidRDefault="00D017C4" w:rsidP="00D017C4">
      <w:pPr>
        <w:ind w:left="480" w:hangingChars="200" w:hanging="480"/>
        <w:rPr>
          <w:rFonts w:asciiTheme="minorEastAsia" w:hAnsiTheme="minorEastAsia" w:cs="Times New Roman"/>
          <w:sz w:val="24"/>
          <w:szCs w:val="24"/>
        </w:rPr>
      </w:pPr>
      <w:r w:rsidRPr="00D017C4">
        <w:rPr>
          <w:rFonts w:asciiTheme="minorEastAsia" w:hAnsiTheme="minorEastAsia" w:cs="Times New Roman" w:hint="eastAsia"/>
          <w:sz w:val="24"/>
          <w:szCs w:val="24"/>
        </w:rPr>
        <w:t>（5）</w:t>
      </w:r>
      <w:r w:rsidR="005C6749">
        <w:rPr>
          <w:rFonts w:asciiTheme="minorEastAsia" w:hAnsiTheme="minorEastAsia" w:cs="Times New Roman" w:hint="eastAsia"/>
          <w:sz w:val="24"/>
          <w:szCs w:val="24"/>
        </w:rPr>
        <w:t xml:space="preserve"> </w:t>
      </w:r>
      <w:r w:rsidR="005C6749" w:rsidRPr="008D2DD9">
        <w:rPr>
          <w:rFonts w:ascii="ＭＳ 明朝" w:hAnsi="ＭＳ 明朝" w:hint="eastAsia"/>
          <w:sz w:val="24"/>
        </w:rPr>
        <w:t>令和４～令和６年度札幌市競争入札参加資格者名簿（物品・役務）において、業種が大分類「一般サービス業」、中分類「情報サービス、研究・調査企画サービス業」に登録されている者であること。</w:t>
      </w:r>
    </w:p>
    <w:p w14:paraId="1C7395EF" w14:textId="0C47CF06" w:rsidR="00D017C4" w:rsidRPr="00D017C4" w:rsidRDefault="00D017C4" w:rsidP="00D017C4">
      <w:pPr>
        <w:ind w:left="480" w:hangingChars="200" w:hanging="480"/>
        <w:rPr>
          <w:rFonts w:asciiTheme="minorEastAsia" w:hAnsiTheme="minorEastAsia" w:cs="Times New Roman"/>
          <w:sz w:val="24"/>
          <w:szCs w:val="24"/>
        </w:rPr>
      </w:pPr>
      <w:r w:rsidRPr="00D017C4">
        <w:rPr>
          <w:rFonts w:asciiTheme="minorEastAsia" w:hAnsiTheme="minorEastAsia" w:cs="Times New Roman" w:hint="eastAsia"/>
          <w:sz w:val="24"/>
          <w:szCs w:val="24"/>
        </w:rPr>
        <w:t>（6）</w:t>
      </w:r>
      <w:r w:rsidR="005C6749">
        <w:rPr>
          <w:rFonts w:asciiTheme="minorEastAsia" w:hAnsiTheme="minorEastAsia" w:cs="Times New Roman" w:hint="eastAsia"/>
          <w:sz w:val="24"/>
          <w:szCs w:val="24"/>
        </w:rPr>
        <w:t xml:space="preserve"> </w:t>
      </w:r>
      <w:r w:rsidR="005C6749" w:rsidRPr="008D2DD9">
        <w:rPr>
          <w:rFonts w:ascii="ＭＳ 明朝" w:hAnsi="ＭＳ 明朝" w:hint="eastAsia"/>
          <w:sz w:val="24"/>
        </w:rPr>
        <w:t>過去５年間に本市その他の官公庁と契約した類似業務（郵送による企業向けアンケート調査〔未回答企業への電話での督促を行う場合も含む〕）で、回収率が30％を超える履行実績があり、当該役務の提供が十分に可能な者であること。</w:t>
      </w:r>
    </w:p>
    <w:p w14:paraId="09927FE6" w14:textId="39DDDE57" w:rsidR="00045294" w:rsidRDefault="00D017C4" w:rsidP="005C6749">
      <w:pPr>
        <w:ind w:left="480" w:hangingChars="200" w:hanging="480"/>
        <w:rPr>
          <w:rFonts w:asciiTheme="minorEastAsia" w:hAnsiTheme="minorEastAsia" w:cs="Times New Roman"/>
          <w:sz w:val="24"/>
          <w:szCs w:val="24"/>
        </w:rPr>
      </w:pPr>
      <w:r w:rsidRPr="00D017C4">
        <w:rPr>
          <w:rFonts w:asciiTheme="minorEastAsia" w:hAnsiTheme="minorEastAsia" w:cs="Times New Roman" w:hint="eastAsia"/>
          <w:sz w:val="24"/>
          <w:szCs w:val="24"/>
        </w:rPr>
        <w:t>（7）</w:t>
      </w:r>
      <w:r w:rsidR="005C6749">
        <w:rPr>
          <w:rFonts w:asciiTheme="minorEastAsia" w:hAnsiTheme="minorEastAsia" w:cs="Times New Roman" w:hint="eastAsia"/>
          <w:sz w:val="24"/>
          <w:szCs w:val="24"/>
        </w:rPr>
        <w:t xml:space="preserve"> </w:t>
      </w:r>
      <w:r w:rsidR="005C6749" w:rsidRPr="008D2DD9">
        <w:rPr>
          <w:rFonts w:ascii="ＭＳ 明朝" w:hAnsi="ＭＳ 明朝" w:hint="eastAsia"/>
          <w:sz w:val="24"/>
        </w:rPr>
        <w:t>本市が定める管理基準（「個人情報等取扱安全管理基準」）に適合する管理体制を有している者。</w:t>
      </w:r>
    </w:p>
    <w:p w14:paraId="28C22197" w14:textId="3A8F7932" w:rsidR="00D017C4" w:rsidRDefault="00D017C4" w:rsidP="00D017C4">
      <w:pPr>
        <w:ind w:left="240" w:hangingChars="100" w:hanging="240"/>
        <w:rPr>
          <w:rFonts w:asciiTheme="minorEastAsia" w:hAnsiTheme="minorEastAsia" w:cs="Times New Roman"/>
          <w:sz w:val="24"/>
          <w:szCs w:val="24"/>
        </w:rPr>
      </w:pPr>
    </w:p>
    <w:p w14:paraId="21263772" w14:textId="250DB6ED" w:rsidR="00D017C4" w:rsidRDefault="00D017C4" w:rsidP="00D017C4">
      <w:pPr>
        <w:spacing w:line="36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　提出書類</w:t>
      </w:r>
    </w:p>
    <w:p w14:paraId="2839F1B2" w14:textId="781A2587" w:rsidR="00D017C4" w:rsidRPr="00D017C4" w:rsidRDefault="00D017C4" w:rsidP="00D017C4">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 xml:space="preserve">　　１（6）及び（7）を証する書類</w:t>
      </w:r>
    </w:p>
    <w:p w14:paraId="2D2936C0" w14:textId="77777777" w:rsidR="00D017C4" w:rsidRPr="00D017C4" w:rsidRDefault="00D017C4" w:rsidP="00D017C4">
      <w:pPr>
        <w:ind w:left="210" w:hangingChars="100" w:hanging="210"/>
        <w:rPr>
          <w:rFonts w:ascii="ＭＳ 明朝" w:hAnsi="ＭＳ 明朝"/>
        </w:rPr>
      </w:pPr>
    </w:p>
    <w:sectPr w:rsidR="00D017C4" w:rsidRPr="00D017C4" w:rsidSect="00084278">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B4F65" w14:textId="77777777" w:rsidR="00324384" w:rsidRDefault="00324384" w:rsidP="00753766">
      <w:r>
        <w:separator/>
      </w:r>
    </w:p>
  </w:endnote>
  <w:endnote w:type="continuationSeparator" w:id="0">
    <w:p w14:paraId="0E364064" w14:textId="77777777" w:rsidR="00324384" w:rsidRDefault="0032438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6FE3" w14:textId="77777777" w:rsidR="00324384" w:rsidRDefault="00324384" w:rsidP="00753766">
      <w:r>
        <w:separator/>
      </w:r>
    </w:p>
  </w:footnote>
  <w:footnote w:type="continuationSeparator" w:id="0">
    <w:p w14:paraId="3EE983C6" w14:textId="77777777" w:rsidR="00324384" w:rsidRDefault="00324384"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B22F" w14:textId="34C0922B" w:rsidR="003301A7" w:rsidRDefault="003301A7" w:rsidP="003301A7">
    <w:pPr>
      <w:pStyle w:val="a5"/>
      <w:jc w:val="right"/>
    </w:pPr>
    <w:r>
      <w:rPr>
        <w:rFonts w:hint="eastAsia"/>
      </w:rPr>
      <w:t>入札説明書</w:t>
    </w:r>
    <w:r w:rsidR="00C70115">
      <w:rPr>
        <w:rFonts w:hint="eastAsia"/>
      </w:rPr>
      <w:t>様式</w:t>
    </w:r>
    <w:r>
      <w:rPr>
        <w:rFonts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0FBA"/>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45294"/>
    <w:rsid w:val="00052022"/>
    <w:rsid w:val="00053029"/>
    <w:rsid w:val="00056BC6"/>
    <w:rsid w:val="00056E54"/>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4B7"/>
    <w:rsid w:val="000C2D28"/>
    <w:rsid w:val="000C307C"/>
    <w:rsid w:val="000E6E93"/>
    <w:rsid w:val="000E7BAA"/>
    <w:rsid w:val="000F2305"/>
    <w:rsid w:val="000F2A4B"/>
    <w:rsid w:val="000F5D7E"/>
    <w:rsid w:val="001074FE"/>
    <w:rsid w:val="00112584"/>
    <w:rsid w:val="00122EDE"/>
    <w:rsid w:val="00125A13"/>
    <w:rsid w:val="00142F1B"/>
    <w:rsid w:val="001454F8"/>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38E7"/>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E7F6C"/>
    <w:rsid w:val="003020B7"/>
    <w:rsid w:val="00304C8F"/>
    <w:rsid w:val="00315EBB"/>
    <w:rsid w:val="00321B8C"/>
    <w:rsid w:val="00323253"/>
    <w:rsid w:val="00324384"/>
    <w:rsid w:val="00326B49"/>
    <w:rsid w:val="003301A7"/>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0926"/>
    <w:rsid w:val="003D135B"/>
    <w:rsid w:val="003D1712"/>
    <w:rsid w:val="003E42DA"/>
    <w:rsid w:val="003E5586"/>
    <w:rsid w:val="003E664E"/>
    <w:rsid w:val="003F31E5"/>
    <w:rsid w:val="003F43B1"/>
    <w:rsid w:val="003F5EDA"/>
    <w:rsid w:val="00413FED"/>
    <w:rsid w:val="00417E50"/>
    <w:rsid w:val="004250B3"/>
    <w:rsid w:val="00434590"/>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2159"/>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C6749"/>
    <w:rsid w:val="005D3CCC"/>
    <w:rsid w:val="005D45BF"/>
    <w:rsid w:val="005E0B54"/>
    <w:rsid w:val="005E1D47"/>
    <w:rsid w:val="006053E2"/>
    <w:rsid w:val="0061139A"/>
    <w:rsid w:val="00614192"/>
    <w:rsid w:val="00615CB6"/>
    <w:rsid w:val="00617A56"/>
    <w:rsid w:val="006221D1"/>
    <w:rsid w:val="0062248B"/>
    <w:rsid w:val="00623BA5"/>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D7E50"/>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2FF8"/>
    <w:rsid w:val="007A3137"/>
    <w:rsid w:val="007A74F5"/>
    <w:rsid w:val="007B0D2C"/>
    <w:rsid w:val="007B2771"/>
    <w:rsid w:val="007B6860"/>
    <w:rsid w:val="007B7E94"/>
    <w:rsid w:val="007C7596"/>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351C0"/>
    <w:rsid w:val="00845B90"/>
    <w:rsid w:val="00847424"/>
    <w:rsid w:val="008535B2"/>
    <w:rsid w:val="00853E11"/>
    <w:rsid w:val="008541FB"/>
    <w:rsid w:val="008677E4"/>
    <w:rsid w:val="00871AC8"/>
    <w:rsid w:val="00875F0D"/>
    <w:rsid w:val="00877D9F"/>
    <w:rsid w:val="00881A42"/>
    <w:rsid w:val="00884FAF"/>
    <w:rsid w:val="00886770"/>
    <w:rsid w:val="00890BEB"/>
    <w:rsid w:val="00891A72"/>
    <w:rsid w:val="0089307F"/>
    <w:rsid w:val="00893254"/>
    <w:rsid w:val="0089611A"/>
    <w:rsid w:val="008B0B4B"/>
    <w:rsid w:val="008C2268"/>
    <w:rsid w:val="008C5F09"/>
    <w:rsid w:val="008D3793"/>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4856"/>
    <w:rsid w:val="009C513A"/>
    <w:rsid w:val="009C695E"/>
    <w:rsid w:val="009D13F2"/>
    <w:rsid w:val="009D5EE5"/>
    <w:rsid w:val="009D6E88"/>
    <w:rsid w:val="009D7D87"/>
    <w:rsid w:val="009E38D5"/>
    <w:rsid w:val="009E4150"/>
    <w:rsid w:val="009F0FFF"/>
    <w:rsid w:val="009F14D6"/>
    <w:rsid w:val="009F202B"/>
    <w:rsid w:val="009F4DD3"/>
    <w:rsid w:val="009F5D60"/>
    <w:rsid w:val="009F68ED"/>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9244C"/>
    <w:rsid w:val="00AA5EA3"/>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051F"/>
    <w:rsid w:val="00B25FAF"/>
    <w:rsid w:val="00B33481"/>
    <w:rsid w:val="00B35498"/>
    <w:rsid w:val="00B40A02"/>
    <w:rsid w:val="00B474CA"/>
    <w:rsid w:val="00B56804"/>
    <w:rsid w:val="00B607C3"/>
    <w:rsid w:val="00B66F68"/>
    <w:rsid w:val="00B67FE7"/>
    <w:rsid w:val="00B7112B"/>
    <w:rsid w:val="00B80FF1"/>
    <w:rsid w:val="00B8449C"/>
    <w:rsid w:val="00B859E7"/>
    <w:rsid w:val="00B9098B"/>
    <w:rsid w:val="00B93C3E"/>
    <w:rsid w:val="00B9508B"/>
    <w:rsid w:val="00BA1BC8"/>
    <w:rsid w:val="00BC244E"/>
    <w:rsid w:val="00BD4803"/>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0115"/>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344"/>
    <w:rsid w:val="00D017C4"/>
    <w:rsid w:val="00D01CB2"/>
    <w:rsid w:val="00D02384"/>
    <w:rsid w:val="00D03F37"/>
    <w:rsid w:val="00D13C35"/>
    <w:rsid w:val="00D14949"/>
    <w:rsid w:val="00D173EB"/>
    <w:rsid w:val="00D17B65"/>
    <w:rsid w:val="00D2292F"/>
    <w:rsid w:val="00D23A56"/>
    <w:rsid w:val="00D3070E"/>
    <w:rsid w:val="00D31B2C"/>
    <w:rsid w:val="00D36B51"/>
    <w:rsid w:val="00D40767"/>
    <w:rsid w:val="00D46D35"/>
    <w:rsid w:val="00D5640B"/>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B6856"/>
    <w:rsid w:val="00DC047E"/>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DF6C56"/>
    <w:rsid w:val="00E16F79"/>
    <w:rsid w:val="00E178EB"/>
    <w:rsid w:val="00E23DE7"/>
    <w:rsid w:val="00E27E54"/>
    <w:rsid w:val="00E31128"/>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1ECE"/>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E85ADE4"/>
  <w15:docId w15:val="{A29DE49A-4AE5-43DB-88C7-6A7341DD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参加確認申請書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参加確認申請書</dc:title>
  <dc:creator>札幌市経済観光局産業振興部</dc:creator>
  <cp:lastModifiedBy>小玉 貴弘</cp:lastModifiedBy>
  <cp:revision>24</cp:revision>
  <cp:lastPrinted>2021-06-15T07:46:00Z</cp:lastPrinted>
  <dcterms:created xsi:type="dcterms:W3CDTF">2018-10-03T12:15:00Z</dcterms:created>
  <dcterms:modified xsi:type="dcterms:W3CDTF">2024-05-02T07:45:00Z</dcterms:modified>
</cp:coreProperties>
</file>