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0"/>
        </w:rPr>
        <w:t xml:space="preserve">参加資格申出書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　　　　　　　　　　　　　　　　　　　　　　　　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17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令和</w:t>
      </w: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８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年　　月　　日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347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35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札幌市長　　秋元　克広　　様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35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96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所　在　地　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466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96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会　社　名　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466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96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代　表　者　　　　　　　　　　　　　　　　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35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「大札新」のブランディングデザイン制作等業務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の公募型企画競争入札に参加いたします。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35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また、</w:t>
      </w: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先に提出した「参加意向申出書」に記載の代表者及び構成員は、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提案説明書に記載の参加資格を満たしていることを誓約し、下記の通り企画提案書一式を提出します。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35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記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35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35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＜添付書類＞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35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(1) 企画提案書（様式自由）１部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35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(2) 積算書（様式自由）１部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35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(3) 上記(1)及び(2)のPDFデータ</w:t>
      </w: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１部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418" w:left="1134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widowControl w:val="0"/>
      <w:rPr>
        <w:rFonts w:ascii="MS Mincho" w:cs="MS Mincho" w:eastAsia="MS Mincho" w:hAnsi="MS Mincho"/>
      </w:rPr>
    </w:pPr>
    <w:r w:rsidDel="00000000" w:rsidR="00000000" w:rsidRPr="00000000">
      <w:rPr>
        <w:rFonts w:ascii="MS Mincho" w:cs="MS Mincho" w:eastAsia="MS Mincho" w:hAnsi="MS Mincho"/>
        <w:sz w:val="24"/>
        <w:szCs w:val="24"/>
        <w:rtl w:val="0"/>
      </w:rPr>
      <w:t xml:space="preserve">様式７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/bC7qR6ulhICy9P+sRHFjXTbHw==">CgMxLjA4AHIhMUFZR0c3SlluT3laS3lmd0dERERwOFY1a213SEM4SFpJ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