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5028883</wp:posOffset>
                </wp:positionH>
                <wp:positionV relativeFrom="paragraph">
                  <wp:posOffset>-251140</wp:posOffset>
                </wp:positionV>
                <wp:extent cx="676275" cy="28575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012625" y="3641888"/>
                          <a:ext cx="6667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1"/>
                                <w:vertAlign w:val="baseline"/>
                              </w:rPr>
                              <w:t xml:space="preserve">様式３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1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5028883</wp:posOffset>
                </wp:positionH>
                <wp:positionV relativeFrom="paragraph">
                  <wp:posOffset>-251140</wp:posOffset>
                </wp:positionV>
                <wp:extent cx="676275" cy="28575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6275" cy="285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外国人観光客受入環境整備状況調査業務公募型企画競争　質問書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12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526"/>
        <w:gridCol w:w="7602"/>
        <w:tblGridChange w:id="0">
          <w:tblGrid>
            <w:gridCol w:w="1526"/>
            <w:gridCol w:w="7602"/>
          </w:tblGrid>
        </w:tblGridChange>
      </w:tblGrid>
      <w:tr>
        <w:trPr>
          <w:cantSplit w:val="0"/>
          <w:trHeight w:val="8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会社名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担当者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連絡先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Email：　　　　　　　　　　　　　TEL：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FAX：</w:t>
            </w:r>
          </w:p>
        </w:tc>
      </w:tr>
      <w:tr>
        <w:trPr>
          <w:cantSplit w:val="0"/>
          <w:trHeight w:val="497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記載箇所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質　問　内　容</w:t>
            </w:r>
          </w:p>
        </w:tc>
      </w:tr>
      <w:tr>
        <w:trPr>
          <w:cantSplit w:val="0"/>
          <w:trHeight w:val="153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3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3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備考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⑴　行は必要に応じて追加してください。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⑵　質問欄が不足する場合は適宜追加してください。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0" w:right="0" w:hanging="21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⑶　質問書は、メールアドレスkanko@city.sapporo.jpまで送付してください。メールの件名は「（団体名）外国人観光客受入環境整備状況調査業務質問書」と記載してください。</w:t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38" w:w="11906" w:orient="portrait"/>
      <w:pgMar w:bottom="1276" w:top="1843" w:left="1418" w:right="1558" w:header="851" w:footer="397"/>
      <w:pgNumType w:start="0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Century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right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1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ヘッダー">
    <w:name w:val="ヘッダー"/>
    <w:basedOn w:val="標準"/>
    <w:next w:val="ヘッダー"/>
    <w:autoRedefine w:val="0"/>
    <w:hidden w:val="0"/>
    <w:qFormat w:val="1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1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basedOn w:val="段落フォント"/>
    <w:next w:val="ヘッダー(文字)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フッター">
    <w:name w:val="フッター"/>
    <w:basedOn w:val="標準"/>
    <w:next w:val="フッター"/>
    <w:autoRedefine w:val="0"/>
    <w:hidden w:val="0"/>
    <w:qFormat w:val="1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1"/>
      <w:effect w:val="none"/>
      <w:vertAlign w:val="baseline"/>
      <w:cs w:val="0"/>
      <w:em w:val="none"/>
      <w:lang w:bidi="ar-SA" w:eastAsia="ja-JP" w:val="en-US"/>
    </w:rPr>
  </w:style>
  <w:style w:type="character" w:styleId="フッター(文字)">
    <w:name w:val="フッター (文字)"/>
    <w:basedOn w:val="段落フォント"/>
    <w:next w:val="フッター(文字)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3.xml"/><Relationship Id="rId10" Type="http://schemas.openxmlformats.org/officeDocument/2006/relationships/header" Target="header2.xml"/><Relationship Id="rId13" Type="http://schemas.openxmlformats.org/officeDocument/2006/relationships/footer" Target="footer2.xml"/><Relationship Id="rId12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QcYCy8WtHx4h7IiqMSdNBZ6bNw==">CgMxLjA4AHIhMWlsUTY3ZFF2OXloSG0zZm9jYW14UWNkSVlISXlWTmFY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2021-09-10T08:34:00Z</dcterms:created>
  <dc:creator>札幌市財政局管財部管財課</dc:creator>
</cp:coreProperties>
</file>