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Gothic" w:cs="MS Gothic" w:eastAsia="MS Gothic" w:hAnsi="MS Gothic"/>
          <w:b w:val="0"/>
          <w:bCs w:val="0"/>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8"/>
          <w:szCs w:val="28"/>
          <w:u w:val="none"/>
          <w:shd w:fill="auto" w:val="clear"/>
          <w:vertAlign w:val="baseline"/>
          <w:rtl w:val="0"/>
        </w:rPr>
        <w:t xml:space="preserve">外国人観光客受入環境整備状況調査業務</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5744528</wp:posOffset>
                </wp:positionH>
                <wp:positionV relativeFrom="paragraph">
                  <wp:posOffset>-482916</wp:posOffset>
                </wp:positionV>
                <wp:extent cx="676275" cy="285750"/>
                <wp:effectExtent b="0" l="0" r="0" t="0"/>
                <wp:wrapNone/>
                <wp:docPr id="1" name=""/>
                <a:graphic>
                  <a:graphicData uri="http://schemas.microsoft.com/office/word/2010/wordprocessingShape">
                    <wps:wsp>
                      <wps:cNvSpPr/>
                      <wps:cNvPr id="2" name="Shape 2"/>
                      <wps:spPr>
                        <a:xfrm>
                          <a:off x="5012625" y="3641888"/>
                          <a:ext cx="666750" cy="2762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MS Mincho" w:cs="MS Mincho" w:eastAsia="MS Mincho" w:hAnsi="MS Mincho"/>
                                <w:b w:val="0"/>
                                <w:i w:val="0"/>
                                <w:smallCaps w:val="0"/>
                                <w:strike w:val="0"/>
                                <w:color w:val="000000"/>
                                <w:sz w:val="22"/>
                                <w:vertAlign w:val="baseline"/>
                              </w:rPr>
                              <w:t xml:space="preserve">様式１</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5744528</wp:posOffset>
                </wp:positionH>
                <wp:positionV relativeFrom="paragraph">
                  <wp:posOffset>-482916</wp:posOffset>
                </wp:positionV>
                <wp:extent cx="676275" cy="2857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76275" cy="285750"/>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Gothic" w:cs="MS Gothic" w:eastAsia="MS Gothic" w:hAnsi="MS Gothic"/>
          <w:b w:val="0"/>
          <w:bCs w:val="0"/>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8"/>
          <w:szCs w:val="28"/>
          <w:u w:val="none"/>
          <w:shd w:fill="auto" w:val="clear"/>
          <w:vertAlign w:val="baseline"/>
          <w:rtl w:val="0"/>
        </w:rPr>
        <w:t xml:space="preserve">公募型企画競争参加申込書</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令和　　年　　月　　日</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1"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357"/>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団体名</w:t>
      </w:r>
      <w:r w:rsidDel="00000000" w:rsidR="00000000" w:rsidRPr="00000000">
        <w:rPr>
          <w:rFonts w:ascii="MS Mincho" w:cs="MS Mincho" w:eastAsia="MS Mincho" w:hAnsi="MS Mincho"/>
          <w:b w:val="0"/>
          <w:bCs w:val="0"/>
          <w:i w:val="0"/>
          <w:iCs w:val="0"/>
          <w:smallCaps w:val="0"/>
          <w:strike w:val="0"/>
          <w:color w:val="000000"/>
          <w:sz w:val="24"/>
          <w:szCs w:val="24"/>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443"/>
        <w:jc w:val="righ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443"/>
        <w:jc w:val="righ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代表者の職・氏名</w:t>
      </w:r>
      <w:r w:rsidDel="00000000" w:rsidR="00000000" w:rsidRPr="00000000">
        <w:rPr>
          <w:rFonts w:ascii="MS Mincho" w:cs="MS Mincho" w:eastAsia="MS Mincho" w:hAnsi="MS Mincho"/>
          <w:b w:val="0"/>
          <w:bCs w:val="0"/>
          <w:i w:val="0"/>
          <w:iCs w:val="0"/>
          <w:smallCaps w:val="0"/>
          <w:strike w:val="0"/>
          <w:color w:val="000000"/>
          <w:sz w:val="24"/>
          <w:szCs w:val="24"/>
          <w:u w:val="single"/>
          <w:shd w:fill="auto" w:val="clear"/>
          <w:vertAlign w:val="baseline"/>
          <w:rtl w:val="0"/>
        </w:rPr>
        <w:t xml:space="preserve">　　　　　　　　　　印</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3"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 w:firstLine="261"/>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外国人観光客受入環境整備状況調査業務の実施に係る公募型プロポーザルへの参加を希望しますので、下記のとおり申し込みます。なお、提出する企画提案書等に記載の内容は事実に相違ないこと、また定められた参加資格要件を満たしていることを誓約します。</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 w:firstLine="261"/>
        <w:jc w:val="both"/>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2"/>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団体に関する説明書</w:t>
      </w:r>
    </w:p>
    <w:tbl>
      <w:tblPr>
        <w:tblStyle w:val="Table1"/>
        <w:tblW w:w="9668.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48"/>
        <w:gridCol w:w="3418"/>
        <w:gridCol w:w="3302"/>
        <w:tblGridChange w:id="0">
          <w:tblGrid>
            <w:gridCol w:w="2948"/>
            <w:gridCol w:w="3418"/>
            <w:gridCol w:w="3302"/>
          </w:tblGrid>
        </w:tblGridChange>
      </w:tblGrid>
      <w:tr>
        <w:trPr>
          <w:cantSplit w:val="1"/>
          <w:trHeight w:val="960" w:hRule="atLeast"/>
          <w:tblHeader w:val="0"/>
        </w:trPr>
        <w:tc>
          <w:tcPr>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所在地</w:t>
            </w:r>
          </w:p>
        </w:tc>
        <w:tc>
          <w:tcPr>
            <w:gridSpan w:val="2"/>
            <w:tcBorders>
              <w:bottom w:color="000000" w:space="0" w:sz="4" w:val="single"/>
            </w:tcBorders>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575" w:hRule="atLeast"/>
          <w:tblHeader w:val="0"/>
        </w:trPr>
        <w:tc>
          <w:tcPr>
            <w:vMerge w:val="restart"/>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担当者連絡先</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※住所は上記所在地と異なる場合に記載</w:t>
            </w:r>
          </w:p>
        </w:tc>
        <w:tc>
          <w:tcPr>
            <w:gridSpan w:val="2"/>
            <w:tcBorders>
              <w:bottom w:color="000000" w:space="0" w:sz="0" w:val="nil"/>
            </w:tcBorders>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住所</w:t>
            </w:r>
          </w:p>
        </w:tc>
      </w:tr>
      <w:tr>
        <w:trPr>
          <w:cantSplit w:val="1"/>
          <w:trHeight w:val="575" w:hRule="atLeast"/>
          <w:tblHeader w:val="0"/>
        </w:trPr>
        <w:tc>
          <w:tcPr>
            <w:vMerge w:val="continue"/>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所属</w:t>
            </w:r>
          </w:p>
        </w:tc>
      </w:tr>
      <w:tr>
        <w:trPr>
          <w:cantSplit w:val="1"/>
          <w:trHeight w:val="567" w:hRule="atLeast"/>
          <w:tblHeader w:val="0"/>
        </w:trPr>
        <w:tc>
          <w:tcPr>
            <w:vMerge w:val="continue"/>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職・氏名</w:t>
            </w:r>
          </w:p>
        </w:tc>
      </w:tr>
      <w:tr>
        <w:trPr>
          <w:cantSplit w:val="1"/>
          <w:trHeight w:val="559" w:hRule="atLeast"/>
          <w:tblHeader w:val="0"/>
        </w:trPr>
        <w:tc>
          <w:tcPr>
            <w:vMerge w:val="continue"/>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bottom w:color="000000" w:space="0" w:sz="0" w:val="nil"/>
              <w:right w:color="000000" w:space="0" w:sz="0" w:val="nil"/>
            </w:tcBorders>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電話番号</w:t>
            </w:r>
          </w:p>
        </w:tc>
        <w:tc>
          <w:tcPr>
            <w:tcBorders>
              <w:top w:color="000000" w:space="0" w:sz="0" w:val="nil"/>
              <w:left w:color="000000" w:space="0" w:sz="0" w:val="nil"/>
              <w:bottom w:color="000000" w:space="0" w:sz="0" w:val="nil"/>
            </w:tcBorders>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FAX番号</w:t>
            </w:r>
          </w:p>
        </w:tc>
      </w:tr>
      <w:tr>
        <w:trPr>
          <w:cantSplit w:val="1"/>
          <w:trHeight w:val="551" w:hRule="atLeast"/>
          <w:tblHeader w:val="0"/>
        </w:trPr>
        <w:tc>
          <w:tcPr>
            <w:vMerge w:val="continue"/>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tcBorders>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E-mail</w:t>
            </w:r>
          </w:p>
        </w:tc>
      </w:tr>
      <w:tr>
        <w:trPr>
          <w:cantSplit w:val="1"/>
          <w:trHeight w:val="682" w:hRule="atLeast"/>
          <w:tblHeader w:val="0"/>
        </w:trPr>
        <w:tc>
          <w:tcPr>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法人格取得年月日</w:t>
            </w:r>
          </w:p>
        </w:tc>
        <w:tc>
          <w:tcPr>
            <w:gridSpan w:val="2"/>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555" w:hRule="atLeast"/>
          <w:tblHeader w:val="0"/>
        </w:trPr>
        <w:tc>
          <w:tcPr>
            <w:vMerge w:val="restart"/>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主な活動分野</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（上位3つまで）</w:t>
            </w:r>
          </w:p>
        </w:tc>
        <w:tc>
          <w:tcPr>
            <w:gridSpan w:val="2"/>
            <w:tcBorders>
              <w:bottom w:color="000000" w:space="0" w:sz="0" w:val="nil"/>
            </w:tcBorders>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1)</w:t>
            </w:r>
          </w:p>
        </w:tc>
      </w:tr>
      <w:tr>
        <w:trPr>
          <w:cantSplit w:val="1"/>
          <w:trHeight w:val="561" w:hRule="atLeast"/>
          <w:tblHeader w:val="0"/>
        </w:trPr>
        <w:tc>
          <w:tcPr>
            <w:vMerge w:val="continue"/>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2)</w:t>
            </w:r>
          </w:p>
        </w:tc>
      </w:tr>
      <w:tr>
        <w:trPr>
          <w:cantSplit w:val="1"/>
          <w:trHeight w:val="553" w:hRule="atLeast"/>
          <w:tblHeader w:val="0"/>
        </w:trPr>
        <w:tc>
          <w:tcPr>
            <w:vMerge w:val="continue"/>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0" w:val="nil"/>
            </w:tcBorders>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3)</w:t>
            </w:r>
          </w:p>
        </w:tc>
      </w:tr>
      <w:tr>
        <w:trPr>
          <w:cantSplit w:val="1"/>
          <w:trHeight w:val="559" w:hRule="atLeast"/>
          <w:tblHeader w:val="0"/>
        </w:trPr>
        <w:tc>
          <w:tcP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従業員数</w:t>
            </w:r>
          </w:p>
        </w:tc>
        <w:tc>
          <w:tcPr>
            <w:gridSpan w:val="2"/>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人（うち常勤　　　　人）</w:t>
            </w:r>
          </w:p>
        </w:tc>
      </w:tr>
      <w:tr>
        <w:trPr>
          <w:cantSplit w:val="1"/>
          <w:trHeight w:val="565" w:hRule="atLeast"/>
          <w:tblHeader w:val="0"/>
        </w:trPr>
        <w:tc>
          <w:tcP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資本金</w:t>
            </w:r>
          </w:p>
        </w:tc>
        <w:tc>
          <w:tcPr>
            <w:gridSpan w:val="2"/>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円</w:t>
            </w:r>
          </w:p>
        </w:tc>
      </w:tr>
      <w:tr>
        <w:trPr>
          <w:cantSplit w:val="1"/>
          <w:trHeight w:val="1365" w:hRule="atLeast"/>
          <w:tblHeader w:val="0"/>
        </w:trPr>
        <w:tc>
          <w:tcPr>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類似業務の実績</w:t>
            </w:r>
          </w:p>
        </w:tc>
        <w:tc>
          <w:tcPr>
            <w:gridSpan w:val="2"/>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□有り　　　　□無し</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「有り」の場合は主な実績を以下に記載</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w:t>
            </w:r>
          </w:p>
        </w:tc>
      </w:tr>
    </w:tbl>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10"/>
          <w:szCs w:val="10"/>
          <w:u w:val="none"/>
          <w:shd w:fill="auto" w:val="clear"/>
          <w:vertAlign w:val="baseline"/>
        </w:rPr>
      </w:pPr>
      <w:r w:rsidDel="00000000" w:rsidR="00000000" w:rsidRPr="00000000">
        <w:rPr>
          <w:rtl w:val="0"/>
        </w:rPr>
      </w:r>
    </w:p>
    <w:sectPr>
      <w:pgSz w:h="16838" w:w="11906" w:orient="portrait"/>
      <w:pgMar w:bottom="1440" w:top="1440" w:left="1080" w:right="108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見出し1">
    <w:name w:val="見出し 1"/>
    <w:basedOn w:val="標準"/>
    <w:next w:val="標準"/>
    <w:autoRedefine w:val="0"/>
    <w:hidden w:val="0"/>
    <w:qFormat w:val="0"/>
    <w:pPr>
      <w:keepNext w:val="1"/>
      <w:widowControl w:val="0"/>
      <w:suppressAutoHyphens w:val="1"/>
      <w:spacing w:after="120" w:before="120" w:line="240" w:lineRule="atLeast"/>
      <w:ind w:leftChars="-1" w:rightChars="0" w:firstLineChars="-1"/>
      <w:jc w:val="left"/>
      <w:textDirection w:val="btLr"/>
      <w:textAlignment w:val="top"/>
      <w:outlineLvl w:val="0"/>
    </w:pPr>
    <w:rPr>
      <w:rFonts w:ascii="ＭＳ Ｐゴシック" w:eastAsia="ＭＳ Ｐゴシック" w:hAnsi="ＭＳ Ｐゴシック"/>
      <w:w w:val="100"/>
      <w:kern w:val="2"/>
      <w:position w:val="-1"/>
      <w:sz w:val="28"/>
      <w:szCs w:val="22"/>
      <w:effect w:val="none"/>
      <w:vertAlign w:val="baseline"/>
      <w:cs w:val="0"/>
      <w:em w:val="none"/>
      <w:lang w:bidi="ar-SA" w:eastAsia="ja-JP" w:val="en-US"/>
    </w:rPr>
  </w:style>
  <w:style w:type="paragraph" w:styleId="見出し2">
    <w:name w:val="見出し 2"/>
    <w:basedOn w:val="標準"/>
    <w:next w:val="標準"/>
    <w:autoRedefine w:val="0"/>
    <w:hidden w:val="0"/>
    <w:qFormat w:val="0"/>
    <w:pPr>
      <w:keepNext w:val="1"/>
      <w:widowControl w:val="0"/>
      <w:numPr>
        <w:ilvl w:val="0"/>
        <w:numId w:val="1"/>
      </w:numPr>
      <w:suppressAutoHyphens w:val="1"/>
      <w:spacing w:line="240" w:lineRule="atLeast"/>
      <w:ind w:leftChars="-1" w:rightChars="0" w:firstLineChars="-1"/>
      <w:jc w:val="both"/>
      <w:textDirection w:val="btLr"/>
      <w:textAlignment w:val="top"/>
      <w:outlineLvl w:val="1"/>
    </w:pPr>
    <w:rPr>
      <w:rFonts w:ascii="ＭＳ Ｐゴシック" w:eastAsia="ＭＳ Ｐゴシック" w:hAnsi="ＭＳ Ｐゴシック"/>
      <w:w w:val="100"/>
      <w:kern w:val="2"/>
      <w:position w:val="-1"/>
      <w:sz w:val="24"/>
      <w:szCs w:val="22"/>
      <w:effect w:val="none"/>
      <w:vertAlign w:val="baseline"/>
      <w:cs w:val="0"/>
      <w:em w:val="none"/>
      <w:lang w:bidi="ar-SA" w:eastAsia="ja-JP" w:val="en-US"/>
    </w:rPr>
  </w:style>
  <w:style w:type="paragraph" w:styleId="見出し3">
    <w:name w:val="見出し 3"/>
    <w:basedOn w:val="標準"/>
    <w:next w:val="標準"/>
    <w:autoRedefine w:val="0"/>
    <w:hidden w:val="0"/>
    <w:qFormat w:val="0"/>
    <w:pPr>
      <w:keepNext w:val="1"/>
      <w:widowControl w:val="0"/>
      <w:numPr>
        <w:ilvl w:val="0"/>
        <w:numId w:val="2"/>
      </w:numPr>
      <w:tabs>
        <w:tab w:val="clear" w:pos="0"/>
        <w:tab w:val="num" w:leader="none" w:pos="199"/>
      </w:tabs>
      <w:suppressAutoHyphens w:val="1"/>
      <w:spacing w:line="240" w:lineRule="atLeast"/>
      <w:ind w:left="624" w:leftChars="-1" w:rightChars="0" w:hanging="424" w:firstLineChars="-1"/>
      <w:jc w:val="both"/>
      <w:textDirection w:val="btLr"/>
      <w:textAlignment w:val="top"/>
      <w:outlineLvl w:val="2"/>
    </w:pPr>
    <w:rPr>
      <w:rFonts w:ascii="ＭＳ Ｐゴシック" w:eastAsia="ＭＳ Ｐゴシック" w:hAnsi="ＭＳ Ｐゴシック"/>
      <w:w w:val="100"/>
      <w:kern w:val="2"/>
      <w:position w:val="-1"/>
      <w:sz w:val="22"/>
      <w:szCs w:val="22"/>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character" w:styleId="ヘッダー(文字)">
    <w:name w:val="ヘッダー (文字)"/>
    <w:next w:val="ヘッダー(文字)"/>
    <w:autoRedefine w:val="0"/>
    <w:hidden w:val="0"/>
    <w:qFormat w:val="0"/>
    <w:rPr>
      <w:rFonts w:ascii="ＭＳ 明朝" w:hAnsi="ＭＳ 明朝"/>
      <w:w w:val="100"/>
      <w:kern w:val="2"/>
      <w:position w:val="-1"/>
      <w:sz w:val="22"/>
      <w:szCs w:val="22"/>
      <w:effect w:val="none"/>
      <w:vertAlign w:val="baseline"/>
      <w:cs w:val="0"/>
      <w:em w:val="none"/>
      <w:lang/>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character" w:styleId="フッター(文字)">
    <w:name w:val="フッター (文字)"/>
    <w:next w:val="フッター(文字)"/>
    <w:autoRedefine w:val="0"/>
    <w:hidden w:val="0"/>
    <w:qFormat w:val="0"/>
    <w:rPr>
      <w:rFonts w:ascii="ＭＳ 明朝" w:hAnsi="ＭＳ 明朝"/>
      <w:w w:val="100"/>
      <w:kern w:val="2"/>
      <w:position w:val="-1"/>
      <w:sz w:val="22"/>
      <w:szCs w:val="22"/>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WbbuH4OX5uIqRGy4JpqfQcJmw==">CgMxLjA4AHIhMWdNdDFoT180QXpmbmpUYXlWa24zbDVHYy0wSExyRy04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2021-09-10T08:28:00Z</dcterms:created>
  <dc:creator>札幌市観光企画課</dc:creator>
</cp:coreProperties>
</file>