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令和８年度　アドベンチャートラベル等に対応するガイド育成・活躍支援業務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公募型企画競争参加申込書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　　年　　月　　日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（宛先）札幌市長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秋元　克広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6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団体名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　　　　     　   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3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6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代表者の職・氏名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　　        　　　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" w:firstLine="21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令和８年度　アドベンチャートラベル等に対応するガイド育成・活躍支援業務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」公募型企画競争への参加を希望しますので、下記のとおり申し込みます。なお、提出する企画提案書等に記載の内容は事実に相違ないこと、また定められた参加資格要件を満たしていることを誓約します。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0"/>
        <w:gridCol w:w="3418"/>
        <w:gridCol w:w="3302"/>
        <w:tblGridChange w:id="0">
          <w:tblGrid>
            <w:gridCol w:w="2280"/>
            <w:gridCol w:w="3418"/>
            <w:gridCol w:w="3302"/>
          </w:tblGrid>
        </w:tblGridChange>
      </w:tblGrid>
      <w:tr>
        <w:trPr>
          <w:cantSplit w:val="1"/>
          <w:trHeight w:val="11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担当者連絡先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※住所は上記所在地と異なる場合に記載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所属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職・氏名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FAX番号</w:t>
            </w:r>
          </w:p>
        </w:tc>
      </w:tr>
      <w:tr>
        <w:trPr>
          <w:cantSplit w:val="1"/>
          <w:trHeight w:val="5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1"/>
          <w:trHeight w:val="5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法人格取得年月日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主な活動分野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（上位3つまで）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</w:tr>
      <w:tr>
        <w:trPr>
          <w:cantSplit w:val="1"/>
          <w:trHeight w:val="5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</w:tr>
      <w:tr>
        <w:trPr>
          <w:cantSplit w:val="1"/>
          <w:trHeight w:val="5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3)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人（うち常勤　　　　人）</w:t>
            </w:r>
          </w:p>
        </w:tc>
      </w:tr>
      <w:tr>
        <w:trPr>
          <w:cantSplit w:val="1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円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8QOIU0D3gFjhk8Rvef+tRBuEDw==">CgMxLjA4AHIhMVhuNGpRWkE4T3ZtUEZTS0RKazFtdlRPeGdVQzhGWWZv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