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令和　　年　　月　　日　　</w:t>
      </w:r>
    </w:p>
    <w:p w:rsidR="00000000" w:rsidDel="00000000" w:rsidP="00000000" w:rsidRDefault="00000000" w:rsidRPr="00000000" w14:paraId="00000002">
      <w:pPr>
        <w:ind w:right="240"/>
        <w:jc w:val="right"/>
        <w:rPr>
          <w:rFonts w:ascii="BIZ UDゴシック" w:cs="BIZ UDゴシック" w:eastAsia="BIZ UDゴシック" w:hAnsi="BIZ UDゴシック"/>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13019</wp:posOffset>
                </wp:positionH>
                <wp:positionV relativeFrom="paragraph">
                  <wp:posOffset>-348931</wp:posOffset>
                </wp:positionV>
                <wp:extent cx="657225" cy="342900"/>
                <wp:effectExtent b="0" l="0" r="0" t="0"/>
                <wp:wrapNone/>
                <wp:docPr id="2" name=""/>
                <a:graphic>
                  <a:graphicData uri="http://schemas.microsoft.com/office/word/2010/wordprocessingShape">
                    <wps:wsp>
                      <wps:cNvSpPr/>
                      <wps:cNvPr id="3" name="Shape 3"/>
                      <wps:spPr>
                        <a:xfrm>
                          <a:off x="5022150" y="3613313"/>
                          <a:ext cx="647700" cy="33337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ゴシック" w:cs="BIZ UDゴシック" w:eastAsia="BIZ UDゴシック" w:hAnsi="BIZ UDゴシック"/>
                                <w:b w:val="0"/>
                                <w:i w:val="0"/>
                                <w:smallCaps w:val="0"/>
                                <w:strike w:val="0"/>
                                <w:color w:val="000000"/>
                                <w:sz w:val="24"/>
                                <w:vertAlign w:val="baseline"/>
                              </w:rPr>
                              <w:t xml:space="preserve">様式12</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ゴシック" w:cs="BIZ UDゴシック" w:eastAsia="BIZ UDゴシック" w:hAnsi="BIZ UDゴシック"/>
                                <w:b w:val="0"/>
                                <w:i w:val="0"/>
                                <w:smallCaps w:val="0"/>
                                <w:strike w:val="0"/>
                                <w:color w:val="000000"/>
                                <w:sz w:val="24"/>
                                <w:vertAlign w:val="baseline"/>
                              </w:rPr>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13019</wp:posOffset>
                </wp:positionH>
                <wp:positionV relativeFrom="paragraph">
                  <wp:posOffset>-348931</wp:posOffset>
                </wp:positionV>
                <wp:extent cx="657225" cy="3429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57225" cy="342900"/>
                        </a:xfrm>
                        <a:prstGeom prst="rect"/>
                        <a:ln/>
                      </pic:spPr>
                    </pic:pic>
                  </a:graphicData>
                </a:graphic>
              </wp:anchor>
            </w:drawing>
          </mc:Fallback>
        </mc:AlternateContent>
      </w:r>
    </w:p>
    <w:p w:rsidR="00000000" w:rsidDel="00000000" w:rsidP="00000000" w:rsidRDefault="00000000" w:rsidRPr="00000000" w14:paraId="00000003">
      <w:pPr>
        <w:jc w:val="cente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定山渓観光魅力アップ修景支援事業補助金</w:t>
      </w:r>
    </w:p>
    <w:p w:rsidR="00000000" w:rsidDel="00000000" w:rsidP="00000000" w:rsidRDefault="00000000" w:rsidRPr="00000000" w14:paraId="00000004">
      <w:pPr>
        <w:jc w:val="center"/>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銀行口座振込同意書</w:t>
      </w:r>
    </w:p>
    <w:p w:rsidR="00000000" w:rsidDel="00000000" w:rsidP="00000000" w:rsidRDefault="00000000" w:rsidRPr="00000000" w14:paraId="00000005">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6">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7">
      <w:pPr>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　私は、定山渓観光魅力アップ修景支援事業補助金を下記の銀行口座に振り込むことに同意します。</w:t>
      </w:r>
    </w:p>
    <w:p w:rsidR="00000000" w:rsidDel="00000000" w:rsidP="00000000" w:rsidRDefault="00000000" w:rsidRPr="00000000" w14:paraId="00000008">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9">
      <w:pPr>
        <w:ind w:right="428"/>
        <w:jc w:val="righ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令和　　　年　　　月　　　日</w:t>
      </w:r>
    </w:p>
    <w:p w:rsidR="00000000" w:rsidDel="00000000" w:rsidP="00000000" w:rsidRDefault="00000000" w:rsidRPr="00000000" w14:paraId="0000000A">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B">
      <w:pPr>
        <w:ind w:firstLine="3175"/>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　　　－　　　　　）</w:t>
      </w:r>
    </w:p>
    <w:p w:rsidR="00000000" w:rsidDel="00000000" w:rsidP="00000000" w:rsidRDefault="00000000" w:rsidRPr="00000000" w14:paraId="0000000C">
      <w:pPr>
        <w:ind w:firstLine="3349"/>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住　所　　</w:t>
      </w:r>
    </w:p>
    <w:p w:rsidR="00000000" w:rsidDel="00000000" w:rsidP="00000000" w:rsidRDefault="00000000" w:rsidRPr="00000000" w14:paraId="0000000D">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E">
      <w:pPr>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　　　　　　　　　　　　　　　　団体名　　</w:t>
      </w:r>
    </w:p>
    <w:p w:rsidR="00000000" w:rsidDel="00000000" w:rsidP="00000000" w:rsidRDefault="00000000" w:rsidRPr="00000000" w14:paraId="0000000F">
      <w:pPr>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0">
      <w:pPr>
        <w:rPr>
          <w:rFonts w:ascii="BIZ UDゴシック" w:cs="BIZ UDゴシック" w:eastAsia="BIZ UDゴシック" w:hAnsi="BIZ UDゴシック"/>
          <w:sz w:val="16"/>
          <w:szCs w:val="16"/>
        </w:rPr>
      </w:pPr>
      <w:r w:rsidDel="00000000" w:rsidR="00000000" w:rsidRPr="00000000">
        <w:rPr>
          <w:rFonts w:ascii="BIZ UDゴシック" w:cs="BIZ UDゴシック" w:eastAsia="BIZ UDゴシック" w:hAnsi="BIZ UDゴシック"/>
          <w:rtl w:val="0"/>
        </w:rPr>
        <w:t xml:space="preserve">　　　　　　　　　　　　　　　　　 </w:t>
      </w:r>
      <w:r w:rsidDel="00000000" w:rsidR="00000000" w:rsidRPr="00000000">
        <w:rPr>
          <w:rFonts w:ascii="BIZ UDゴシック" w:cs="BIZ UDゴシック" w:eastAsia="BIZ UDゴシック" w:hAnsi="BIZ UDゴシック"/>
          <w:sz w:val="16"/>
          <w:szCs w:val="16"/>
          <w:rtl w:val="0"/>
        </w:rPr>
        <w:t xml:space="preserve">ふりがな</w:t>
      </w:r>
    </w:p>
    <w:p w:rsidR="00000000" w:rsidDel="00000000" w:rsidP="00000000" w:rsidRDefault="00000000" w:rsidRPr="00000000" w14:paraId="00000011">
      <w:pPr>
        <w:ind w:firstLine="3360"/>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職・氏名　</w:t>
      </w:r>
      <w:r w:rsidDel="00000000" w:rsidR="00000000" w:rsidRPr="00000000">
        <w:rPr>
          <w:rFonts w:ascii="BIZ UDゴシック" w:cs="BIZ UDゴシック" w:eastAsia="BIZ UDゴシック" w:hAnsi="BIZ UDゴシック"/>
          <w:u w:val="single"/>
          <w:rtl w:val="0"/>
        </w:rPr>
        <w:t xml:space="preserve">　　　　　　　　　　　　　　　　　　　　　　</w:t>
      </w:r>
      <w:r w:rsidDel="00000000" w:rsidR="00000000" w:rsidRPr="00000000">
        <w:rPr>
          <w:rtl w:val="0"/>
        </w:rPr>
      </w:r>
    </w:p>
    <w:p w:rsidR="00000000" w:rsidDel="00000000" w:rsidP="00000000" w:rsidRDefault="00000000" w:rsidRPr="00000000" w14:paraId="00000012">
      <w:pPr>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13">
      <w:pPr>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14">
      <w:pPr>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15">
      <w:pPr>
        <w:rPr>
          <w:rFonts w:ascii="BIZ UDゴシック" w:cs="BIZ UDゴシック" w:eastAsia="BIZ UDゴシック" w:hAnsi="BIZ UDゴシック"/>
          <w:sz w:val="22"/>
          <w:szCs w:val="22"/>
        </w:rPr>
      </w:pPr>
      <w:r w:rsidDel="00000000" w:rsidR="00000000" w:rsidRPr="00000000">
        <w:rPr>
          <w:rtl w:val="0"/>
        </w:rPr>
      </w:r>
    </w:p>
    <w:p w:rsidR="00000000" w:rsidDel="00000000" w:rsidP="00000000" w:rsidRDefault="00000000" w:rsidRPr="00000000" w14:paraId="00000016">
      <w:pPr>
        <w:jc w:val="center"/>
        <w:rPr>
          <w:rFonts w:ascii="BIZ UDゴシック" w:cs="BIZ UDゴシック" w:eastAsia="BIZ UDゴシック" w:hAnsi="BIZ UDゴシック"/>
          <w:sz w:val="22"/>
          <w:szCs w:val="22"/>
        </w:rPr>
      </w:pPr>
      <w:r w:rsidDel="00000000" w:rsidR="00000000" w:rsidRPr="00000000">
        <w:rPr>
          <w:rFonts w:ascii="BIZ UDゴシック" w:cs="BIZ UDゴシック" w:eastAsia="BIZ UDゴシック" w:hAnsi="BIZ UDゴシック"/>
          <w:sz w:val="22"/>
          <w:szCs w:val="22"/>
          <w:rtl w:val="0"/>
        </w:rPr>
        <w:t xml:space="preserve">記</w:t>
      </w:r>
    </w:p>
    <w:tbl>
      <w:tblPr>
        <w:tblStyle w:val="Table1"/>
        <w:tblW w:w="7938.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5528"/>
        <w:tblGridChange w:id="0">
          <w:tblGrid>
            <w:gridCol w:w="2410"/>
            <w:gridCol w:w="5528"/>
          </w:tblGrid>
        </w:tblGridChange>
      </w:tblGrid>
      <w:tr>
        <w:trPr>
          <w:cantSplit w:val="0"/>
          <w:tblHeader w:val="0"/>
        </w:trPr>
        <w:tc>
          <w:tcPr/>
          <w:p w:rsidR="00000000" w:rsidDel="00000000" w:rsidP="00000000" w:rsidRDefault="00000000" w:rsidRPr="00000000" w14:paraId="00000017">
            <w:pPr>
              <w:spacing w:line="357" w:lineRule="auto"/>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振込先金融機関</w:t>
            </w:r>
          </w:p>
        </w:tc>
        <w:tc>
          <w:tcPr/>
          <w:p w:rsidR="00000000" w:rsidDel="00000000" w:rsidP="00000000" w:rsidRDefault="00000000" w:rsidRPr="00000000" w14:paraId="00000018">
            <w:pPr>
              <w:spacing w:line="357" w:lineRule="auto"/>
              <w:ind w:right="452"/>
              <w:jc w:val="left"/>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19">
            <w:pPr>
              <w:spacing w:line="357" w:lineRule="auto"/>
              <w:ind w:right="452"/>
              <w:jc w:val="left"/>
              <w:rPr>
                <w:rFonts w:ascii="BIZ UDゴシック" w:cs="BIZ UDゴシック" w:eastAsia="BIZ UDゴシック" w:hAnsi="BIZ UDゴシック"/>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357" w:lineRule="auto"/>
              <w:ind w:right="452"/>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本・支店名</w:t>
            </w:r>
          </w:p>
        </w:tc>
        <w:tc>
          <w:tcPr/>
          <w:p w:rsidR="00000000" w:rsidDel="00000000" w:rsidP="00000000" w:rsidRDefault="00000000" w:rsidRPr="00000000" w14:paraId="0000001B">
            <w:pPr>
              <w:spacing w:line="357" w:lineRule="auto"/>
              <w:ind w:right="452"/>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・本店</w:t>
            </w:r>
          </w:p>
          <w:p w:rsidR="00000000" w:rsidDel="00000000" w:rsidP="00000000" w:rsidRDefault="00000000" w:rsidRPr="00000000" w14:paraId="0000001C">
            <w:pPr>
              <w:spacing w:line="357" w:lineRule="auto"/>
              <w:ind w:right="452"/>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　　　　　　　　　　）支店</w:t>
            </w:r>
          </w:p>
        </w:tc>
      </w:tr>
      <w:tr>
        <w:trPr>
          <w:cantSplit w:val="0"/>
          <w:tblHeader w:val="0"/>
        </w:trPr>
        <w:tc>
          <w:tcPr/>
          <w:p w:rsidR="00000000" w:rsidDel="00000000" w:rsidP="00000000" w:rsidRDefault="00000000" w:rsidRPr="00000000" w14:paraId="0000001D">
            <w:pPr>
              <w:spacing w:line="357" w:lineRule="auto"/>
              <w:ind w:right="452"/>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預金種目</w:t>
            </w:r>
          </w:p>
        </w:tc>
        <w:tc>
          <w:tcPr/>
          <w:p w:rsidR="00000000" w:rsidDel="00000000" w:rsidP="00000000" w:rsidRDefault="00000000" w:rsidRPr="00000000" w14:paraId="0000001E">
            <w:pPr>
              <w:spacing w:line="357" w:lineRule="auto"/>
              <w:ind w:right="452"/>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　普通　・　当座　）</w:t>
            </w:r>
          </w:p>
          <w:p w:rsidR="00000000" w:rsidDel="00000000" w:rsidP="00000000" w:rsidRDefault="00000000" w:rsidRPr="00000000" w14:paraId="0000001F">
            <w:pPr>
              <w:spacing w:line="357" w:lineRule="auto"/>
              <w:ind w:right="452"/>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※どちらかに○印をお付け下さい。</w:t>
            </w:r>
          </w:p>
        </w:tc>
      </w:tr>
      <w:tr>
        <w:trPr>
          <w:cantSplit w:val="0"/>
          <w:tblHeader w:val="0"/>
        </w:trPr>
        <w:tc>
          <w:tcPr/>
          <w:p w:rsidR="00000000" w:rsidDel="00000000" w:rsidP="00000000" w:rsidRDefault="00000000" w:rsidRPr="00000000" w14:paraId="00000020">
            <w:pPr>
              <w:spacing w:line="357" w:lineRule="auto"/>
              <w:ind w:right="452"/>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口座番号</w:t>
            </w:r>
          </w:p>
        </w:tc>
        <w:tc>
          <w:tcPr>
            <w:tcBorders>
              <w:bottom w:color="000000" w:space="0" w:sz="4" w:val="single"/>
            </w:tcBorders>
          </w:tcPr>
          <w:p w:rsidR="00000000" w:rsidDel="00000000" w:rsidP="00000000" w:rsidRDefault="00000000" w:rsidRPr="00000000" w14:paraId="00000021">
            <w:pPr>
              <w:spacing w:line="357" w:lineRule="auto"/>
              <w:ind w:right="452"/>
              <w:jc w:val="left"/>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22">
            <w:pPr>
              <w:spacing w:line="357" w:lineRule="auto"/>
              <w:ind w:right="452"/>
              <w:jc w:val="left"/>
              <w:rPr>
                <w:rFonts w:ascii="BIZ UDゴシック" w:cs="BIZ UDゴシック" w:eastAsia="BIZ UDゴシック" w:hAnsi="BIZ UDゴシック"/>
              </w:rPr>
            </w:pPr>
            <w:r w:rsidDel="00000000" w:rsidR="00000000" w:rsidRPr="00000000">
              <w:rPr>
                <w:rtl w:val="0"/>
              </w:rPr>
            </w:r>
          </w:p>
        </w:tc>
      </w:tr>
      <w:tr>
        <w:trPr>
          <w:cantSplit w:val="0"/>
          <w:trHeight w:val="402" w:hRule="atLeast"/>
          <w:tblHeader w:val="0"/>
        </w:trPr>
        <w:tc>
          <w:tcPr>
            <w:vMerge w:val="restart"/>
          </w:tcPr>
          <w:p w:rsidR="00000000" w:rsidDel="00000000" w:rsidP="00000000" w:rsidRDefault="00000000" w:rsidRPr="00000000" w14:paraId="00000023">
            <w:pPr>
              <w:spacing w:line="357" w:lineRule="auto"/>
              <w:ind w:right="17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口座名義</w:t>
            </w:r>
          </w:p>
          <w:p w:rsidR="00000000" w:rsidDel="00000000" w:rsidP="00000000" w:rsidRDefault="00000000" w:rsidRPr="00000000" w14:paraId="00000024">
            <w:pPr>
              <w:spacing w:line="357" w:lineRule="auto"/>
              <w:ind w:right="17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（カナ）</w:t>
            </w:r>
          </w:p>
        </w:tc>
        <w:tc>
          <w:tcPr>
            <w:tcBorders>
              <w:bottom w:color="000000" w:space="0" w:sz="4" w:val="dotted"/>
            </w:tcBorders>
          </w:tcPr>
          <w:p w:rsidR="00000000" w:rsidDel="00000000" w:rsidP="00000000" w:rsidRDefault="00000000" w:rsidRPr="00000000" w14:paraId="00000025">
            <w:pPr>
              <w:spacing w:line="357" w:lineRule="auto"/>
              <w:ind w:right="452"/>
              <w:jc w:val="left"/>
              <w:rPr>
                <w:rFonts w:ascii="BIZ UDゴシック" w:cs="BIZ UDゴシック" w:eastAsia="BIZ UDゴシック" w:hAnsi="BIZ UDゴシック"/>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ゴシック" w:cs="BIZ UDゴシック" w:eastAsia="BIZ UDゴシック" w:hAnsi="BIZ UDゴシック"/>
              </w:rPr>
            </w:pPr>
            <w:r w:rsidDel="00000000" w:rsidR="00000000" w:rsidRPr="00000000">
              <w:rPr>
                <w:rtl w:val="0"/>
              </w:rPr>
            </w:r>
          </w:p>
        </w:tc>
        <w:tc>
          <w:tcPr>
            <w:tcBorders>
              <w:top w:color="000000" w:space="0" w:sz="4" w:val="dotted"/>
            </w:tcBorders>
          </w:tcPr>
          <w:p w:rsidR="00000000" w:rsidDel="00000000" w:rsidP="00000000" w:rsidRDefault="00000000" w:rsidRPr="00000000" w14:paraId="00000027">
            <w:pPr>
              <w:spacing w:line="357" w:lineRule="auto"/>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　　　　　　　　　　　　　　　　　　）</w:t>
            </w:r>
          </w:p>
        </w:tc>
      </w:tr>
    </w:tbl>
    <w:p w:rsidR="00000000" w:rsidDel="00000000" w:rsidP="00000000" w:rsidRDefault="00000000" w:rsidRPr="00000000" w14:paraId="00000028">
      <w:pPr>
        <w:widowControl w:val="1"/>
        <w:jc w:val="left"/>
        <w:rPr>
          <w:rFonts w:ascii="BIZ UDゴシック" w:cs="BIZ UDゴシック" w:eastAsia="BIZ UDゴシック" w:hAnsi="BIZ UDゴシック"/>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2813368</wp:posOffset>
                </wp:positionH>
                <wp:positionV relativeFrom="paragraph">
                  <wp:posOffset>654368</wp:posOffset>
                </wp:positionV>
                <wp:extent cx="3124200" cy="733425"/>
                <wp:effectExtent b="0" l="0" r="0" t="0"/>
                <wp:wrapNone/>
                <wp:docPr id="1" name=""/>
                <a:graphic>
                  <a:graphicData uri="http://schemas.microsoft.com/office/word/2010/wordprocessingShape">
                    <wps:wsp>
                      <wps:cNvSpPr/>
                      <wps:cNvPr id="2" name="Shape 2"/>
                      <wps:spPr>
                        <a:xfrm>
                          <a:off x="3788663" y="3418050"/>
                          <a:ext cx="3114675" cy="723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ゴシック" w:cs="BIZ UDゴシック" w:eastAsia="BIZ UDゴシック" w:hAnsi="BIZ UDゴシック"/>
                                <w:b w:val="0"/>
                                <w:i w:val="0"/>
                                <w:smallCaps w:val="0"/>
                                <w:strike w:val="0"/>
                                <w:color w:val="000000"/>
                                <w:sz w:val="21"/>
                                <w:vertAlign w:val="baseline"/>
                              </w:rPr>
                              <w:t xml:space="preserve">【担当】札幌市経済観光局観光･MICE推進部</w:t>
                            </w:r>
                          </w:p>
                          <w:p w:rsidR="00000000" w:rsidDel="00000000" w:rsidP="00000000" w:rsidRDefault="00000000" w:rsidRPr="00000000">
                            <w:pPr>
                              <w:spacing w:after="0" w:before="0" w:line="240"/>
                              <w:ind w:left="0" w:right="0" w:firstLine="840"/>
                              <w:jc w:val="both"/>
                              <w:textDirection w:val="btLr"/>
                            </w:pPr>
                            <w:r w:rsidDel="00000000" w:rsidR="00000000" w:rsidRPr="00000000">
                              <w:rPr>
                                <w:rFonts w:ascii="BIZ UDゴシック" w:cs="BIZ UDゴシック" w:eastAsia="BIZ UDゴシック" w:hAnsi="BIZ UDゴシック"/>
                                <w:b w:val="0"/>
                                <w:i w:val="0"/>
                                <w:smallCaps w:val="0"/>
                                <w:strike w:val="0"/>
                                <w:color w:val="000000"/>
                                <w:sz w:val="21"/>
                                <w:vertAlign w:val="baseline"/>
                              </w:rPr>
                            </w:r>
                            <w:r w:rsidDel="00000000" w:rsidR="00000000" w:rsidRPr="00000000">
                              <w:rPr>
                                <w:rFonts w:ascii="BIZ UDゴシック" w:cs="BIZ UDゴシック" w:eastAsia="BIZ UDゴシック" w:hAnsi="BIZ UDゴシック"/>
                                <w:b w:val="0"/>
                                <w:i w:val="0"/>
                                <w:smallCaps w:val="0"/>
                                <w:strike w:val="0"/>
                                <w:color w:val="000000"/>
                                <w:sz w:val="21"/>
                                <w:vertAlign w:val="baseline"/>
                              </w:rPr>
                              <w:t xml:space="preserve">観光･MICE推進課　定山渓振興担当係</w:t>
                            </w:r>
                          </w:p>
                          <w:p w:rsidR="00000000" w:rsidDel="00000000" w:rsidP="00000000" w:rsidRDefault="00000000" w:rsidRPr="00000000">
                            <w:pPr>
                              <w:spacing w:after="0" w:before="0" w:line="240"/>
                              <w:ind w:left="0" w:right="0" w:firstLine="840"/>
                              <w:jc w:val="both"/>
                              <w:textDirection w:val="btLr"/>
                            </w:pPr>
                            <w:r w:rsidDel="00000000" w:rsidR="00000000" w:rsidRPr="00000000">
                              <w:rPr>
                                <w:rFonts w:ascii="BIZ UDゴシック" w:cs="BIZ UDゴシック" w:eastAsia="BIZ UDゴシック" w:hAnsi="BIZ UDゴシック"/>
                                <w:b w:val="0"/>
                                <w:i w:val="0"/>
                                <w:smallCaps w:val="0"/>
                                <w:strike w:val="0"/>
                                <w:color w:val="000000"/>
                                <w:sz w:val="21"/>
                                <w:vertAlign w:val="baseline"/>
                              </w:rPr>
                            </w:r>
                            <w:r w:rsidDel="00000000" w:rsidR="00000000" w:rsidRPr="00000000">
                              <w:rPr>
                                <w:rFonts w:ascii="BIZ UDゴシック" w:cs="BIZ UDゴシック" w:eastAsia="BIZ UDゴシック" w:hAnsi="BIZ UDゴシック"/>
                                <w:b w:val="0"/>
                                <w:i w:val="0"/>
                                <w:smallCaps w:val="0"/>
                                <w:strike w:val="0"/>
                                <w:color w:val="000000"/>
                                <w:sz w:val="21"/>
                                <w:vertAlign w:val="baseline"/>
                              </w:rPr>
                              <w:t xml:space="preserve">TEL 011-211-2376</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2813368</wp:posOffset>
                </wp:positionH>
                <wp:positionV relativeFrom="paragraph">
                  <wp:posOffset>654368</wp:posOffset>
                </wp:positionV>
                <wp:extent cx="3124200" cy="7334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124200" cy="733425"/>
                        </a:xfrm>
                        <a:prstGeom prst="rect"/>
                        <a:ln/>
                      </pic:spPr>
                    </pic:pic>
                  </a:graphicData>
                </a:graphic>
              </wp:anchor>
            </w:drawing>
          </mc:Fallback>
        </mc:AlternateContent>
      </w:r>
    </w:p>
    <w:sectPr>
      <w:footerReference r:id="rId8"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ゴシック"/>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0/7mBIyEfkowwk22zhq9x5sp1g==">CgMxLjA4AHIhMWc1MGw2VFhqMlF4R2g2bmxES3hJX1Z0OTlhUmtXeTZC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