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様式２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サステナブルMICE啓発セミナー企画・運営業務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公募型企画競争参加申込書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1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（宛先）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さっぽろMICE推進委員会 委員長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1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43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団体名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     　   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43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代表者の職・氏名　　　　　　　　　　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3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" w:firstLine="261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サステナブルMICE啓発セミナー企画・運営業務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に係る公募型企画競争への参加を希望しますので、下記のとおり申し込みます。なお、提出する企画提案書等に記載の内容は事実に相違ないこと、また定められた参加資格要件を満たしていることを誓約します。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72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52"/>
        <w:gridCol w:w="3418"/>
        <w:gridCol w:w="3302"/>
        <w:tblGridChange w:id="0">
          <w:tblGrid>
            <w:gridCol w:w="2752"/>
            <w:gridCol w:w="3418"/>
            <w:gridCol w:w="3302"/>
          </w:tblGrid>
        </w:tblGridChange>
      </w:tblGrid>
      <w:tr>
        <w:trPr>
          <w:cantSplit w:val="1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所在地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9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担当者連絡先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※住所は上記所在地と異なる場合に記載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住所　〒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所属</w:t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職・氏名</w:t>
            </w:r>
          </w:p>
        </w:tc>
      </w:tr>
      <w:tr>
        <w:trPr>
          <w:cantSplit w:val="1"/>
          <w:trHeight w:val="55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電話番号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FAX番号</w:t>
            </w:r>
          </w:p>
        </w:tc>
      </w:tr>
      <w:tr>
        <w:trPr>
          <w:cantSplit w:val="1"/>
          <w:trHeight w:val="55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1"/>
          <w:trHeight w:val="5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法人格取得年月日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主な活動分野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（上位3つまで）</w:t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</w:t>
            </w:r>
          </w:p>
        </w:tc>
      </w:tr>
      <w:tr>
        <w:trPr>
          <w:cantSplit w:val="1"/>
          <w:trHeight w:val="56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</w:t>
            </w:r>
          </w:p>
        </w:tc>
      </w:tr>
      <w:tr>
        <w:trPr>
          <w:cantSplit w:val="1"/>
          <w:trHeight w:val="55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3)</w:t>
            </w:r>
          </w:p>
        </w:tc>
      </w:tr>
      <w:tr>
        <w:trPr>
          <w:cantSplit w:val="1"/>
          <w:trHeight w:val="5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従業員数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人（うち常勤　　　　人）</w:t>
            </w:r>
          </w:p>
        </w:tc>
      </w:tr>
      <w:tr>
        <w:trPr>
          <w:cantSplit w:val="1"/>
          <w:trHeight w:val="5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資本金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円</w:t>
            </w:r>
          </w:p>
        </w:tc>
      </w:tr>
      <w:tr>
        <w:trPr>
          <w:cantSplit w:val="1"/>
          <w:trHeight w:val="5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類似業務の実績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□有り　　　　□無し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「有り」の場合は主な実績を以下に記載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・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・</w:t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964.8425196850417" w:top="1133.8582677165355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after="120" w:before="120" w:line="24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ＭＳ Ｐゴシック" w:eastAsia="ＭＳ Ｐゴシック" w:hAnsi="ＭＳ Ｐゴシック"/>
      <w:w w:val="100"/>
      <w:kern w:val="2"/>
      <w:position w:val="-1"/>
      <w:sz w:val="28"/>
      <w:szCs w:val="22"/>
      <w:effect w:val="none"/>
      <w:vertAlign w:val="baseline"/>
      <w:cs w:val="0"/>
      <w:em w:val="none"/>
      <w:lang w:bidi="ar-SA" w:eastAsia="ja-JP" w:val="en-US"/>
    </w:rPr>
  </w:style>
  <w:style w:type="paragraph" w:styleId="見出し2">
    <w:name w:val="見出し 2"/>
    <w:basedOn w:val="標準"/>
    <w:next w:val="標準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1"/>
      <w:spacing w:line="240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ＭＳ Ｐゴシック" w:eastAsia="ＭＳ Ｐゴシック" w:hAnsi="ＭＳ Ｐゴシック"/>
      <w:w w:val="100"/>
      <w:kern w:val="2"/>
      <w:position w:val="-1"/>
      <w:sz w:val="24"/>
      <w:szCs w:val="22"/>
      <w:effect w:val="none"/>
      <w:vertAlign w:val="baseline"/>
      <w:cs w:val="0"/>
      <w:em w:val="none"/>
      <w:lang w:bidi="ar-SA" w:eastAsia="ja-JP" w:val="en-US"/>
    </w:rPr>
  </w:style>
  <w:style w:type="paragraph" w:styleId="見出し3">
    <w:name w:val="見出し 3"/>
    <w:basedOn w:val="標準"/>
    <w:next w:val="標準"/>
    <w:autoRedefine w:val="0"/>
    <w:hidden w:val="0"/>
    <w:qFormat w:val="0"/>
    <w:pPr>
      <w:keepNext w:val="1"/>
      <w:widowControl w:val="0"/>
      <w:numPr>
        <w:ilvl w:val="0"/>
        <w:numId w:val="2"/>
      </w:numPr>
      <w:tabs>
        <w:tab w:val="clear" w:pos="0"/>
        <w:tab w:val="num" w:leader="none" w:pos="199"/>
      </w:tabs>
      <w:suppressAutoHyphens w:val="1"/>
      <w:spacing w:line="240" w:lineRule="atLeast"/>
      <w:ind w:left="624" w:leftChars="-1" w:rightChars="0" w:hanging="424" w:firstLineChars="-1"/>
      <w:jc w:val="both"/>
      <w:textDirection w:val="btLr"/>
      <w:textAlignment w:val="top"/>
      <w:outlineLvl w:val="2"/>
    </w:pPr>
    <w:rPr>
      <w:rFonts w:ascii="ＭＳ Ｐゴシック" w:eastAsia="ＭＳ Ｐゴシック" w:hAnsi="ＭＳ Ｐゴシック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rFonts w:ascii="ＭＳ 明朝" w:hAnsi="ＭＳ 明朝"/>
      <w:w w:val="100"/>
      <w:kern w:val="2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rFonts w:ascii="ＭＳ 明朝" w:hAnsi="ＭＳ 明朝"/>
      <w:w w:val="100"/>
      <w:kern w:val="2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Zbo9gsaiZ4g6Dwc3x619RepcgA==">CgMxLjA4AHIhMWIySWJBam9rQ0hqM09NS18zR3haRVQ3NkxBQnBoNFFs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2019-03-11T07:19:00Z</dcterms:created>
  <dc:creator>札幌市観光企画課</dc:creator>
</cp:coreProperties>
</file>