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ind w:hanging="0" w:left="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様式２</w:t>
      </w:r>
    </w:p>
    <w:p>
      <w:pPr>
        <w:pStyle w:val="normal1"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札幌市宿泊施設受入環境整備補助金</w:t>
      </w:r>
    </w:p>
    <w:p>
      <w:pPr>
        <w:pStyle w:val="normal1"/>
        <w:widowControl/>
        <w:spacing w:lineRule="auto" w:line="360"/>
        <w:jc w:val="center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事業計画書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１　補助対象事業の内容</w:t>
      </w:r>
    </w:p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1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951"/>
        <w:gridCol w:w="7829"/>
      </w:tblGrid>
      <w:tr>
        <w:trPr>
          <w:trHeight w:val="1161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項目</w:t>
            </w:r>
          </w:p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14"/>
                <w:szCs w:val="14"/>
              </w:rPr>
              <w:t>（当てはまるものに✓をつけてください）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多言語対応　　　　　　□ＳＤＧｓ（環境配慮）への対応</w:t>
            </w:r>
          </w:p>
          <w:p>
            <w:pPr>
              <w:pStyle w:val="normal1"/>
              <w:widowControl/>
              <w:spacing w:lineRule="auto" w:line="240"/>
              <w:ind w:hanging="0" w:left="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緊急時対応　　　　　　□多様な文化等への対応</w:t>
            </w:r>
          </w:p>
          <w:p>
            <w:pPr>
              <w:pStyle w:val="normal1"/>
              <w:widowControl/>
              <w:spacing w:lineRule="auto" w:line="240"/>
              <w:ind w:hanging="0" w:left="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□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業務効率化への対応　　□バリアフリー対応</w:t>
            </w:r>
          </w:p>
        </w:tc>
      </w:tr>
      <w:tr>
        <w:trPr>
          <w:trHeight w:val="1146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整備内容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936" w:hRule="atLeast"/>
        </w:trPr>
        <w:tc>
          <w:tcPr>
            <w:tcW w:w="19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  <w:t>(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整備の目的・</w:t>
            </w:r>
          </w:p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内容詳細</w:t>
            </w:r>
            <w:r>
              <w:rPr>
                <w:rFonts w:eastAsia="BIZ UDMincho" w:cs="BIZ UDMincho" w:ascii="BIZ UDMincho" w:hAnsi="BIZ UDMincho"/>
                <w:sz w:val="24"/>
                <w:szCs w:val="24"/>
              </w:rPr>
              <w:t>)</w:t>
            </w:r>
          </w:p>
        </w:tc>
        <w:tc>
          <w:tcPr>
            <w:tcW w:w="78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pacing w:lineRule="auto" w:line="24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530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実施時期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24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令和　　年　　月　　日　～　令和　　年　　月　　日</w:t>
            </w:r>
          </w:p>
        </w:tc>
      </w:tr>
    </w:tbl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tabs>
          <w:tab w:val="clear" w:pos="720"/>
          <w:tab w:val="left" w:pos="2160" w:leader="none"/>
        </w:tabs>
        <w:spacing w:lineRule="auto" w:line="360"/>
        <w:jc w:val="left"/>
        <w:rPr>
          <w:rFonts w:ascii="BIZ UDMincho" w:hAnsi="BIZ UDMincho" w:eastAsia="BIZ UDMincho" w:cs="BIZ UDMincho"/>
          <w:color w:val="000000"/>
          <w:sz w:val="24"/>
          <w:szCs w:val="24"/>
        </w:rPr>
      </w:pPr>
      <w:r>
        <w:rPr>
          <w:rFonts w:ascii="BIZ UDMincho" w:hAnsi="BIZ UDMincho" w:cs="BIZ UDMincho" w:eastAsia="BIZ UDMincho"/>
          <w:color w:val="000000"/>
          <w:sz w:val="24"/>
          <w:szCs w:val="24"/>
        </w:rPr>
        <w:t>≪</w:t>
      </w:r>
      <w:r>
        <w:rPr>
          <w:rFonts w:ascii="BIZ UDMincho" w:hAnsi="BIZ UDMincho" w:cs="BIZ UDMincho" w:eastAsia="BIZ UDMincho"/>
          <w:color w:val="000000"/>
          <w:sz w:val="24"/>
          <w:szCs w:val="24"/>
        </w:rPr>
        <w:t>添付書類≫</w:t>
      </w:r>
    </w:p>
    <w:tbl>
      <w:tblPr>
        <w:tblStyle w:val="Table2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12"/>
        <w:gridCol w:w="9093"/>
      </w:tblGrid>
      <w:tr>
        <w:trPr>
          <w:trHeight w:val="62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事業実施スケジュール（事業完了までのスケジュールが分かる行程表等を添付（様式不問））</w:t>
            </w:r>
          </w:p>
        </w:tc>
      </w:tr>
      <w:tr>
        <w:trPr>
          <w:trHeight w:val="623" w:hRule="atLeast"/>
        </w:trPr>
        <w:tc>
          <w:tcPr>
            <w:tcW w:w="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909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auto" w:val="clear"/>
            <w:vAlign w:val="center"/>
          </w:tcPr>
          <w:p>
            <w:pPr>
              <w:pStyle w:val="normal1"/>
              <w:widowControl/>
              <w:spacing w:lineRule="auto" w:line="240"/>
              <w:jc w:val="left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現状写真（整備前後の変化が確認できるように撮影しておくこと）</w:t>
            </w:r>
          </w:p>
        </w:tc>
      </w:tr>
    </w:tbl>
    <w:p>
      <w:pPr>
        <w:pStyle w:val="normal1"/>
        <w:widowControl/>
        <w:spacing w:lineRule="auto" w:line="36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widowControl/>
        <w:spacing w:lineRule="auto" w:line="360"/>
        <w:ind w:hanging="0" w:left="0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7" w:right="1247" w:gutter="0" w:header="851" w:top="1247" w:footer="737" w:bottom="1247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PGothic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BIZ UDPGothic" w:hAnsi="BIZ UDPGothic" w:eastAsia="BIZ UDPGothic" w:cs="BIZ UDPGothic"/>
        <w:color w:val="666666"/>
        <w:sz w:val="20"/>
        <w:szCs w:val="20"/>
      </w:rPr>
    </w:pPr>
    <w:r>
      <w:rPr>
        <w:rFonts w:eastAsia="BIZ UDPGothic" w:cs="BIZ UDPGothic" w:ascii="BIZ UDPGothic" w:hAnsi="BIZ UDPGothic"/>
        <w:color w:val="666666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BIZ UDPGothic" w:hAnsi="BIZ UDPGothic" w:eastAsia="BIZ UDPGothic" w:cs="BIZ UDPGothic"/>
        <w:color w:val="666666"/>
        <w:sz w:val="20"/>
        <w:szCs w:val="20"/>
      </w:rPr>
    </w:pPr>
    <w:r>
      <w:rPr>
        <w:rFonts w:eastAsia="BIZ UDPGothic" w:cs="BIZ UDPGothic" w:ascii="BIZ UDPGothic" w:hAnsi="BIZ UDPGothic"/>
        <w:color w:val="666666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FF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h5fPMg/s3s1z8rOCOgDA1jd1LA==">CgMxLjA4AHIhMUJ5blU3bzZNRmNMeFZhRDNISnd0MXJSX2pLdnRJV2JW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LibreOffice/24.2.7.2$Windows_X86_64 LibreOffice_project/ee3885777aa7032db5a9b65deec9457448a91162</Application>
  <AppVersion>15.0000</AppVersion>
  <Pages>1</Pages>
  <Words>230</Words>
  <Characters>230</Characters>
  <CharactersWithSpaces>259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2026-07-21T21:39:18Z</dcterms:modified>
  <cp:revision>1</cp:revision>
  <dc:subject/>
  <dc:title/>
</cp:coreProperties>
</file>