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360" w:lineRule="auto"/>
        <w:ind w:firstLine="540"/>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様式11</w:t>
      </w:r>
    </w:p>
    <w:p w:rsidR="00000000" w:rsidDel="00000000" w:rsidP="00000000" w:rsidRDefault="00000000" w:rsidRPr="00000000" w14:paraId="00000002">
      <w:pPr>
        <w:spacing w:line="360" w:lineRule="auto"/>
        <w:jc w:val="cente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BIZ UD明朝 Medium" w:cs="BIZ UD明朝 Medium" w:eastAsia="BIZ UD明朝 Medium" w:hAnsi="BIZ UD明朝 Medium"/>
          <w:sz w:val="24"/>
          <w:szCs w:val="24"/>
        </w:rPr>
      </w:pPr>
      <w:bookmarkStart w:colFirst="0" w:colLast="0" w:name="_heading=h.iejcnv2tlsqs" w:id="0"/>
      <w:bookmarkEnd w:id="0"/>
      <w:r w:rsidDel="00000000" w:rsidR="00000000" w:rsidRPr="00000000">
        <w:rPr>
          <w:rFonts w:ascii="BIZ UD明朝 Medium" w:cs="BIZ UD明朝 Medium" w:eastAsia="BIZ UD明朝 Medium" w:hAnsi="BIZ UD明朝 Medium"/>
          <w:sz w:val="24"/>
          <w:szCs w:val="24"/>
          <w:rtl w:val="0"/>
        </w:rPr>
        <w:t xml:space="preserve">札幌市観光施設受入環境整備補助金</w:t>
      </w:r>
    </w:p>
    <w:p w:rsidR="00000000" w:rsidDel="00000000" w:rsidP="00000000" w:rsidRDefault="00000000" w:rsidRPr="00000000" w14:paraId="00000004">
      <w:pPr>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銀行口座振込同意書</w:t>
      </w:r>
    </w:p>
    <w:p w:rsidR="00000000" w:rsidDel="00000000" w:rsidP="00000000" w:rsidRDefault="00000000" w:rsidRPr="00000000" w14:paraId="00000005">
      <w:pPr>
        <w:spacing w:line="360" w:lineRule="auto"/>
        <w:rPr>
          <w:rFonts w:ascii="BIZ UD明朝 Medium" w:cs="BIZ UD明朝 Medium" w:eastAsia="BIZ UD明朝 Medium" w:hAnsi="BIZ UD明朝 Medium"/>
        </w:rPr>
      </w:pPr>
      <w:r w:rsidDel="00000000" w:rsidR="00000000" w:rsidRPr="00000000">
        <w:rPr>
          <w:rtl w:val="0"/>
        </w:rPr>
      </w:r>
    </w:p>
    <w:p w:rsidR="00000000" w:rsidDel="00000000" w:rsidP="00000000" w:rsidRDefault="00000000" w:rsidRPr="00000000" w14:paraId="00000006">
      <w:pPr>
        <w:spacing w:line="360" w:lineRule="auto"/>
        <w:rPr>
          <w:rFonts w:ascii="BIZ UD明朝 Medium" w:cs="BIZ UD明朝 Medium" w:eastAsia="BIZ UD明朝 Medium" w:hAnsi="BIZ UD明朝 Medium"/>
        </w:rPr>
      </w:pPr>
      <w:r w:rsidDel="00000000" w:rsidR="00000000" w:rsidRPr="00000000">
        <w:rPr>
          <w:rtl w:val="0"/>
        </w:rPr>
      </w:r>
    </w:p>
    <w:p w:rsidR="00000000" w:rsidDel="00000000" w:rsidP="00000000" w:rsidRDefault="00000000" w:rsidRPr="00000000" w14:paraId="00000007">
      <w:pPr>
        <w:spacing w:line="360" w:lineRule="auto"/>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私は、札幌市観光施設受入環境整備補助金を下記の銀行口座に振り込むことに同意します。</w:t>
      </w:r>
    </w:p>
    <w:p w:rsidR="00000000" w:rsidDel="00000000" w:rsidP="00000000" w:rsidRDefault="00000000" w:rsidRPr="00000000" w14:paraId="00000008">
      <w:pPr>
        <w:spacing w:line="360" w:lineRule="auto"/>
        <w:rPr>
          <w:rFonts w:ascii="BIZ UD明朝 Medium" w:cs="BIZ UD明朝 Medium" w:eastAsia="BIZ UD明朝 Medium" w:hAnsi="BIZ UD明朝 Medium"/>
        </w:rPr>
      </w:pPr>
      <w:r w:rsidDel="00000000" w:rsidR="00000000" w:rsidRPr="00000000">
        <w:rPr>
          <w:rtl w:val="0"/>
        </w:rPr>
      </w:r>
    </w:p>
    <w:p w:rsidR="00000000" w:rsidDel="00000000" w:rsidP="00000000" w:rsidRDefault="00000000" w:rsidRPr="00000000" w14:paraId="00000009">
      <w:pPr>
        <w:spacing w:line="360" w:lineRule="auto"/>
        <w:ind w:right="490"/>
        <w:jc w:val="righ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令和　　　年　　　月　　　日</w:t>
      </w:r>
    </w:p>
    <w:p w:rsidR="00000000" w:rsidDel="00000000" w:rsidP="00000000" w:rsidRDefault="00000000" w:rsidRPr="00000000" w14:paraId="0000000A">
      <w:pPr>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B">
      <w:pPr>
        <w:spacing w:line="360" w:lineRule="auto"/>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ab/>
        <w:tab/>
        <w:tab/>
        <w:tab/>
        <w:tab/>
        <w:tab/>
        <w:t xml:space="preserve">　住所</w:t>
      </w:r>
    </w:p>
    <w:p w:rsidR="00000000" w:rsidDel="00000000" w:rsidP="00000000" w:rsidRDefault="00000000" w:rsidRPr="00000000" w14:paraId="0000000C">
      <w:pPr>
        <w:spacing w:line="360" w:lineRule="auto"/>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ab/>
        <w:tab/>
        <w:tab/>
        <w:tab/>
        <w:tab/>
        <w:tab/>
        <w:t xml:space="preserve">　商号又は名称</w:t>
      </w:r>
    </w:p>
    <w:p w:rsidR="00000000" w:rsidDel="00000000" w:rsidP="00000000" w:rsidRDefault="00000000" w:rsidRPr="00000000" w14:paraId="0000000D">
      <w:pPr>
        <w:spacing w:line="360" w:lineRule="auto"/>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ab/>
        <w:tab/>
        <w:tab/>
        <w:tab/>
        <w:tab/>
        <w:tab/>
        <w:t xml:space="preserve">　代表者の氏名　　　　　　　　　</w:t>
      </w:r>
    </w:p>
    <w:p w:rsidR="00000000" w:rsidDel="00000000" w:rsidP="00000000" w:rsidRDefault="00000000" w:rsidRPr="00000000" w14:paraId="0000000E">
      <w:pPr>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F">
      <w:pPr>
        <w:spacing w:line="360" w:lineRule="auto"/>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記</w:t>
      </w:r>
    </w:p>
    <w:tbl>
      <w:tblPr>
        <w:tblStyle w:val="Table1"/>
        <w:tblW w:w="7938.0" w:type="dxa"/>
        <w:jc w:val="left"/>
        <w:tblInd w:w="851.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5528"/>
        <w:tblGridChange w:id="0">
          <w:tblGrid>
            <w:gridCol w:w="2410"/>
            <w:gridCol w:w="5528"/>
          </w:tblGrid>
        </w:tblGridChange>
      </w:tblGrid>
      <w:tr>
        <w:trPr>
          <w:cantSplit w:val="0"/>
          <w:tblHeader w:val="0"/>
        </w:trPr>
        <w:tc>
          <w:tcPr/>
          <w:p w:rsidR="00000000" w:rsidDel="00000000" w:rsidP="00000000" w:rsidRDefault="00000000" w:rsidRPr="00000000" w14:paraId="00000011">
            <w:pPr>
              <w:spacing w:line="360" w:lineRule="auto"/>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振込先金融機関</w:t>
            </w:r>
          </w:p>
        </w:tc>
        <w:tc>
          <w:tcPr/>
          <w:p w:rsidR="00000000" w:rsidDel="00000000" w:rsidP="00000000" w:rsidRDefault="00000000" w:rsidRPr="00000000" w14:paraId="00000012">
            <w:pPr>
              <w:spacing w:line="360" w:lineRule="auto"/>
              <w:ind w:right="452"/>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3">
            <w:pPr>
              <w:spacing w:line="360" w:lineRule="auto"/>
              <w:ind w:right="452"/>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line="360" w:lineRule="auto"/>
              <w:ind w:right="452"/>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本・支店名</w:t>
            </w:r>
          </w:p>
        </w:tc>
        <w:tc>
          <w:tcPr/>
          <w:p w:rsidR="00000000" w:rsidDel="00000000" w:rsidP="00000000" w:rsidRDefault="00000000" w:rsidRPr="00000000" w14:paraId="00000015">
            <w:pPr>
              <w:spacing w:line="360" w:lineRule="auto"/>
              <w:ind w:right="452"/>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・本店</w:t>
            </w:r>
          </w:p>
          <w:p w:rsidR="00000000" w:rsidDel="00000000" w:rsidP="00000000" w:rsidRDefault="00000000" w:rsidRPr="00000000" w14:paraId="00000016">
            <w:pPr>
              <w:spacing w:line="360" w:lineRule="auto"/>
              <w:ind w:right="452"/>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）支店</w:t>
            </w:r>
          </w:p>
        </w:tc>
      </w:tr>
      <w:tr>
        <w:trPr>
          <w:cantSplit w:val="0"/>
          <w:tblHeader w:val="0"/>
        </w:trPr>
        <w:tc>
          <w:tcPr/>
          <w:p w:rsidR="00000000" w:rsidDel="00000000" w:rsidP="00000000" w:rsidRDefault="00000000" w:rsidRPr="00000000" w14:paraId="00000017">
            <w:pPr>
              <w:spacing w:line="360" w:lineRule="auto"/>
              <w:ind w:right="452"/>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預金種目</w:t>
            </w:r>
          </w:p>
        </w:tc>
        <w:tc>
          <w:tcPr/>
          <w:p w:rsidR="00000000" w:rsidDel="00000000" w:rsidP="00000000" w:rsidRDefault="00000000" w:rsidRPr="00000000" w14:paraId="00000018">
            <w:pPr>
              <w:spacing w:line="360" w:lineRule="auto"/>
              <w:ind w:right="452"/>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普通　・　当座　）</w:t>
            </w:r>
          </w:p>
          <w:p w:rsidR="00000000" w:rsidDel="00000000" w:rsidP="00000000" w:rsidRDefault="00000000" w:rsidRPr="00000000" w14:paraId="00000019">
            <w:pPr>
              <w:spacing w:line="360" w:lineRule="auto"/>
              <w:ind w:right="452"/>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※どちらかに○印をお付け下さい。</w:t>
            </w:r>
          </w:p>
        </w:tc>
      </w:tr>
      <w:tr>
        <w:trPr>
          <w:cantSplit w:val="0"/>
          <w:tblHeader w:val="0"/>
        </w:trPr>
        <w:tc>
          <w:tcPr/>
          <w:p w:rsidR="00000000" w:rsidDel="00000000" w:rsidP="00000000" w:rsidRDefault="00000000" w:rsidRPr="00000000" w14:paraId="0000001A">
            <w:pPr>
              <w:spacing w:line="360" w:lineRule="auto"/>
              <w:ind w:right="452"/>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口座番号</w:t>
            </w:r>
          </w:p>
        </w:tc>
        <w:tc>
          <w:tcPr>
            <w:tcBorders>
              <w:bottom w:color="000000" w:space="0" w:sz="4" w:val="single"/>
            </w:tcBorders>
          </w:tcPr>
          <w:p w:rsidR="00000000" w:rsidDel="00000000" w:rsidP="00000000" w:rsidRDefault="00000000" w:rsidRPr="00000000" w14:paraId="0000001B">
            <w:pPr>
              <w:spacing w:line="360" w:lineRule="auto"/>
              <w:ind w:right="452"/>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C">
            <w:pPr>
              <w:spacing w:line="360" w:lineRule="auto"/>
              <w:ind w:right="452"/>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402" w:hRule="atLeast"/>
          <w:tblHeader w:val="0"/>
        </w:trPr>
        <w:tc>
          <w:tcPr>
            <w:vMerge w:val="restart"/>
          </w:tcPr>
          <w:p w:rsidR="00000000" w:rsidDel="00000000" w:rsidP="00000000" w:rsidRDefault="00000000" w:rsidRPr="00000000" w14:paraId="0000001D">
            <w:pPr>
              <w:spacing w:line="360" w:lineRule="auto"/>
              <w:ind w:right="171"/>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口座名義</w:t>
            </w:r>
          </w:p>
          <w:p w:rsidR="00000000" w:rsidDel="00000000" w:rsidP="00000000" w:rsidRDefault="00000000" w:rsidRPr="00000000" w14:paraId="0000001E">
            <w:pPr>
              <w:spacing w:line="360" w:lineRule="auto"/>
              <w:ind w:right="171"/>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（カナ）</w:t>
            </w:r>
          </w:p>
        </w:tc>
        <w:tc>
          <w:tcPr>
            <w:tcBorders>
              <w:bottom w:color="000000" w:space="0" w:sz="4" w:val="dotted"/>
            </w:tcBorders>
          </w:tcPr>
          <w:p w:rsidR="00000000" w:rsidDel="00000000" w:rsidP="00000000" w:rsidRDefault="00000000" w:rsidRPr="00000000" w14:paraId="0000001F">
            <w:pPr>
              <w:spacing w:line="360" w:lineRule="auto"/>
              <w:ind w:right="452"/>
              <w:jc w:val="left"/>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IZ UD明朝 Medium" w:cs="BIZ UD明朝 Medium" w:eastAsia="BIZ UD明朝 Medium" w:hAnsi="BIZ UD明朝 Medium"/>
                <w:sz w:val="24"/>
                <w:szCs w:val="24"/>
              </w:rPr>
            </w:pPr>
            <w:r w:rsidDel="00000000" w:rsidR="00000000" w:rsidRPr="00000000">
              <w:rPr>
                <w:rtl w:val="0"/>
              </w:rPr>
            </w:r>
          </w:p>
        </w:tc>
        <w:tc>
          <w:tcPr>
            <w:tcBorders>
              <w:top w:color="000000" w:space="0" w:sz="4" w:val="dotted"/>
            </w:tcBorders>
          </w:tcPr>
          <w:p w:rsidR="00000000" w:rsidDel="00000000" w:rsidP="00000000" w:rsidRDefault="00000000" w:rsidRPr="00000000" w14:paraId="00000021">
            <w:pPr>
              <w:spacing w:line="360" w:lineRule="auto"/>
              <w:jc w:val="left"/>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w:t>
            </w:r>
          </w:p>
        </w:tc>
      </w:tr>
    </w:tbl>
    <w:p w:rsidR="00000000" w:rsidDel="00000000" w:rsidP="00000000" w:rsidRDefault="00000000" w:rsidRPr="00000000" w14:paraId="00000022">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3">
      <w:pPr>
        <w:widowControl w:val="1"/>
        <w:spacing w:line="360" w:lineRule="auto"/>
        <w:ind w:right="480"/>
        <w:jc w:val="left"/>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≪添付書類≫</w:t>
      </w:r>
    </w:p>
    <w:tbl>
      <w:tblPr>
        <w:tblStyle w:val="Table2"/>
        <w:tblW w:w="9606.0" w:type="dxa"/>
        <w:jc w:val="left"/>
        <w:tblInd w:w="-115.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400"/>
      </w:tblPr>
      <w:tblGrid>
        <w:gridCol w:w="513"/>
        <w:gridCol w:w="9093"/>
        <w:tblGridChange w:id="0">
          <w:tblGrid>
            <w:gridCol w:w="513"/>
            <w:gridCol w:w="9093"/>
          </w:tblGrid>
        </w:tblGridChange>
      </w:tblGrid>
      <w:tr>
        <w:trPr>
          <w:cantSplit w:val="0"/>
          <w:trHeight w:val="395" w:hRule="atLeast"/>
          <w:tblHeader w:val="0"/>
        </w:trPr>
        <w:tc>
          <w:tcPr>
            <w:shd w:fill="auto" w:val="clear"/>
            <w:vAlign w:val="center"/>
          </w:tcPr>
          <w:p w:rsidR="00000000" w:rsidDel="00000000" w:rsidP="00000000" w:rsidRDefault="00000000" w:rsidRPr="00000000" w14:paraId="00000024">
            <w:pPr>
              <w:spacing w:line="360" w:lineRule="auto"/>
              <w:jc w:val="center"/>
              <w:rPr>
                <w:rFonts w:ascii="BIZ UD明朝 Medium" w:cs="BIZ UD明朝 Medium" w:eastAsia="BIZ UD明朝 Medium" w:hAnsi="BIZ UD明朝 Medium"/>
              </w:rPr>
            </w:pPr>
            <w:r w:rsidDel="00000000" w:rsidR="00000000" w:rsidRPr="00000000">
              <w:rPr>
                <w:rtl w:val="0"/>
              </w:rPr>
            </w:r>
          </w:p>
        </w:tc>
        <w:tc>
          <w:tcPr>
            <w:shd w:fill="auto" w:val="clear"/>
            <w:vAlign w:val="center"/>
          </w:tcPr>
          <w:p w:rsidR="00000000" w:rsidDel="00000000" w:rsidP="00000000" w:rsidRDefault="00000000" w:rsidRPr="00000000" w14:paraId="00000025">
            <w:pPr>
              <w:spacing w:line="360" w:lineRule="auto"/>
              <w:rPr>
                <w:rFonts w:ascii="BIZ UD明朝 Medium" w:cs="BIZ UD明朝 Medium" w:eastAsia="BIZ UD明朝 Medium" w:hAnsi="BIZ UD明朝 Medium"/>
              </w:rPr>
            </w:pPr>
            <w:r w:rsidDel="00000000" w:rsidR="00000000" w:rsidRPr="00000000">
              <w:rPr>
                <w:rFonts w:ascii="BIZ UD明朝 Medium" w:cs="BIZ UD明朝 Medium" w:eastAsia="BIZ UD明朝 Medium" w:hAnsi="BIZ UD明朝 Medium"/>
                <w:rtl w:val="0"/>
              </w:rPr>
              <w:t xml:space="preserve">上記振込先金融機関の通帳（写し）等</w:t>
            </w:r>
          </w:p>
        </w:tc>
      </w:tr>
    </w:tbl>
    <w:p w:rsidR="00000000" w:rsidDel="00000000" w:rsidP="00000000" w:rsidRDefault="00000000" w:rsidRPr="00000000" w14:paraId="00000026">
      <w:pPr>
        <w:widowControl w:val="1"/>
        <w:spacing w:line="360" w:lineRule="auto"/>
        <w:jc w:val="left"/>
        <w:rPr>
          <w:rFonts w:ascii="BIZ UD明朝 Medium" w:cs="BIZ UD明朝 Medium" w:eastAsia="BIZ UD明朝 Medium" w:hAnsi="BIZ UD明朝 Medium"/>
          <w:sz w:val="24"/>
          <w:szCs w:val="24"/>
        </w:rPr>
      </w:pPr>
      <w:r w:rsidDel="00000000" w:rsidR="00000000" w:rsidRPr="00000000">
        <w:rPr>
          <w:rtl w:val="0"/>
        </w:rPr>
      </w:r>
    </w:p>
    <w:sectPr>
      <w:headerReference r:id="rId7" w:type="default"/>
      <w:footerReference r:id="rId8" w:type="default"/>
      <w:footerReference r:id="rId9" w:type="first"/>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（次ページへ続く）</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ff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nLAqKm2uaGncYOYK5VojaRXowA==">CgMxLjAyDmguaWVqY252MnRsc3FzOAByITF4Z2hrbzAxbG1CdjVnd0hzXzRXTExYOXFOY2t0d25SXw==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