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B24FD" w14:textId="77777777" w:rsidR="00BC18E2" w:rsidRDefault="00BC18E2">
      <w:pPr>
        <w:jc w:val="right"/>
        <w:rPr>
          <w:rFonts w:ascii="BIZ UDMincho" w:eastAsia="BIZ UDMincho" w:hAnsi="BIZ UDMincho" w:cs="BIZ UDMincho"/>
          <w:sz w:val="24"/>
          <w:szCs w:val="24"/>
        </w:rPr>
      </w:pPr>
    </w:p>
    <w:p w14:paraId="0F06AC72" w14:textId="77777777" w:rsidR="00BC18E2" w:rsidRDefault="00000000">
      <w:pPr>
        <w:jc w:val="right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令和　　年　　月　　日　　</w:t>
      </w:r>
    </w:p>
    <w:p w14:paraId="0E123D2E" w14:textId="77777777" w:rsidR="00BC18E2" w:rsidRDefault="00BC18E2">
      <w:pPr>
        <w:jc w:val="center"/>
        <w:rPr>
          <w:rFonts w:ascii="BIZ UDMincho" w:eastAsia="BIZ UDMincho" w:hAnsi="BIZ UDMincho" w:cs="BIZ UDMincho"/>
          <w:b/>
          <w:bCs/>
          <w:sz w:val="24"/>
          <w:szCs w:val="24"/>
        </w:rPr>
      </w:pPr>
    </w:p>
    <w:p w14:paraId="6CC1B4D2" w14:textId="77777777" w:rsidR="00BC18E2" w:rsidRDefault="00000000">
      <w:pPr>
        <w:jc w:val="center"/>
        <w:rPr>
          <w:rFonts w:ascii="BIZ UDMincho" w:eastAsia="BIZ UDMincho" w:hAnsi="BIZ UDMincho" w:cs="BIZ UDMincho"/>
          <w:b/>
          <w:bCs/>
          <w:sz w:val="32"/>
          <w:szCs w:val="32"/>
        </w:rPr>
      </w:pPr>
      <w:r>
        <w:rPr>
          <w:rFonts w:ascii="BIZ UDMincho" w:eastAsia="BIZ UDMincho" w:hAnsi="BIZ UDMincho" w:cs="BIZ UDMincho"/>
          <w:b/>
          <w:bCs/>
          <w:sz w:val="32"/>
          <w:szCs w:val="32"/>
        </w:rPr>
        <w:t>誓　　約　　書</w:t>
      </w:r>
    </w:p>
    <w:p w14:paraId="5E42D572" w14:textId="77777777" w:rsidR="00BC18E2" w:rsidRDefault="00BC18E2">
      <w:pPr>
        <w:rPr>
          <w:rFonts w:ascii="BIZ UDMincho" w:eastAsia="BIZ UDMincho" w:hAnsi="BIZ UDMincho" w:cs="BIZ UDMincho"/>
          <w:sz w:val="28"/>
          <w:szCs w:val="28"/>
        </w:rPr>
      </w:pPr>
    </w:p>
    <w:p w14:paraId="45036BAD" w14:textId="77777777" w:rsidR="00BC18E2" w:rsidRDefault="00BC18E2">
      <w:pPr>
        <w:rPr>
          <w:rFonts w:ascii="BIZ UDMincho" w:eastAsia="BIZ UDMincho" w:hAnsi="BIZ UDMincho" w:cs="BIZ UDMincho"/>
          <w:sz w:val="28"/>
          <w:szCs w:val="28"/>
        </w:rPr>
      </w:pPr>
    </w:p>
    <w:p w14:paraId="2F46AFF4" w14:textId="77777777" w:rsidR="00BC18E2" w:rsidRDefault="00000000">
      <w:pPr>
        <w:ind w:firstLine="240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（あて先）札幌市長　秋元　克広</w:t>
      </w:r>
    </w:p>
    <w:p w14:paraId="45D8F0E4" w14:textId="77777777" w:rsidR="00BC18E2" w:rsidRDefault="00BC18E2">
      <w:pPr>
        <w:rPr>
          <w:rFonts w:ascii="BIZ UDMincho" w:eastAsia="BIZ UDMincho" w:hAnsi="BIZ UDMincho" w:cs="BIZ UDMincho"/>
          <w:sz w:val="24"/>
          <w:szCs w:val="24"/>
        </w:rPr>
      </w:pPr>
    </w:p>
    <w:p w14:paraId="2E9E3F15" w14:textId="77777777" w:rsidR="00BC18E2" w:rsidRDefault="00000000">
      <w:pPr>
        <w:spacing w:before="120"/>
        <w:ind w:firstLine="240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私は、以下のことを誓約します。</w:t>
      </w:r>
    </w:p>
    <w:p w14:paraId="07E6E3D2" w14:textId="77777777" w:rsidR="00BC18E2" w:rsidRDefault="00BC18E2">
      <w:pPr>
        <w:rPr>
          <w:rFonts w:ascii="BIZ UDMincho" w:eastAsia="BIZ UDMincho" w:hAnsi="BIZ UDMincho" w:cs="BIZ UDMincho"/>
          <w:sz w:val="24"/>
          <w:szCs w:val="24"/>
        </w:rPr>
      </w:pPr>
    </w:p>
    <w:p w14:paraId="3FBEA4F0" w14:textId="77777777" w:rsidR="00BC18E2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　１　本物件等の売買契約を締結する能力を有しない者ではないこと。</w:t>
      </w:r>
    </w:p>
    <w:p w14:paraId="0FCA6721" w14:textId="77777777" w:rsidR="00BC18E2" w:rsidRDefault="00BC18E2">
      <w:pPr>
        <w:rPr>
          <w:rFonts w:ascii="BIZ UDMincho" w:eastAsia="BIZ UDMincho" w:hAnsi="BIZ UDMincho" w:cs="BIZ UDMincho"/>
          <w:sz w:val="24"/>
          <w:szCs w:val="24"/>
        </w:rPr>
      </w:pPr>
    </w:p>
    <w:p w14:paraId="62E30B98" w14:textId="77777777" w:rsidR="00BC18E2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　２　破産者で復権を得ていない者ではないこと。</w:t>
      </w:r>
    </w:p>
    <w:p w14:paraId="3B409F4F" w14:textId="77777777" w:rsidR="00BC18E2" w:rsidRDefault="00BC18E2">
      <w:pPr>
        <w:rPr>
          <w:rFonts w:ascii="BIZ UDMincho" w:eastAsia="BIZ UDMincho" w:hAnsi="BIZ UDMincho" w:cs="BIZ UDMincho"/>
          <w:sz w:val="24"/>
          <w:szCs w:val="24"/>
        </w:rPr>
      </w:pPr>
    </w:p>
    <w:p w14:paraId="392C726A" w14:textId="77777777" w:rsidR="00BC18E2" w:rsidRDefault="00000000">
      <w:pPr>
        <w:ind w:left="479" w:hanging="240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３　札幌市との契約等において、地方自治法施行令（昭和22年政令第16号）第167条の４第２項各号のいずれかに該当すると認められる者で、その事実があった後３年を経過しない者ではないこと。また、その者を代理人、支配人その他の使用人として使用する者ではないこと。</w:t>
      </w:r>
    </w:p>
    <w:p w14:paraId="792E28BE" w14:textId="77777777" w:rsidR="00BC18E2" w:rsidRDefault="00BC18E2">
      <w:pPr>
        <w:ind w:left="480" w:hanging="480"/>
        <w:rPr>
          <w:rFonts w:ascii="BIZ UDMincho" w:eastAsia="BIZ UDMincho" w:hAnsi="BIZ UDMincho" w:cs="BIZ UDMincho"/>
          <w:sz w:val="24"/>
          <w:szCs w:val="24"/>
        </w:rPr>
      </w:pPr>
    </w:p>
    <w:p w14:paraId="7ADDF1DD" w14:textId="77777777" w:rsidR="00BC18E2" w:rsidRDefault="00000000">
      <w:pPr>
        <w:ind w:left="479" w:hanging="240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４　会社更生法（平成14年法律第154号）に基づく更生手続き開始の申立て又は民事再生法（平成11年法律第225号）に基づく再生手続き開始の申立てがなされている者ではないこと。</w:t>
      </w:r>
    </w:p>
    <w:p w14:paraId="2F949A68" w14:textId="77777777" w:rsidR="00BC18E2" w:rsidRDefault="00000000">
      <w:pPr>
        <w:ind w:left="480" w:hanging="480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　　（ただし、更生計画認可決定又は再生計画認可決定がなされている場合は、この限りでない。）</w:t>
      </w:r>
    </w:p>
    <w:p w14:paraId="72F449A4" w14:textId="77777777" w:rsidR="00BC18E2" w:rsidRDefault="00BC18E2">
      <w:pPr>
        <w:ind w:left="480" w:hanging="480"/>
        <w:rPr>
          <w:rFonts w:ascii="BIZ UDMincho" w:eastAsia="BIZ UDMincho" w:hAnsi="BIZ UDMincho" w:cs="BIZ UDMincho"/>
          <w:sz w:val="24"/>
          <w:szCs w:val="24"/>
        </w:rPr>
      </w:pPr>
    </w:p>
    <w:p w14:paraId="20BA0BD2" w14:textId="77777777" w:rsidR="00BC18E2" w:rsidRDefault="00000000">
      <w:pPr>
        <w:ind w:left="480" w:hanging="480"/>
        <w:rPr>
          <w:rFonts w:ascii="BIZ UDMincho" w:eastAsia="BIZ UDMincho" w:hAnsi="BIZ UDMincho" w:cs="BIZ UDMincho"/>
          <w:color w:val="FF0000"/>
          <w:sz w:val="24"/>
          <w:szCs w:val="24"/>
          <w:u w:val="single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　５</w:t>
      </w:r>
      <w:r>
        <w:rPr>
          <w:rFonts w:ascii="BIZ UDMincho" w:eastAsia="BIZ UDMincho" w:hAnsi="BIZ UDMincho" w:cs="BIZ UDMincho"/>
          <w:color w:val="FF0000"/>
          <w:sz w:val="24"/>
          <w:szCs w:val="24"/>
        </w:rPr>
        <w:t xml:space="preserve">　</w:t>
      </w:r>
      <w:r>
        <w:rPr>
          <w:rFonts w:ascii="BIZ UDMincho" w:eastAsia="BIZ UDMincho" w:hAnsi="BIZ UDMincho" w:cs="BIZ UDMincho"/>
          <w:sz w:val="24"/>
          <w:szCs w:val="24"/>
        </w:rPr>
        <w:t>札幌市暴力団の排除の推進に関する条例（平成25年条例第６号）第７条第１項に規定する暴力団関係事業者ではないこと。</w:t>
      </w:r>
    </w:p>
    <w:p w14:paraId="1C6438DB" w14:textId="77777777" w:rsidR="00BC18E2" w:rsidRDefault="00BC18E2">
      <w:pPr>
        <w:ind w:left="480" w:hanging="480"/>
        <w:rPr>
          <w:rFonts w:ascii="BIZ UDMincho" w:eastAsia="BIZ UDMincho" w:hAnsi="BIZ UDMincho" w:cs="BIZ UDMincho"/>
          <w:sz w:val="24"/>
          <w:szCs w:val="24"/>
        </w:rPr>
      </w:pPr>
    </w:p>
    <w:p w14:paraId="4BE5DA90" w14:textId="77777777" w:rsidR="00BC18E2" w:rsidRDefault="00000000">
      <w:pPr>
        <w:ind w:left="480" w:hanging="480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 xml:space="preserve">　６　上記１～５の事項について、誓約内容を確認するため、本市が他の官公庁に照会を行うことについて承諾するとともに、上記１～５が事実と相違する場合、「旧青葉小学校・青葉児童会館 公募提案型売却募集要項」に応募できないと認定されても異議のないこと。また、応募申込受付後に事実の相違が発覚した場合、応募申込を無効とされても異議のないこと。</w:t>
      </w:r>
    </w:p>
    <w:p w14:paraId="4BFE9835" w14:textId="77777777" w:rsidR="00BC18E2" w:rsidRDefault="00BC18E2">
      <w:pPr>
        <w:ind w:left="480" w:hanging="480"/>
        <w:rPr>
          <w:rFonts w:ascii="BIZ UDMincho" w:eastAsia="BIZ UDMincho" w:hAnsi="BIZ UDMincho" w:cs="BIZ UDMincho"/>
          <w:sz w:val="24"/>
          <w:szCs w:val="24"/>
        </w:rPr>
      </w:pPr>
    </w:p>
    <w:p w14:paraId="0122178D" w14:textId="77777777" w:rsidR="00BC18E2" w:rsidRDefault="00BC18E2">
      <w:pPr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5"/>
        <w:tblW w:w="8930" w:type="dxa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BC18E2" w14:paraId="285BF90A" w14:textId="77777777">
        <w:trPr>
          <w:trHeight w:val="2399"/>
        </w:trPr>
        <w:tc>
          <w:tcPr>
            <w:tcW w:w="8930" w:type="dxa"/>
          </w:tcPr>
          <w:p w14:paraId="13EE3E16" w14:textId="77777777" w:rsidR="00BC18E2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</w:t>
            </w:r>
          </w:p>
          <w:p w14:paraId="35D09EDF" w14:textId="77777777" w:rsidR="00BC18E2" w:rsidRDefault="00000000">
            <w:pPr>
              <w:ind w:firstLine="24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住所</w:t>
            </w:r>
          </w:p>
          <w:p w14:paraId="1F6B9DEE" w14:textId="77777777" w:rsidR="00BC18E2" w:rsidRDefault="00BC18E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7E966536" w14:textId="77777777" w:rsidR="00BC18E2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名称・法人名</w:t>
            </w:r>
          </w:p>
          <w:p w14:paraId="6AB5B9D5" w14:textId="77777777" w:rsidR="00BC18E2" w:rsidRDefault="00BC18E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58A70BE6" w14:textId="77777777" w:rsidR="00BC18E2" w:rsidRDefault="00000000">
            <w:pPr>
              <w:ind w:firstLine="24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役職名・代表者名　　　　　　　　　　　　　　　　　　　　　　　　</w:t>
            </w:r>
          </w:p>
          <w:p w14:paraId="1B80697F" w14:textId="77777777" w:rsidR="00BC18E2" w:rsidRDefault="00BC18E2">
            <w:pPr>
              <w:ind w:firstLine="240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6B6DCE8B" w14:textId="77777777" w:rsidR="00BC18E2" w:rsidRDefault="00000000">
      <w:pPr>
        <w:spacing w:line="340" w:lineRule="auto"/>
        <w:ind w:left="449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※本様式は代表事業者及び構成員の全てについて、それぞれ１枚ずつ作成すること。</w:t>
      </w:r>
    </w:p>
    <w:sectPr w:rsidR="00BC18E2">
      <w:headerReference w:type="default" r:id="rId7"/>
      <w:pgSz w:w="11906" w:h="16838"/>
      <w:pgMar w:top="851" w:right="1134" w:bottom="680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70FA0" w14:textId="77777777" w:rsidR="00227158" w:rsidRDefault="00227158">
      <w:r>
        <w:separator/>
      </w:r>
    </w:p>
  </w:endnote>
  <w:endnote w:type="continuationSeparator" w:id="0">
    <w:p w14:paraId="2CF8AB09" w14:textId="77777777" w:rsidR="00227158" w:rsidRDefault="0022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Mincho"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ECA68" w14:textId="77777777" w:rsidR="00227158" w:rsidRDefault="00227158">
      <w:r>
        <w:separator/>
      </w:r>
    </w:p>
  </w:footnote>
  <w:footnote w:type="continuationSeparator" w:id="0">
    <w:p w14:paraId="075DD917" w14:textId="77777777" w:rsidR="00227158" w:rsidRDefault="00227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C144" w14:textId="77777777" w:rsidR="00BC18E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2"/>
        <w:szCs w:val="22"/>
      </w:rPr>
    </w:pPr>
    <w:r>
      <w:rPr>
        <w:rFonts w:ascii="BIZ UDMincho" w:eastAsia="BIZ UDMincho" w:hAnsi="BIZ UDMincho" w:cs="BIZ UDMincho"/>
        <w:color w:val="000000"/>
        <w:sz w:val="22"/>
        <w:szCs w:val="22"/>
      </w:rPr>
      <w:t>【旧</w:t>
    </w:r>
    <w:r>
      <w:rPr>
        <w:rFonts w:ascii="BIZ UDMincho" w:eastAsia="BIZ UDMincho" w:hAnsi="BIZ UDMincho" w:cs="BIZ UDMincho"/>
        <w:sz w:val="22"/>
        <w:szCs w:val="22"/>
      </w:rPr>
      <w:t>青葉</w:t>
    </w:r>
    <w:r>
      <w:rPr>
        <w:rFonts w:ascii="BIZ UDMincho" w:eastAsia="BIZ UDMincho" w:hAnsi="BIZ UDMincho" w:cs="BIZ UDMincho"/>
        <w:color w:val="000000"/>
        <w:sz w:val="22"/>
        <w:szCs w:val="22"/>
      </w:rPr>
      <w:t>小</w:t>
    </w:r>
    <w:r>
      <w:rPr>
        <w:rFonts w:ascii="BIZ UDMincho" w:eastAsia="BIZ UDMincho" w:hAnsi="BIZ UDMincho" w:cs="BIZ UDMincho"/>
        <w:sz w:val="22"/>
        <w:szCs w:val="22"/>
      </w:rPr>
      <w:t>・青葉児童会館</w:t>
    </w:r>
    <w:r>
      <w:rPr>
        <w:rFonts w:ascii="BIZ UDMincho" w:eastAsia="BIZ UDMincho" w:hAnsi="BIZ UDMincho" w:cs="BIZ UDMincho"/>
        <w:color w:val="000000"/>
        <w:sz w:val="22"/>
        <w:szCs w:val="22"/>
      </w:rPr>
      <w:t>-様式４】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8E2"/>
    <w:rsid w:val="000646C3"/>
    <w:rsid w:val="00227158"/>
    <w:rsid w:val="00BA7421"/>
    <w:rsid w:val="00BC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49D960"/>
  <w15:docId w15:val="{32863046-BCAE-445D-A765-747072C7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b5A6cNExpO2vCcn0/FuxBUQ3Tw==">CgMxLjA4AHIhMTBjM0dWaEhuT0NEamF3dkZyMkFTSGNqN1pwZkx0ZU44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2026-09-10T07:55:00Z</dcterms:created>
  <dcterms:modified xsi:type="dcterms:W3CDTF">2026-09-10T07:55:00Z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1019239178</vt:lpwstr>
  </property>
</Properties>
</file>