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59C170DD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0C5AA9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年</w:t>
      </w:r>
      <w:r w:rsidR="000C5AA9">
        <w:rPr>
          <w:rFonts w:ascii="ＭＳ 明朝" w:eastAsia="ＭＳ 明朝" w:hAnsi="ＭＳ 明朝" w:cs="ＭＳ 明朝" w:hint="eastAsia"/>
          <w:sz w:val="24"/>
        </w:rPr>
        <w:t>２</w:t>
      </w:r>
      <w:r>
        <w:rPr>
          <w:rFonts w:ascii="ＭＳ 明朝" w:eastAsia="ＭＳ 明朝" w:hAnsi="ＭＳ 明朝" w:cs="ＭＳ 明朝"/>
          <w:sz w:val="24"/>
        </w:rPr>
        <w:t>月</w:t>
      </w:r>
      <w:r w:rsidR="000C5AA9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0C5AA9" w:rsidRPr="000C5AA9">
        <w:rPr>
          <w:rFonts w:ascii="ＭＳ 明朝" w:eastAsia="ＭＳ 明朝" w:hAnsi="ＭＳ 明朝" w:cs="ＭＳ 明朝" w:hint="eastAsia"/>
          <w:sz w:val="24"/>
        </w:rPr>
        <w:t>土地利用動向等調査・分析業務（その２）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365B82"/>
    <w:rsid w:val="003B4AB8"/>
    <w:rsid w:val="003F0E40"/>
    <w:rsid w:val="00602DD7"/>
    <w:rsid w:val="006D1F05"/>
    <w:rsid w:val="007D4580"/>
    <w:rsid w:val="0085487E"/>
    <w:rsid w:val="00857A69"/>
    <w:rsid w:val="00A24E7F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14</cp:revision>
  <cp:lastPrinted>2023-07-19T08:06:00Z</cp:lastPrinted>
  <dcterms:created xsi:type="dcterms:W3CDTF">2023-06-23T02:10:00Z</dcterms:created>
  <dcterms:modified xsi:type="dcterms:W3CDTF">2024-01-26T04:28:00Z</dcterms:modified>
</cp:coreProperties>
</file>