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64BD06AD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3B4AB8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ＭＳ 明朝" w:eastAsia="ＭＳ 明朝" w:hAnsi="ＭＳ 明朝" w:cs="ＭＳ 明朝"/>
          <w:sz w:val="24"/>
        </w:rPr>
        <w:t>年</w:t>
      </w:r>
      <w:r w:rsidR="00B148CD">
        <w:rPr>
          <w:rFonts w:ascii="ＭＳ 明朝" w:eastAsia="ＭＳ 明朝" w:hAnsi="ＭＳ 明朝" w:cs="ＭＳ 明朝" w:hint="eastAsia"/>
          <w:sz w:val="24"/>
        </w:rPr>
        <w:t>８</w:t>
      </w:r>
      <w:r w:rsidR="008C4F56">
        <w:rPr>
          <w:rFonts w:ascii="ＭＳ 明朝" w:eastAsia="ＭＳ 明朝" w:hAnsi="ＭＳ 明朝" w:cs="ＭＳ 明朝" w:hint="eastAsia"/>
          <w:sz w:val="24"/>
        </w:rPr>
        <w:t>月</w:t>
      </w:r>
      <w:r w:rsidR="00B148CD">
        <w:rPr>
          <w:rFonts w:ascii="ＭＳ 明朝" w:eastAsia="ＭＳ 明朝" w:hAnsi="ＭＳ 明朝" w:cs="ＭＳ 明朝" w:hint="eastAsia"/>
          <w:sz w:val="24"/>
        </w:rPr>
        <w:t>21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B148CD" w:rsidRPr="00B148CD">
        <w:rPr>
          <w:rFonts w:ascii="ＭＳ 明朝" w:eastAsia="ＭＳ 明朝" w:hAnsi="ＭＳ 明朝" w:cs="ＭＳ 明朝" w:hint="eastAsia"/>
          <w:sz w:val="24"/>
        </w:rPr>
        <w:t>令和５年度地下鉄平岸駅周辺地区空間活用運営業務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365B82"/>
    <w:rsid w:val="003B4AB8"/>
    <w:rsid w:val="003F0E40"/>
    <w:rsid w:val="00602DD7"/>
    <w:rsid w:val="006D1F05"/>
    <w:rsid w:val="007D4580"/>
    <w:rsid w:val="0085487E"/>
    <w:rsid w:val="00857A69"/>
    <w:rsid w:val="008C4F56"/>
    <w:rsid w:val="00A24E7F"/>
    <w:rsid w:val="00B148CD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15</cp:revision>
  <cp:lastPrinted>2023-08-10T06:51:00Z</cp:lastPrinted>
  <dcterms:created xsi:type="dcterms:W3CDTF">2023-06-23T02:10:00Z</dcterms:created>
  <dcterms:modified xsi:type="dcterms:W3CDTF">2023-08-10T06:51:00Z</dcterms:modified>
</cp:coreProperties>
</file>