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bl>
      <w:tblPr>
        <w:tblStyle w:val="Table1"/>
        <w:tblW w:w="9242.0" w:type="dxa"/>
        <w:jc w:val="left"/>
        <w:tblInd w:w="10.0" w:type="dxa"/>
        <w:tblLayout w:type="fixed"/>
        <w:tblLook w:val="0000"/>
      </w:tblPr>
      <w:tblGrid>
        <w:gridCol w:w="302"/>
        <w:gridCol w:w="1946"/>
        <w:gridCol w:w="466"/>
        <w:gridCol w:w="1802"/>
        <w:gridCol w:w="1843"/>
        <w:gridCol w:w="2585"/>
        <w:gridCol w:w="288"/>
        <w:gridCol w:w="10"/>
        <w:tblGridChange w:id="0">
          <w:tblGrid>
            <w:gridCol w:w="302"/>
            <w:gridCol w:w="1946"/>
            <w:gridCol w:w="466"/>
            <w:gridCol w:w="1802"/>
            <w:gridCol w:w="1843"/>
            <w:gridCol w:w="2585"/>
            <w:gridCol w:w="288"/>
            <w:gridCol w:w="10"/>
          </w:tblGrid>
        </w:tblGridChange>
      </w:tblGrid>
      <w:tr>
        <w:trPr>
          <w:cantSplit w:val="0"/>
          <w:trHeight w:val="1642" w:hRule="atLeast"/>
          <w:tblHeader w:val="0"/>
        </w:trPr>
        <w:tc>
          <w:tcPr>
            <w:gridSpan w:val="7"/>
            <w:tcBorders>
              <w:top w:color="000000" w:space="0" w:sz="8" w:val="single"/>
              <w:left w:color="000000" w:space="0" w:sz="8" w:val="single"/>
              <w:right w:color="000000" w:space="0" w:sz="8" w:val="single"/>
            </w:tcBorders>
            <w:vAlign w:val="bottom"/>
          </w:tcPr>
          <w:p w:rsidR="00000000" w:rsidDel="00000000" w:rsidP="00000000" w:rsidRDefault="00000000" w:rsidRPr="00000000" w14:paraId="00000002">
            <w:pPr>
              <w:spacing w:line="500" w:lineRule="auto"/>
              <w:jc w:val="center"/>
              <w:rPr>
                <w:rFonts w:ascii="MS Mincho" w:cs="MS Mincho" w:eastAsia="MS Mincho" w:hAnsi="MS Mincho"/>
                <w:sz w:val="48"/>
                <w:szCs w:val="48"/>
              </w:rPr>
            </w:pPr>
            <w:r w:rsidDel="00000000" w:rsidR="00000000" w:rsidRPr="00000000">
              <w:rPr>
                <w:rFonts w:ascii="MS Mincho" w:cs="MS Mincho" w:eastAsia="MS Mincho" w:hAnsi="MS Mincho"/>
                <w:sz w:val="48"/>
                <w:szCs w:val="48"/>
                <w:rtl w:val="0"/>
              </w:rPr>
              <w:t xml:space="preserve">入札書</w:t>
            </w:r>
          </w:p>
          <w:p w:rsidR="00000000" w:rsidDel="00000000" w:rsidP="00000000" w:rsidRDefault="00000000" w:rsidRPr="00000000" w14:paraId="00000003">
            <w:pPr>
              <w:spacing w:line="200" w:lineRule="auto"/>
              <w:ind w:right="193"/>
              <w:jc w:val="right"/>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　</w:t>
            </w:r>
          </w:p>
          <w:p w:rsidR="00000000" w:rsidDel="00000000" w:rsidP="00000000" w:rsidRDefault="00000000" w:rsidRPr="00000000" w14:paraId="00000004">
            <w:pPr>
              <w:spacing w:line="200" w:lineRule="auto"/>
              <w:ind w:right="193"/>
              <w:jc w:val="right"/>
              <w:rPr>
                <w:rFonts w:ascii="MS Mincho" w:cs="MS Mincho" w:eastAsia="MS Mincho" w:hAnsi="MS Mincho"/>
                <w:sz w:val="24"/>
                <w:szCs w:val="24"/>
              </w:rPr>
            </w:pPr>
            <w:r w:rsidDel="00000000" w:rsidR="00000000" w:rsidRPr="00000000">
              <w:rPr>
                <w:rtl w:val="0"/>
              </w:rPr>
            </w:r>
          </w:p>
          <w:p w:rsidR="00000000" w:rsidDel="00000000" w:rsidP="00000000" w:rsidRDefault="00000000" w:rsidRPr="00000000" w14:paraId="00000005">
            <w:pPr>
              <w:spacing w:line="200" w:lineRule="auto"/>
              <w:ind w:right="193"/>
              <w:jc w:val="right"/>
              <w:rPr>
                <w:rFonts w:ascii="MS Mincho" w:cs="MS Mincho" w:eastAsia="MS Mincho" w:hAnsi="MS Mincho"/>
              </w:rPr>
            </w:pPr>
            <w:r w:rsidDel="00000000" w:rsidR="00000000" w:rsidRPr="00000000">
              <w:rPr>
                <w:rtl w:val="0"/>
              </w:rPr>
            </w:r>
          </w:p>
        </w:tc>
      </w:tr>
      <w:tr>
        <w:trPr>
          <w:cantSplit w:val="1"/>
          <w:trHeight w:val="454" w:hRule="atLeast"/>
          <w:tblHeader w:val="0"/>
        </w:trPr>
        <w:tc>
          <w:tcPr>
            <w:vMerge w:val="restart"/>
            <w:tcBorders>
              <w:left w:color="000000" w:space="0" w:sz="8" w:val="single"/>
            </w:tcBorders>
          </w:tcPr>
          <w:p w:rsidR="00000000" w:rsidDel="00000000" w:rsidP="00000000" w:rsidRDefault="00000000" w:rsidRPr="00000000" w14:paraId="0000000C">
            <w:pPr>
              <w:spacing w:line="320" w:lineRule="auto"/>
              <w:jc w:val="left"/>
              <w:rPr>
                <w:rFonts w:ascii="MS Mincho" w:cs="MS Mincho" w:eastAsia="MS Mincho" w:hAnsi="MS Mincho"/>
                <w:sz w:val="22"/>
                <w:szCs w:val="22"/>
              </w:rPr>
            </w:pP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0D">
            <w:pPr>
              <w:spacing w:line="320" w:lineRule="auto"/>
              <w:ind w:right="96" w:firstLine="108"/>
              <w:jc w:val="both"/>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区分</w:t>
            </w:r>
          </w:p>
        </w:tc>
        <w:tc>
          <w:tcPr>
            <w:gridSpan w:val="2"/>
            <w:tcBorders>
              <w:top w:color="000000" w:space="0" w:sz="4" w:val="single"/>
              <w:left w:color="000000" w:space="0" w:sz="4" w:val="single"/>
              <w:bottom w:color="000000" w:space="0" w:sz="12" w:val="single"/>
            </w:tcBorders>
            <w:vAlign w:val="center"/>
          </w:tcPr>
          <w:p w:rsidR="00000000" w:rsidDel="00000000" w:rsidP="00000000" w:rsidRDefault="00000000" w:rsidRPr="00000000" w14:paraId="0000000E">
            <w:pPr>
              <w:spacing w:line="320" w:lineRule="auto"/>
              <w:ind w:right="96"/>
              <w:jc w:val="center"/>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入札単価</w:t>
            </w:r>
            <w:r w:rsidDel="00000000" w:rsidR="00000000" w:rsidRPr="00000000">
              <w:rPr>
                <w:rFonts w:ascii="MS Mincho" w:cs="MS Mincho" w:eastAsia="MS Mincho" w:hAnsi="MS Mincho"/>
                <w:rtl w:val="0"/>
              </w:rPr>
              <w:t xml:space="preserve">（税抜）</w:t>
            </w:r>
            <w:r w:rsidDel="00000000" w:rsidR="00000000" w:rsidRPr="00000000">
              <w:rPr>
                <w:rtl w:val="0"/>
              </w:rPr>
            </w:r>
          </w:p>
          <w:p w:rsidR="00000000" w:rsidDel="00000000" w:rsidP="00000000" w:rsidRDefault="00000000" w:rsidRPr="00000000" w14:paraId="0000000F">
            <w:pPr>
              <w:spacing w:line="320" w:lineRule="auto"/>
              <w:ind w:right="96"/>
              <w:jc w:val="center"/>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（1㎡あたり）</w:t>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11">
            <w:pPr>
              <w:spacing w:line="320" w:lineRule="auto"/>
              <w:ind w:right="96"/>
              <w:jc w:val="center"/>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予定除草面積</w:t>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12">
            <w:pPr>
              <w:spacing w:line="320" w:lineRule="auto"/>
              <w:ind w:right="96"/>
              <w:jc w:val="center"/>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小計</w:t>
            </w:r>
            <w:r w:rsidDel="00000000" w:rsidR="00000000" w:rsidRPr="00000000">
              <w:rPr>
                <w:rFonts w:ascii="MS Mincho" w:cs="MS Mincho" w:eastAsia="MS Mincho" w:hAnsi="MS Mincho"/>
                <w:rtl w:val="0"/>
              </w:rPr>
              <w:t xml:space="preserve">（税抜）</w:t>
            </w:r>
            <w:r w:rsidDel="00000000" w:rsidR="00000000" w:rsidRPr="00000000">
              <w:rPr>
                <w:rtl w:val="0"/>
              </w:rPr>
            </w:r>
          </w:p>
          <w:p w:rsidR="00000000" w:rsidDel="00000000" w:rsidP="00000000" w:rsidRDefault="00000000" w:rsidRPr="00000000" w14:paraId="00000013">
            <w:pPr>
              <w:spacing w:line="320" w:lineRule="auto"/>
              <w:ind w:right="96"/>
              <w:jc w:val="center"/>
              <w:rPr>
                <w:rFonts w:ascii="MS Mincho" w:cs="MS Mincho" w:eastAsia="MS Mincho" w:hAnsi="MS Mincho"/>
                <w:sz w:val="18"/>
                <w:szCs w:val="18"/>
              </w:rPr>
            </w:pPr>
            <w:r w:rsidDel="00000000" w:rsidR="00000000" w:rsidRPr="00000000">
              <w:rPr>
                <w:rFonts w:ascii="MS Mincho" w:cs="MS Mincho" w:eastAsia="MS Mincho" w:hAnsi="MS Mincho"/>
                <w:sz w:val="18"/>
                <w:szCs w:val="18"/>
                <w:rtl w:val="0"/>
              </w:rPr>
              <w:t xml:space="preserve">（入札単価×予定除草面積）</w:t>
            </w:r>
          </w:p>
          <w:p w:rsidR="00000000" w:rsidDel="00000000" w:rsidP="00000000" w:rsidRDefault="00000000" w:rsidRPr="00000000" w14:paraId="00000014">
            <w:pPr>
              <w:spacing w:line="320" w:lineRule="auto"/>
              <w:ind w:right="96"/>
              <w:jc w:val="center"/>
              <w:rPr>
                <w:rFonts w:ascii="MS Mincho" w:cs="MS Mincho" w:eastAsia="MS Mincho" w:hAnsi="MS Mincho"/>
                <w:sz w:val="24"/>
                <w:szCs w:val="24"/>
              </w:rPr>
            </w:pPr>
            <w:r w:rsidDel="00000000" w:rsidR="00000000" w:rsidRPr="00000000">
              <w:rPr>
                <w:rFonts w:ascii="MS Mincho" w:cs="MS Mincho" w:eastAsia="MS Mincho" w:hAnsi="MS Mincho"/>
                <w:sz w:val="20"/>
                <w:szCs w:val="20"/>
                <w:rtl w:val="0"/>
              </w:rPr>
              <w:t xml:space="preserve">※小数点以下切り捨て</w:t>
            </w:r>
            <w:r w:rsidDel="00000000" w:rsidR="00000000" w:rsidRPr="00000000">
              <w:rPr>
                <w:rtl w:val="0"/>
              </w:rPr>
            </w:r>
          </w:p>
        </w:tc>
        <w:tc>
          <w:tcPr>
            <w:gridSpan w:val="2"/>
            <w:vMerge w:val="restart"/>
            <w:tcBorders>
              <w:left w:color="000000" w:space="0" w:sz="4" w:val="single"/>
              <w:right w:color="000000" w:space="0" w:sz="8" w:val="single"/>
            </w:tcBorders>
          </w:tcPr>
          <w:p w:rsidR="00000000" w:rsidDel="00000000" w:rsidP="00000000" w:rsidRDefault="00000000" w:rsidRPr="00000000" w14:paraId="00000015">
            <w:pPr>
              <w:spacing w:line="320" w:lineRule="auto"/>
              <w:jc w:val="left"/>
              <w:rPr>
                <w:rFonts w:ascii="MS Mincho" w:cs="MS Mincho" w:eastAsia="MS Mincho" w:hAnsi="MS Mincho"/>
                <w:sz w:val="22"/>
                <w:szCs w:val="22"/>
              </w:rPr>
            </w:pPr>
            <w:r w:rsidDel="00000000" w:rsidR="00000000" w:rsidRPr="00000000">
              <w:rPr>
                <w:rtl w:val="0"/>
              </w:rPr>
            </w:r>
          </w:p>
        </w:tc>
      </w:tr>
      <w:tr>
        <w:trPr>
          <w:cantSplit w:val="1"/>
          <w:trHeight w:val="510" w:hRule="atLeast"/>
          <w:tblHeader w:val="0"/>
        </w:trPr>
        <w:tc>
          <w:tcPr>
            <w:vMerge w:val="continue"/>
            <w:tcBorders>
              <w:left w:color="000000" w:space="0" w:sz="8" w:val="single"/>
            </w:tcBorders>
          </w:tcPr>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Mincho" w:cs="MS Mincho" w:eastAsia="MS Mincho" w:hAnsi="MS Mincho"/>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12" w:val="single"/>
            </w:tcBorders>
            <w:vAlign w:val="center"/>
          </w:tcPr>
          <w:p w:rsidR="00000000" w:rsidDel="00000000" w:rsidP="00000000" w:rsidRDefault="00000000" w:rsidRPr="00000000" w14:paraId="00000018">
            <w:pPr>
              <w:spacing w:line="320" w:lineRule="auto"/>
              <w:ind w:right="96" w:firstLine="108"/>
              <w:jc w:val="both"/>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平坦地</w:t>
            </w:r>
          </w:p>
        </w:tc>
        <w:tc>
          <w:tcPr>
            <w:gridSpan w:val="2"/>
            <w:tcBorders>
              <w:top w:color="000000" w:space="0" w:sz="12" w:val="single"/>
              <w:left w:color="000000" w:space="0" w:sz="12" w:val="single"/>
              <w:bottom w:color="000000" w:space="0" w:sz="12" w:val="single"/>
              <w:right w:color="000000" w:space="0" w:sz="12" w:val="single"/>
            </w:tcBorders>
            <w:vAlign w:val="center"/>
          </w:tcPr>
          <w:p w:rsidR="00000000" w:rsidDel="00000000" w:rsidP="00000000" w:rsidRDefault="00000000" w:rsidRPr="00000000" w14:paraId="00000019">
            <w:pPr>
              <w:spacing w:line="320" w:lineRule="auto"/>
              <w:ind w:right="96"/>
              <w:jc w:val="right"/>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円</w:t>
            </w:r>
          </w:p>
        </w:tc>
        <w:tc>
          <w:tcPr>
            <w:tcBorders>
              <w:top w:color="000000" w:space="0" w:sz="4" w:val="single"/>
              <w:left w:color="000000" w:space="0" w:sz="12" w:val="single"/>
              <w:bottom w:color="000000" w:space="0" w:sz="4" w:val="single"/>
              <w:right w:color="000000" w:space="0" w:sz="4" w:val="single"/>
            </w:tcBorders>
            <w:vAlign w:val="center"/>
          </w:tcPr>
          <w:p w:rsidR="00000000" w:rsidDel="00000000" w:rsidP="00000000" w:rsidRDefault="00000000" w:rsidRPr="00000000" w14:paraId="0000001B">
            <w:pPr>
              <w:spacing w:line="320" w:lineRule="auto"/>
              <w:ind w:right="96"/>
              <w:jc w:val="right"/>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43,604.80㎡</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C">
            <w:pPr>
              <w:spacing w:line="320" w:lineRule="auto"/>
              <w:ind w:right="96"/>
              <w:jc w:val="right"/>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円</w:t>
            </w:r>
          </w:p>
        </w:tc>
        <w:tc>
          <w:tcPr>
            <w:gridSpan w:val="2"/>
            <w:vMerge w:val="continue"/>
            <w:tcBorders>
              <w:left w:color="000000" w:space="0" w:sz="4" w:val="single"/>
              <w:right w:color="000000" w:space="0" w:sz="8" w:val="single"/>
            </w:tcBorders>
          </w:tcPr>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Mincho" w:cs="MS Mincho" w:eastAsia="MS Mincho" w:hAnsi="MS Mincho"/>
                <w:sz w:val="24"/>
                <w:szCs w:val="24"/>
              </w:rPr>
            </w:pPr>
            <w:r w:rsidDel="00000000" w:rsidR="00000000" w:rsidRPr="00000000">
              <w:rPr>
                <w:rtl w:val="0"/>
              </w:rPr>
            </w:r>
          </w:p>
        </w:tc>
      </w:tr>
      <w:tr>
        <w:trPr>
          <w:cantSplit w:val="1"/>
          <w:trHeight w:val="510" w:hRule="atLeast"/>
          <w:tblHeader w:val="0"/>
        </w:trPr>
        <w:tc>
          <w:tcPr>
            <w:vMerge w:val="continue"/>
            <w:tcBorders>
              <w:left w:color="000000" w:space="0" w:sz="8" w:val="single"/>
            </w:tcBorders>
          </w:tcPr>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Mincho" w:cs="MS Mincho" w:eastAsia="MS Mincho" w:hAnsi="MS Mincho"/>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12" w:val="single"/>
            </w:tcBorders>
            <w:vAlign w:val="center"/>
          </w:tcPr>
          <w:p w:rsidR="00000000" w:rsidDel="00000000" w:rsidP="00000000" w:rsidRDefault="00000000" w:rsidRPr="00000000" w14:paraId="00000020">
            <w:pPr>
              <w:spacing w:line="320" w:lineRule="auto"/>
              <w:ind w:right="96" w:firstLine="108"/>
              <w:jc w:val="both"/>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傾斜地</w:t>
            </w:r>
          </w:p>
        </w:tc>
        <w:tc>
          <w:tcPr>
            <w:gridSpan w:val="2"/>
            <w:tcBorders>
              <w:top w:color="000000" w:space="0" w:sz="12" w:val="single"/>
              <w:left w:color="000000" w:space="0" w:sz="12" w:val="single"/>
              <w:bottom w:color="000000" w:space="0" w:sz="12" w:val="single"/>
              <w:right w:color="000000" w:space="0" w:sz="12" w:val="single"/>
            </w:tcBorders>
            <w:vAlign w:val="center"/>
          </w:tcPr>
          <w:p w:rsidR="00000000" w:rsidDel="00000000" w:rsidP="00000000" w:rsidRDefault="00000000" w:rsidRPr="00000000" w14:paraId="00000021">
            <w:pPr>
              <w:spacing w:line="320" w:lineRule="auto"/>
              <w:ind w:right="96"/>
              <w:jc w:val="right"/>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円</w:t>
            </w:r>
          </w:p>
        </w:tc>
        <w:tc>
          <w:tcPr>
            <w:tcBorders>
              <w:top w:color="000000" w:space="0" w:sz="4" w:val="single"/>
              <w:left w:color="000000" w:space="0" w:sz="12" w:val="single"/>
              <w:bottom w:color="000000" w:space="0" w:sz="4" w:val="single"/>
              <w:right w:color="000000" w:space="0" w:sz="4" w:val="single"/>
            </w:tcBorders>
            <w:vAlign w:val="center"/>
          </w:tcPr>
          <w:p w:rsidR="00000000" w:rsidDel="00000000" w:rsidP="00000000" w:rsidRDefault="00000000" w:rsidRPr="00000000" w14:paraId="00000023">
            <w:pPr>
              <w:spacing w:line="320" w:lineRule="auto"/>
              <w:ind w:right="96"/>
              <w:jc w:val="right"/>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1,195.04㎡</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4">
            <w:pPr>
              <w:spacing w:line="320" w:lineRule="auto"/>
              <w:ind w:right="96"/>
              <w:jc w:val="right"/>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円</w:t>
            </w:r>
          </w:p>
        </w:tc>
        <w:tc>
          <w:tcPr>
            <w:gridSpan w:val="2"/>
            <w:vMerge w:val="continue"/>
            <w:tcBorders>
              <w:left w:color="000000" w:space="0" w:sz="4" w:val="single"/>
              <w:right w:color="000000" w:space="0" w:sz="8" w:val="single"/>
            </w:tcBorders>
          </w:tcPr>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Mincho" w:cs="MS Mincho" w:eastAsia="MS Mincho" w:hAnsi="MS Mincho"/>
                <w:sz w:val="24"/>
                <w:szCs w:val="24"/>
              </w:rPr>
            </w:pPr>
            <w:r w:rsidDel="00000000" w:rsidR="00000000" w:rsidRPr="00000000">
              <w:rPr>
                <w:rtl w:val="0"/>
              </w:rPr>
            </w:r>
          </w:p>
        </w:tc>
      </w:tr>
      <w:tr>
        <w:trPr>
          <w:cantSplit w:val="1"/>
          <w:trHeight w:val="680" w:hRule="atLeast"/>
          <w:tblHeader w:val="0"/>
        </w:trPr>
        <w:tc>
          <w:tcPr>
            <w:vMerge w:val="continue"/>
            <w:tcBorders>
              <w:left w:color="000000" w:space="0" w:sz="8" w:val="single"/>
            </w:tcBorders>
          </w:tcPr>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Mincho" w:cs="MS Mincho" w:eastAsia="MS Mincho" w:hAnsi="MS Mincho"/>
                <w:sz w:val="24"/>
                <w:szCs w:val="24"/>
              </w:rPr>
            </w:pPr>
            <w:r w:rsidDel="00000000" w:rsidR="00000000" w:rsidRPr="00000000">
              <w:rPr>
                <w:rtl w:val="0"/>
              </w:rPr>
            </w:r>
          </w:p>
        </w:tc>
        <w:tc>
          <w:tcPr>
            <w:gridSpan w:val="2"/>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28">
            <w:pPr>
              <w:spacing w:line="320" w:lineRule="auto"/>
              <w:ind w:right="96" w:firstLine="108"/>
              <w:jc w:val="both"/>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入札金額</w:t>
            </w:r>
          </w:p>
          <w:p w:rsidR="00000000" w:rsidDel="00000000" w:rsidP="00000000" w:rsidRDefault="00000000" w:rsidRPr="00000000" w14:paraId="00000029">
            <w:pPr>
              <w:spacing w:line="320" w:lineRule="auto"/>
              <w:ind w:right="96" w:firstLine="108"/>
              <w:jc w:val="both"/>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（上記小計の合計）</w:t>
            </w:r>
          </w:p>
        </w:tc>
        <w:tc>
          <w:tcPr>
            <w:gridSpan w:val="3"/>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B">
            <w:pPr>
              <w:spacing w:line="320" w:lineRule="auto"/>
              <w:ind w:right="96"/>
              <w:jc w:val="center"/>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金　　　　　　　　　　　円</w:t>
            </w:r>
          </w:p>
        </w:tc>
        <w:tc>
          <w:tcPr>
            <w:gridSpan w:val="2"/>
            <w:vMerge w:val="continue"/>
            <w:tcBorders>
              <w:left w:color="000000" w:space="0" w:sz="4" w:val="single"/>
              <w:right w:color="000000" w:space="0" w:sz="8" w:val="single"/>
            </w:tcBorders>
          </w:tcPr>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Mincho" w:cs="MS Mincho" w:eastAsia="MS Mincho" w:hAnsi="MS Mincho"/>
                <w:sz w:val="24"/>
                <w:szCs w:val="24"/>
              </w:rPr>
            </w:pPr>
            <w:r w:rsidDel="00000000" w:rsidR="00000000" w:rsidRPr="00000000">
              <w:rPr>
                <w:rtl w:val="0"/>
              </w:rPr>
            </w:r>
          </w:p>
        </w:tc>
      </w:tr>
      <w:tr>
        <w:trPr>
          <w:cantSplit w:val="1"/>
          <w:trHeight w:val="680" w:hRule="atLeast"/>
          <w:tblHeader w:val="0"/>
        </w:trPr>
        <w:tc>
          <w:tcPr>
            <w:vMerge w:val="continue"/>
            <w:tcBorders>
              <w:left w:color="000000" w:space="0" w:sz="8" w:val="single"/>
            </w:tcBorders>
          </w:tcPr>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Mincho" w:cs="MS Mincho" w:eastAsia="MS Mincho" w:hAnsi="MS Mincho"/>
                <w:sz w:val="24"/>
                <w:szCs w:val="24"/>
              </w:rPr>
            </w:pPr>
            <w:r w:rsidDel="00000000" w:rsidR="00000000" w:rsidRPr="00000000">
              <w:rPr>
                <w:rtl w:val="0"/>
              </w:rPr>
            </w:r>
          </w:p>
        </w:tc>
        <w:tc>
          <w:tcPr>
            <w:gridSpan w:val="2"/>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31">
            <w:pPr>
              <w:spacing w:line="320" w:lineRule="auto"/>
              <w:ind w:right="96" w:firstLine="108"/>
              <w:jc w:val="both"/>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調達件名</w:t>
            </w:r>
          </w:p>
        </w:tc>
        <w:tc>
          <w:tcPr>
            <w:gridSpan w:val="3"/>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33">
            <w:pPr>
              <w:spacing w:line="320" w:lineRule="auto"/>
              <w:jc w:val="center"/>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市有地除草業務（厚別区・豊平区・清田区）</w:t>
            </w:r>
          </w:p>
        </w:tc>
        <w:tc>
          <w:tcPr>
            <w:gridSpan w:val="2"/>
            <w:vMerge w:val="continue"/>
            <w:tcBorders>
              <w:left w:color="000000" w:space="0" w:sz="4" w:val="single"/>
              <w:right w:color="000000" w:space="0" w:sz="8" w:val="single"/>
            </w:tcBorders>
          </w:tcPr>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Mincho" w:cs="MS Mincho" w:eastAsia="MS Mincho" w:hAnsi="MS Mincho"/>
                <w:sz w:val="24"/>
                <w:szCs w:val="24"/>
              </w:rPr>
            </w:pPr>
            <w:r w:rsidDel="00000000" w:rsidR="00000000" w:rsidRPr="00000000">
              <w:rPr>
                <w:rtl w:val="0"/>
              </w:rPr>
            </w:r>
          </w:p>
        </w:tc>
      </w:tr>
      <w:tr>
        <w:trPr>
          <w:cantSplit w:val="0"/>
          <w:trHeight w:val="8078" w:hRule="atLeast"/>
          <w:tblHeader w:val="0"/>
        </w:trPr>
        <w:tc>
          <w:tcPr>
            <w:gridSpan w:val="7"/>
            <w:tcBorders>
              <w:left w:color="000000" w:space="0" w:sz="8" w:val="single"/>
              <w:bottom w:color="000000" w:space="0" w:sz="8" w:val="single"/>
              <w:right w:color="000000" w:space="0" w:sz="8" w:val="single"/>
            </w:tcBorders>
          </w:tcPr>
          <w:p w:rsidR="00000000" w:rsidDel="00000000" w:rsidP="00000000" w:rsidRDefault="00000000" w:rsidRPr="00000000" w14:paraId="00000038">
            <w:pPr>
              <w:spacing w:line="320" w:lineRule="auto"/>
              <w:jc w:val="left"/>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039">
            <w:pPr>
              <w:keepNext w:val="0"/>
              <w:keepLines w:val="0"/>
              <w:widowControl w:val="0"/>
              <w:pBdr>
                <w:top w:space="0" w:sz="0" w:val="nil"/>
                <w:left w:space="0" w:sz="0" w:val="nil"/>
                <w:bottom w:space="0" w:sz="0" w:val="nil"/>
                <w:right w:space="0" w:sz="0" w:val="nil"/>
                <w:between w:space="0" w:sz="0" w:val="nil"/>
              </w:pBdr>
              <w:shd w:fill="auto" w:val="clear"/>
              <w:spacing w:after="0" w:before="0" w:line="320" w:lineRule="auto"/>
              <w:ind w:left="193" w:right="205" w:firstLine="189.00000000000003"/>
              <w:jc w:val="left"/>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2"/>
                <w:szCs w:val="22"/>
                <w:u w:val="none"/>
                <w:shd w:fill="auto" w:val="clear"/>
                <w:vertAlign w:val="baseline"/>
                <w:rtl w:val="0"/>
              </w:rPr>
              <w:t xml:space="preserve">仕様書その他の書類、現場等を熟覧のうえ、札幌市契約規則、札幌市競争入札参加者心得及びその他関係規定等を遵守し、上記の金額で入札します。</w:t>
            </w:r>
          </w:p>
          <w:p w:rsidR="00000000" w:rsidDel="00000000" w:rsidP="00000000" w:rsidRDefault="00000000" w:rsidRPr="00000000" w14:paraId="0000003A">
            <w:pPr>
              <w:spacing w:line="320" w:lineRule="auto"/>
              <w:ind w:left="193" w:right="139" w:firstLine="189.00000000000003"/>
              <w:jc w:val="left"/>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なお、札幌市議会の議決に付すべき契約に関する条例及び札幌市財産条例の適用を受ける場合においては、同議会の同意を得た後に契約を締結することを承知いたします。</w:t>
            </w:r>
          </w:p>
          <w:p w:rsidR="00000000" w:rsidDel="00000000" w:rsidP="00000000" w:rsidRDefault="00000000" w:rsidRPr="00000000" w14:paraId="0000003B">
            <w:pPr>
              <w:spacing w:line="320" w:lineRule="auto"/>
              <w:ind w:right="608"/>
              <w:jc w:val="right"/>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　　　　　　　　　　　</w:t>
            </w:r>
            <w:r w:rsidDel="00000000" w:rsidR="00000000" w:rsidRPr="00000000">
              <w:rPr>
                <w:rFonts w:ascii="MS Mincho" w:cs="MS Mincho" w:eastAsia="MS Mincho" w:hAnsi="MS Mincho"/>
                <w:sz w:val="24"/>
                <w:szCs w:val="24"/>
                <w:rtl w:val="0"/>
              </w:rPr>
              <w:t xml:space="preserve">　　</w:t>
            </w:r>
            <w:r w:rsidDel="00000000" w:rsidR="00000000" w:rsidRPr="00000000">
              <w:rPr>
                <w:rFonts w:ascii="MS Mincho" w:cs="MS Mincho" w:eastAsia="MS Mincho" w:hAnsi="MS Mincho"/>
                <w:sz w:val="22"/>
                <w:szCs w:val="22"/>
                <w:rtl w:val="0"/>
              </w:rPr>
              <w:t xml:space="preserve">　　令和　８年　　月　　日</w:t>
            </w:r>
          </w:p>
          <w:p w:rsidR="00000000" w:rsidDel="00000000" w:rsidP="00000000" w:rsidRDefault="00000000" w:rsidRPr="00000000" w14:paraId="0000003C">
            <w:pPr>
              <w:spacing w:line="320" w:lineRule="auto"/>
              <w:ind w:firstLine="189"/>
              <w:jc w:val="left"/>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03D">
            <w:pPr>
              <w:spacing w:line="320" w:lineRule="auto"/>
              <w:ind w:right="81" w:firstLine="189"/>
              <w:jc w:val="left"/>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　（あて先）札幌市長</w:t>
            </w:r>
          </w:p>
          <w:p w:rsidR="00000000" w:rsidDel="00000000" w:rsidP="00000000" w:rsidRDefault="00000000" w:rsidRPr="00000000" w14:paraId="0000003E">
            <w:pPr>
              <w:spacing w:line="320" w:lineRule="auto"/>
              <w:ind w:right="81" w:firstLine="189"/>
              <w:jc w:val="left"/>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03F">
            <w:pPr>
              <w:spacing w:line="320" w:lineRule="auto"/>
              <w:ind w:right="81" w:firstLine="189"/>
              <w:jc w:val="left"/>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040">
            <w:pPr>
              <w:spacing w:line="320" w:lineRule="auto"/>
              <w:ind w:right="81" w:firstLine="3857"/>
              <w:jc w:val="left"/>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住　　　　所</w:t>
            </w:r>
          </w:p>
          <w:p w:rsidR="00000000" w:rsidDel="00000000" w:rsidP="00000000" w:rsidRDefault="00000000" w:rsidRPr="00000000" w14:paraId="00000041">
            <w:pPr>
              <w:spacing w:line="320" w:lineRule="auto"/>
              <w:ind w:left="0" w:right="81" w:firstLine="0"/>
              <w:jc w:val="left"/>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　　　　　　　　　入　札　者　　商号又は名称</w:t>
            </w:r>
          </w:p>
          <w:p w:rsidR="00000000" w:rsidDel="00000000" w:rsidP="00000000" w:rsidRDefault="00000000" w:rsidRPr="00000000" w14:paraId="00000042">
            <w:pPr>
              <w:spacing w:line="320" w:lineRule="auto"/>
              <w:ind w:right="81" w:firstLine="3857"/>
              <w:jc w:val="left"/>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職 ・ 氏  名　　　　　　　　　　　　　　印</w:t>
            </w:r>
          </w:p>
          <w:p w:rsidR="00000000" w:rsidDel="00000000" w:rsidP="00000000" w:rsidRDefault="00000000" w:rsidRPr="00000000" w14:paraId="00000043">
            <w:pPr>
              <w:spacing w:line="320" w:lineRule="auto"/>
              <w:ind w:right="81"/>
              <w:jc w:val="left"/>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044">
            <w:pPr>
              <w:spacing w:line="320" w:lineRule="auto"/>
              <w:ind w:left="0" w:right="81" w:firstLine="0"/>
              <w:jc w:val="left"/>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　　　　　　　　　入札代理人　　氏　　　　名　　　　　　　　　　　　　　印</w:t>
            </w:r>
          </w:p>
          <w:p w:rsidR="00000000" w:rsidDel="00000000" w:rsidP="00000000" w:rsidRDefault="00000000" w:rsidRPr="00000000" w14:paraId="00000045">
            <w:pPr>
              <w:spacing w:line="320" w:lineRule="auto"/>
              <w:ind w:left="0" w:right="81" w:firstLine="0"/>
              <w:jc w:val="left"/>
              <w:rPr>
                <w:rFonts w:ascii="MS Mincho" w:cs="MS Mincho" w:eastAsia="MS Mincho" w:hAnsi="MS Mincho"/>
              </w:rPr>
            </w:pPr>
            <w:r w:rsidDel="00000000" w:rsidR="00000000" w:rsidRPr="00000000">
              <w:rPr>
                <w:rtl w:val="0"/>
              </w:rPr>
            </w:r>
          </w:p>
          <w:p w:rsidR="00000000" w:rsidDel="00000000" w:rsidP="00000000" w:rsidRDefault="00000000" w:rsidRPr="00000000" w14:paraId="00000046">
            <w:pPr>
              <w:spacing w:line="320" w:lineRule="auto"/>
              <w:ind w:left="0" w:right="81" w:firstLine="0"/>
              <w:jc w:val="left"/>
              <w:rPr>
                <w:rFonts w:ascii="MS Mincho" w:cs="MS Mincho" w:eastAsia="MS Mincho" w:hAnsi="MS Mincho"/>
              </w:rPr>
            </w:pPr>
            <w:r w:rsidDel="00000000" w:rsidR="00000000" w:rsidRPr="00000000">
              <w:rPr>
                <w:rtl w:val="0"/>
              </w:rPr>
            </w:r>
          </w:p>
          <w:p w:rsidR="00000000" w:rsidDel="00000000" w:rsidP="00000000" w:rsidRDefault="00000000" w:rsidRPr="00000000" w14:paraId="00000047">
            <w:pPr>
              <w:spacing w:line="320" w:lineRule="auto"/>
              <w:ind w:left="1146" w:right="488" w:hanging="924"/>
              <w:jc w:val="left"/>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備考　１　代理人が入札する場合の訂正は、代理人の印鑑で行うこと（ただ  し、金額の訂正はできない。）。</w:t>
            </w:r>
          </w:p>
          <w:p w:rsidR="00000000" w:rsidDel="00000000" w:rsidP="00000000" w:rsidRDefault="00000000" w:rsidRPr="00000000" w14:paraId="00000048">
            <w:pPr>
              <w:spacing w:line="320" w:lineRule="auto"/>
              <w:ind w:right="488" w:firstLine="924"/>
              <w:jc w:val="left"/>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 ２　代理人が入札するときは、入札者の押印を要しない。</w:t>
            </w:r>
          </w:p>
        </w:tc>
      </w:tr>
    </w:tbl>
    <w:p w:rsidR="00000000" w:rsidDel="00000000" w:rsidP="00000000" w:rsidRDefault="00000000" w:rsidRPr="00000000" w14:paraId="0000004F">
      <w:pPr>
        <w:spacing w:line="317" w:lineRule="auto"/>
        <w:jc w:val="left"/>
        <w:rPr>
          <w:rFonts w:ascii="MS Mincho" w:cs="MS Mincho" w:eastAsia="MS Mincho" w:hAnsi="MS Mincho"/>
        </w:rPr>
      </w:pPr>
      <w:r w:rsidDel="00000000" w:rsidR="00000000" w:rsidRPr="00000000">
        <w:rPr>
          <w:rtl w:val="0"/>
        </w:rPr>
      </w:r>
    </w:p>
    <w:sectPr>
      <w:headerReference r:id="rId7" w:type="default"/>
      <w:pgSz w:h="16838" w:w="11906" w:orient="portrait"/>
      <w:pgMar w:bottom="1134" w:top="1134" w:left="1418" w:right="1418"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MS Mincho"/>
  <w:font w:name="MS Gothic"/>
  <w:font w:name="Century"/>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0">
    <w:pPr>
      <w:jc w:val="left"/>
      <w:rPr>
        <w:rFonts w:ascii="MS Gothic" w:cs="MS Gothic" w:eastAsia="MS Gothic" w:hAnsi="MS Gothic"/>
        <w:sz w:val="24"/>
        <w:szCs w:val="24"/>
      </w:rPr>
    </w:pPr>
    <w:r w:rsidDel="00000000" w:rsidR="00000000" w:rsidRPr="00000000">
      <w:rPr>
        <w:rFonts w:ascii="MS Gothic" w:cs="MS Gothic" w:eastAsia="MS Gothic" w:hAnsi="MS Gothic"/>
        <w:sz w:val="24"/>
        <w:szCs w:val="24"/>
        <w:rtl w:val="0"/>
      </w:rPr>
      <w:t xml:space="preserve">別紙２</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entury" w:cs="Century" w:eastAsia="Century" w:hAnsi="Century"/>
        <w:sz w:val="21"/>
        <w:szCs w:val="21"/>
        <w:lang w:val="en"/>
      </w:rPr>
    </w:rPrDefault>
    <w:pPrDefault>
      <w:pPr>
        <w:widowControl w:val="0"/>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R9xM38XlgWSBcss9oFmwsjfnsiw==">CgMxLjA4AHIhMWp5QjREdDRYQWd1a0VsR2NHaGxNQTdtT05qeEgxSy1k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