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3D6BE6A0"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5FD4A07B"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7B1D7A81"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34F18F50" w14:textId="77777777" w:rsidR="00A63273" w:rsidRDefault="00A63273" w:rsidP="00A63273">
            <w:pPr>
              <w:spacing w:line="200" w:lineRule="exact"/>
              <w:ind w:rightChars="100" w:right="193"/>
              <w:jc w:val="right"/>
              <w:rPr>
                <w:rFonts w:ascii="ＭＳ 明朝" w:hAnsi="ＭＳ 明朝"/>
                <w:spacing w:val="8"/>
                <w:sz w:val="24"/>
              </w:rPr>
            </w:pPr>
          </w:p>
          <w:p w14:paraId="3213D1FF"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11CC0501" w14:textId="77777777" w:rsidTr="00A63273">
        <w:trPr>
          <w:cantSplit/>
          <w:trHeight w:val="454"/>
        </w:trPr>
        <w:tc>
          <w:tcPr>
            <w:tcW w:w="302" w:type="dxa"/>
            <w:vMerge w:val="restart"/>
            <w:tcBorders>
              <w:left w:val="single" w:sz="8" w:space="0" w:color="auto"/>
            </w:tcBorders>
          </w:tcPr>
          <w:p w14:paraId="6F7B4A6F"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67E37B02"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1CF2F124"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2F19BDC2"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0991807D"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2DFAFA0D"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105798DF"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0B9055D1" w14:textId="77777777" w:rsidR="008D39FC" w:rsidRPr="008D39FC" w:rsidRDefault="008D39FC"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5243CF">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3B38EC3F"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2E579795" w14:textId="77777777" w:rsidTr="00A63273">
        <w:trPr>
          <w:cantSplit/>
          <w:trHeight w:val="510"/>
        </w:trPr>
        <w:tc>
          <w:tcPr>
            <w:tcW w:w="302" w:type="dxa"/>
            <w:vMerge/>
            <w:tcBorders>
              <w:left w:val="single" w:sz="8" w:space="0" w:color="auto"/>
            </w:tcBorders>
          </w:tcPr>
          <w:p w14:paraId="5AE8C237"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2E6FA36E"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BDD7893"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4A674910" w14:textId="7E9AE1BD" w:rsidR="00DB4DA1" w:rsidRPr="001871E6" w:rsidRDefault="00AD730F" w:rsidP="007D588F">
            <w:pPr>
              <w:spacing w:line="320" w:lineRule="exact"/>
              <w:ind w:rightChars="50" w:right="96"/>
              <w:jc w:val="right"/>
              <w:rPr>
                <w:rFonts w:ascii="ＭＳ 明朝" w:hAnsi="ＭＳ 明朝"/>
                <w:spacing w:val="14"/>
                <w:sz w:val="24"/>
                <w:highlight w:val="yellow"/>
              </w:rPr>
            </w:pPr>
            <w:r>
              <w:rPr>
                <w:rFonts w:ascii="ＭＳ 明朝" w:hAnsi="ＭＳ 明朝" w:hint="eastAsia"/>
                <w:spacing w:val="14"/>
                <w:sz w:val="24"/>
              </w:rPr>
              <w:t>55,241</w:t>
            </w:r>
            <w:r w:rsidR="00677432" w:rsidRPr="007D588F">
              <w:rPr>
                <w:rFonts w:ascii="ＭＳ 明朝" w:hAnsi="ＭＳ 明朝" w:hint="eastAsia"/>
                <w:spacing w:val="14"/>
                <w:sz w:val="24"/>
              </w:rPr>
              <w:t>.</w:t>
            </w:r>
            <w:r>
              <w:rPr>
                <w:rFonts w:ascii="ＭＳ 明朝" w:hAnsi="ＭＳ 明朝" w:hint="eastAsia"/>
                <w:spacing w:val="14"/>
                <w:sz w:val="24"/>
              </w:rPr>
              <w:t>18</w:t>
            </w:r>
            <w:r w:rsidR="00DB4DA1" w:rsidRPr="007D588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776AC459"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55FB8CDB"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0EC4617B" w14:textId="77777777" w:rsidTr="00A63273">
        <w:trPr>
          <w:cantSplit/>
          <w:trHeight w:val="510"/>
        </w:trPr>
        <w:tc>
          <w:tcPr>
            <w:tcW w:w="302" w:type="dxa"/>
            <w:vMerge/>
            <w:tcBorders>
              <w:left w:val="single" w:sz="8" w:space="0" w:color="auto"/>
            </w:tcBorders>
          </w:tcPr>
          <w:p w14:paraId="715F09CA"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66078257" w14:textId="77777777" w:rsidR="00DB4DA1" w:rsidRPr="00DB4DA1" w:rsidRDefault="007D588F" w:rsidP="00A63273">
            <w:pPr>
              <w:spacing w:line="320" w:lineRule="exact"/>
              <w:ind w:rightChars="50" w:right="96" w:firstLineChars="43" w:firstLine="96"/>
              <w:jc w:val="distribute"/>
              <w:rPr>
                <w:rFonts w:ascii="ＭＳ 明朝" w:hAnsi="ＭＳ 明朝"/>
                <w:spacing w:val="14"/>
                <w:sz w:val="24"/>
              </w:rPr>
            </w:pPr>
            <w:r>
              <w:rPr>
                <w:rFonts w:ascii="ＭＳ 明朝" w:hAnsi="ＭＳ 明朝" w:hint="eastAsia"/>
                <w:noProof/>
                <w:spacing w:val="14"/>
                <w:sz w:val="24"/>
              </w:rPr>
              <mc:AlternateContent>
                <mc:Choice Requires="wps">
                  <w:drawing>
                    <wp:anchor distT="0" distB="0" distL="114300" distR="114300" simplePos="0" relativeHeight="251659264" behindDoc="0" locked="0" layoutInCell="1" allowOverlap="1" wp14:anchorId="6C522668" wp14:editId="26985500">
                      <wp:simplePos x="0" y="0"/>
                      <wp:positionH relativeFrom="column">
                        <wp:posOffset>1229607</wp:posOffset>
                      </wp:positionH>
                      <wp:positionV relativeFrom="paragraph">
                        <wp:posOffset>-10160</wp:posOffset>
                      </wp:positionV>
                      <wp:extent cx="1431235" cy="341906"/>
                      <wp:effectExtent l="0" t="0" r="36195" b="20320"/>
                      <wp:wrapNone/>
                      <wp:docPr id="1" name="直線コネクタ 1"/>
                      <wp:cNvGraphicFramePr/>
                      <a:graphic xmlns:a="http://schemas.openxmlformats.org/drawingml/2006/main">
                        <a:graphicData uri="http://schemas.microsoft.com/office/word/2010/wordprocessingShape">
                          <wps:wsp>
                            <wps:cNvCnPr/>
                            <wps:spPr>
                              <a:xfrm flipV="1">
                                <a:off x="0" y="0"/>
                                <a:ext cx="1431235" cy="3419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46A53"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6.8pt,-.8pt" to="20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" strokecolor="black [3213]" strokeweight=".5pt">
                      <v:stroke joinstyle="miter"/>
                    </v:line>
                  </w:pict>
                </mc:Fallback>
              </mc:AlternateContent>
            </w:r>
            <w:r w:rsidR="00DB4DA1"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49203C77" w14:textId="77777777" w:rsidR="00DB4DA1" w:rsidRPr="00DB4DA1" w:rsidRDefault="00DB4DA1" w:rsidP="00DB4DA1">
            <w:pPr>
              <w:spacing w:line="320" w:lineRule="exact"/>
              <w:ind w:rightChars="50" w:right="96"/>
              <w:jc w:val="right"/>
              <w:rPr>
                <w:rFonts w:ascii="ＭＳ 明朝" w:hAnsi="ＭＳ 明朝"/>
                <w:spacing w:val="14"/>
                <w:sz w:val="24"/>
              </w:rPr>
            </w:pPr>
          </w:p>
        </w:tc>
        <w:tc>
          <w:tcPr>
            <w:tcW w:w="1843" w:type="dxa"/>
            <w:tcBorders>
              <w:top w:val="single" w:sz="4" w:space="0" w:color="auto"/>
              <w:left w:val="single" w:sz="12" w:space="0" w:color="auto"/>
              <w:bottom w:val="single" w:sz="4" w:space="0" w:color="auto"/>
              <w:right w:val="double" w:sz="4" w:space="0" w:color="auto"/>
            </w:tcBorders>
            <w:vAlign w:val="center"/>
          </w:tcPr>
          <w:p w14:paraId="74BC7A8B" w14:textId="77777777" w:rsidR="00DB4DA1" w:rsidRPr="001871E6" w:rsidRDefault="007D588F" w:rsidP="007D588F">
            <w:pPr>
              <w:spacing w:line="320" w:lineRule="exact"/>
              <w:ind w:rightChars="50" w:right="96"/>
              <w:jc w:val="right"/>
              <w:rPr>
                <w:rFonts w:ascii="ＭＳ 明朝" w:hAnsi="ＭＳ 明朝"/>
                <w:spacing w:val="14"/>
                <w:sz w:val="24"/>
                <w:highlight w:val="yellow"/>
              </w:rPr>
            </w:pPr>
            <w:r w:rsidRPr="007D588F">
              <w:rPr>
                <w:rFonts w:ascii="ＭＳ 明朝" w:hAnsi="ＭＳ 明朝"/>
                <w:spacing w:val="14"/>
                <w:sz w:val="24"/>
              </w:rPr>
              <w:t>0</w:t>
            </w:r>
            <w:r w:rsidR="00677432" w:rsidRPr="007D588F">
              <w:rPr>
                <w:rFonts w:ascii="ＭＳ 明朝" w:hAnsi="ＭＳ 明朝"/>
                <w:spacing w:val="14"/>
                <w:sz w:val="24"/>
              </w:rPr>
              <w:t>.0</w:t>
            </w:r>
            <w:r w:rsidR="00DB4DA1" w:rsidRPr="007D588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7DB6141D" w14:textId="77777777" w:rsidR="00DB4DA1" w:rsidRPr="00DB4DA1" w:rsidRDefault="007D588F" w:rsidP="00DB4DA1">
            <w:pPr>
              <w:spacing w:line="320" w:lineRule="exact"/>
              <w:ind w:rightChars="50" w:right="96"/>
              <w:jc w:val="right"/>
              <w:rPr>
                <w:rFonts w:ascii="ＭＳ 明朝" w:hAnsi="ＭＳ 明朝"/>
                <w:spacing w:val="14"/>
                <w:sz w:val="24"/>
              </w:rPr>
            </w:pPr>
            <w:r>
              <w:rPr>
                <w:rFonts w:ascii="ＭＳ 明朝" w:hAnsi="ＭＳ 明朝" w:hint="eastAsia"/>
                <w:noProof/>
                <w:spacing w:val="14"/>
                <w:sz w:val="24"/>
              </w:rPr>
              <mc:AlternateContent>
                <mc:Choice Requires="wps">
                  <w:drawing>
                    <wp:anchor distT="0" distB="0" distL="114300" distR="114300" simplePos="0" relativeHeight="251660288" behindDoc="0" locked="0" layoutInCell="1" allowOverlap="1" wp14:anchorId="3D01A629" wp14:editId="03503F7A">
                      <wp:simplePos x="0" y="0"/>
                      <wp:positionH relativeFrom="column">
                        <wp:posOffset>993</wp:posOffset>
                      </wp:positionH>
                      <wp:positionV relativeFrom="paragraph">
                        <wp:posOffset>13694</wp:posOffset>
                      </wp:positionV>
                      <wp:extent cx="1630017" cy="317776"/>
                      <wp:effectExtent l="0" t="0" r="27940" b="25400"/>
                      <wp:wrapNone/>
                      <wp:docPr id="2" name="直線コネクタ 2"/>
                      <wp:cNvGraphicFramePr/>
                      <a:graphic xmlns:a="http://schemas.openxmlformats.org/drawingml/2006/main">
                        <a:graphicData uri="http://schemas.microsoft.com/office/word/2010/wordprocessingShape">
                          <wps:wsp>
                            <wps:cNvCnPr/>
                            <wps:spPr>
                              <a:xfrm flipV="1">
                                <a:off x="0" y="0"/>
                                <a:ext cx="1630017" cy="3177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57138"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pt,1.1pt" to="128.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" strokecolor="black [3213]" strokeweight=".5pt">
                      <v:stroke joinstyle="miter"/>
                    </v:line>
                  </w:pict>
                </mc:Fallback>
              </mc:AlternateContent>
            </w:r>
          </w:p>
        </w:tc>
        <w:tc>
          <w:tcPr>
            <w:tcW w:w="298" w:type="dxa"/>
            <w:gridSpan w:val="2"/>
            <w:vMerge/>
            <w:tcBorders>
              <w:left w:val="double" w:sz="4" w:space="0" w:color="auto"/>
              <w:right w:val="single" w:sz="8" w:space="0" w:color="auto"/>
            </w:tcBorders>
          </w:tcPr>
          <w:p w14:paraId="4D2E92D9"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7BA0F236" w14:textId="77777777" w:rsidTr="00A63273">
        <w:trPr>
          <w:cantSplit/>
          <w:trHeight w:val="680"/>
        </w:trPr>
        <w:tc>
          <w:tcPr>
            <w:tcW w:w="302" w:type="dxa"/>
            <w:vMerge/>
            <w:tcBorders>
              <w:left w:val="single" w:sz="8" w:space="0" w:color="auto"/>
            </w:tcBorders>
          </w:tcPr>
          <w:p w14:paraId="1EDC6C93"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093E026C"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2AEF937F" w14:textId="77777777" w:rsidR="00A758AE" w:rsidRPr="00DB4DA1" w:rsidRDefault="00A758A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3FA33B2"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709E1538"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7586A152" w14:textId="77777777" w:rsidTr="00A63273">
        <w:trPr>
          <w:cantSplit/>
          <w:trHeight w:val="680"/>
        </w:trPr>
        <w:tc>
          <w:tcPr>
            <w:tcW w:w="302" w:type="dxa"/>
            <w:vMerge/>
            <w:tcBorders>
              <w:left w:val="single" w:sz="8" w:space="0" w:color="auto"/>
            </w:tcBorders>
          </w:tcPr>
          <w:p w14:paraId="6878FEF8"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04DA6BF4"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A6C2CC8" w14:textId="77777777" w:rsidR="00DB4DA1" w:rsidRPr="00DB4DA1" w:rsidRDefault="00DB4DA1" w:rsidP="00677432">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8967E6">
              <w:rPr>
                <w:rFonts w:ascii="ＭＳ 明朝" w:hAnsi="ＭＳ 明朝" w:hint="eastAsia"/>
                <w:spacing w:val="8"/>
                <w:sz w:val="24"/>
              </w:rPr>
              <w:t>北区・</w:t>
            </w:r>
            <w:r w:rsidR="00677432">
              <w:rPr>
                <w:rFonts w:ascii="ＭＳ 明朝" w:hAnsi="ＭＳ 明朝" w:hint="eastAsia"/>
                <w:spacing w:val="8"/>
                <w:sz w:val="24"/>
              </w:rPr>
              <w:t>東</w:t>
            </w:r>
            <w:r w:rsidR="008967E6">
              <w:rPr>
                <w:rFonts w:ascii="ＭＳ 明朝" w:hAnsi="ＭＳ 明朝" w:hint="eastAsia"/>
                <w:spacing w:val="8"/>
                <w:sz w:val="24"/>
              </w:rPr>
              <w:t>区</w:t>
            </w:r>
            <w:r w:rsidR="007D588F">
              <w:rPr>
                <w:rFonts w:ascii="ＭＳ 明朝" w:hAnsi="ＭＳ 明朝" w:hint="eastAsia"/>
                <w:spacing w:val="8"/>
                <w:sz w:val="24"/>
              </w:rPr>
              <w:t>・厚別区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32FED6E3"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078AE50D"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48E7C558" w14:textId="77777777" w:rsidR="00DB4DA1" w:rsidRPr="007962CB" w:rsidRDefault="00DB4DA1" w:rsidP="00DB4DA1">
            <w:pPr>
              <w:spacing w:line="320" w:lineRule="exact"/>
              <w:jc w:val="left"/>
              <w:rPr>
                <w:rFonts w:ascii="ＭＳ 明朝" w:hAnsi="ＭＳ 明朝"/>
                <w:spacing w:val="8"/>
                <w:sz w:val="22"/>
              </w:rPr>
            </w:pPr>
          </w:p>
          <w:p w14:paraId="7E8A92DD"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25311695"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73C13FD"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06D7C427"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1E8CCD95" w14:textId="74908934"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677432">
              <w:rPr>
                <w:rFonts w:ascii="ＭＳ 明朝" w:hAnsi="ＭＳ 明朝" w:hint="eastAsia"/>
                <w:spacing w:val="14"/>
                <w:sz w:val="22"/>
              </w:rPr>
              <w:t xml:space="preserve">　</w:t>
            </w:r>
            <w:r w:rsidR="00EA3273">
              <w:rPr>
                <w:rFonts w:ascii="ＭＳ 明朝" w:hAnsi="ＭＳ 明朝" w:hint="eastAsia"/>
                <w:spacing w:val="14"/>
                <w:sz w:val="22"/>
              </w:rPr>
              <w:t>５</w:t>
            </w:r>
            <w:r>
              <w:rPr>
                <w:rFonts w:ascii="ＭＳ 明朝" w:hAnsi="ＭＳ 明朝" w:hint="eastAsia"/>
                <w:spacing w:val="14"/>
                <w:sz w:val="22"/>
              </w:rPr>
              <w:t>年</w:t>
            </w:r>
            <w:r w:rsidRPr="007962CB">
              <w:rPr>
                <w:rFonts w:ascii="ＭＳ 明朝" w:hAnsi="ＭＳ 明朝" w:hint="eastAsia"/>
                <w:spacing w:val="14"/>
                <w:sz w:val="22"/>
              </w:rPr>
              <w:t xml:space="preserve">　</w:t>
            </w:r>
            <w:r w:rsidR="00677432">
              <w:rPr>
                <w:rFonts w:ascii="ＭＳ 明朝" w:hAnsi="ＭＳ 明朝" w:hint="eastAsia"/>
                <w:spacing w:val="14"/>
                <w:sz w:val="22"/>
              </w:rPr>
              <w:t>５</w:t>
            </w:r>
            <w:r w:rsidRPr="007962CB">
              <w:rPr>
                <w:rFonts w:ascii="ＭＳ 明朝" w:hAnsi="ＭＳ 明朝" w:hint="eastAsia"/>
                <w:spacing w:val="14"/>
                <w:sz w:val="22"/>
              </w:rPr>
              <w:t>月　　日</w:t>
            </w:r>
          </w:p>
          <w:p w14:paraId="1AB79690"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1017C617"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7B172789"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4254A20A"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43D9296E"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7D174BF5"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01C9DE88"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386AC9DE" w14:textId="77777777" w:rsidR="00DB4DA1" w:rsidRPr="007962CB" w:rsidRDefault="00DB4DA1" w:rsidP="00DB4DA1">
            <w:pPr>
              <w:spacing w:line="320" w:lineRule="exact"/>
              <w:ind w:rightChars="42" w:right="81"/>
              <w:jc w:val="left"/>
              <w:rPr>
                <w:rFonts w:ascii="ＭＳ 明朝" w:hAnsi="ＭＳ 明朝"/>
                <w:kern w:val="0"/>
                <w:sz w:val="22"/>
              </w:rPr>
            </w:pPr>
          </w:p>
          <w:p w14:paraId="73CF27E8" w14:textId="77777777" w:rsidR="00DB4DA1" w:rsidRPr="007962CB" w:rsidRDefault="00DB4DA1" w:rsidP="00DB4DA1">
            <w:pPr>
              <w:spacing w:line="320" w:lineRule="exact"/>
              <w:ind w:rightChars="42" w:right="81"/>
              <w:jc w:val="left"/>
              <w:rPr>
                <w:rFonts w:ascii="ＭＳ 明朝" w:hAnsi="ＭＳ 明朝"/>
                <w:kern w:val="0"/>
                <w:sz w:val="22"/>
              </w:rPr>
            </w:pPr>
          </w:p>
          <w:p w14:paraId="6D3AF374"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099A92DE"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0A010D84"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657043A3"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1EDFB762"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7681CAE8"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0325" w14:textId="77777777" w:rsidR="00300255" w:rsidRDefault="00300255">
      <w:r>
        <w:separator/>
      </w:r>
    </w:p>
  </w:endnote>
  <w:endnote w:type="continuationSeparator" w:id="0">
    <w:p w14:paraId="2EA4435C" w14:textId="77777777" w:rsidR="00300255" w:rsidRDefault="0030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3CA" w14:textId="77777777" w:rsidR="00300255" w:rsidRDefault="00300255">
      <w:r>
        <w:separator/>
      </w:r>
    </w:p>
  </w:footnote>
  <w:footnote w:type="continuationSeparator" w:id="0">
    <w:p w14:paraId="5B40FD72" w14:textId="77777777" w:rsidR="00300255" w:rsidRDefault="0030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E5C8" w14:textId="77777777" w:rsidR="00B347B1" w:rsidRPr="00E21FEC" w:rsidRDefault="00EB0869" w:rsidP="00B347B1">
    <w:pPr>
      <w:jc w:val="left"/>
      <w:rPr>
        <w:rFonts w:ascii="ＭＳ ゴシック" w:eastAsia="ＭＳ ゴシック" w:hAnsi="ＭＳ ゴシック"/>
        <w:sz w:val="24"/>
      </w:rPr>
    </w:pPr>
    <w:r w:rsidRPr="00EB0869">
      <w:rPr>
        <w:rFonts w:ascii="ＭＳ ゴシック" w:eastAsia="ＭＳ ゴシック" w:hAnsi="ＭＳ ゴシック"/>
        <w:sz w:val="24"/>
      </w:rPr>
      <w:ptab w:relativeTo="margin" w:alignment="center" w:leader="none"/>
    </w:r>
    <w:r w:rsidRPr="00EB0869">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271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871E6"/>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0255"/>
    <w:rsid w:val="00302356"/>
    <w:rsid w:val="003033A3"/>
    <w:rsid w:val="003033EE"/>
    <w:rsid w:val="00303889"/>
    <w:rsid w:val="00304313"/>
    <w:rsid w:val="00304C4A"/>
    <w:rsid w:val="003122BD"/>
    <w:rsid w:val="003208EC"/>
    <w:rsid w:val="0033522A"/>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43C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77432"/>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588F"/>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967E6"/>
    <w:rsid w:val="008A1140"/>
    <w:rsid w:val="008B7F4F"/>
    <w:rsid w:val="008C03EB"/>
    <w:rsid w:val="008C1801"/>
    <w:rsid w:val="008D20DB"/>
    <w:rsid w:val="008D2660"/>
    <w:rsid w:val="008D39FC"/>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3273"/>
    <w:rsid w:val="00A73941"/>
    <w:rsid w:val="00A758AE"/>
    <w:rsid w:val="00A75FE1"/>
    <w:rsid w:val="00A760AA"/>
    <w:rsid w:val="00A87C56"/>
    <w:rsid w:val="00A93DE0"/>
    <w:rsid w:val="00A96655"/>
    <w:rsid w:val="00AA6B79"/>
    <w:rsid w:val="00AB727C"/>
    <w:rsid w:val="00AD0D9A"/>
    <w:rsid w:val="00AD268C"/>
    <w:rsid w:val="00AD5501"/>
    <w:rsid w:val="00AD730F"/>
    <w:rsid w:val="00AE3CA2"/>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A3273"/>
    <w:rsid w:val="00EB0869"/>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4CE6A"/>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87A5-702B-4887-AD4B-CC5A5BC4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360</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近江 竜介</cp:lastModifiedBy>
  <cp:revision>12</cp:revision>
  <cp:lastPrinted>2021-05-13T05:56:00Z</cp:lastPrinted>
  <dcterms:created xsi:type="dcterms:W3CDTF">2020-05-28T23:28:00Z</dcterms:created>
  <dcterms:modified xsi:type="dcterms:W3CDTF">2023-05-09T01:22:00Z</dcterms:modified>
</cp:coreProperties>
</file>