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06429B" w:rsidP="00CA3241">
      <w:pPr>
        <w:spacing w:line="360" w:lineRule="exact"/>
        <w:jc w:val="center"/>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総合評価</w:t>
      </w:r>
      <w:r w:rsidR="008E63BC" w:rsidRPr="00EA3E88">
        <w:rPr>
          <w:rFonts w:asciiTheme="majorEastAsia" w:eastAsiaTheme="majorEastAsia" w:hAnsiTheme="majorEastAsia" w:hint="eastAsia"/>
          <w:sz w:val="24"/>
          <w:szCs w:val="24"/>
        </w:rPr>
        <w:t>結果に</w:t>
      </w:r>
      <w:r w:rsidR="00030DB7" w:rsidRPr="00EA3E88">
        <w:rPr>
          <w:rFonts w:asciiTheme="majorEastAsia" w:eastAsiaTheme="majorEastAsia" w:hAnsiTheme="majorEastAsia" w:hint="eastAsia"/>
          <w:sz w:val="24"/>
          <w:szCs w:val="24"/>
        </w:rPr>
        <w:t>基づく企画提案</w:t>
      </w:r>
      <w:r w:rsidR="004C5098" w:rsidRPr="00EA3E88">
        <w:rPr>
          <w:rFonts w:asciiTheme="majorEastAsia" w:eastAsiaTheme="majorEastAsia" w:hAnsiTheme="majorEastAsia" w:hint="eastAsia"/>
          <w:sz w:val="24"/>
          <w:szCs w:val="24"/>
        </w:rPr>
        <w:t>事項</w:t>
      </w:r>
      <w:r w:rsidR="008E63BC" w:rsidRPr="00EA3E88">
        <w:rPr>
          <w:rFonts w:asciiTheme="majorEastAsia" w:eastAsiaTheme="majorEastAsia" w:hAnsiTheme="majorEastAsia" w:hint="eastAsia"/>
          <w:sz w:val="24"/>
          <w:szCs w:val="24"/>
        </w:rPr>
        <w:t>に</w:t>
      </w:r>
      <w:r w:rsidR="004D5986" w:rsidRPr="00EA3E88">
        <w:rPr>
          <w:rFonts w:asciiTheme="majorEastAsia" w:eastAsiaTheme="majorEastAsia" w:hAnsiTheme="majorEastAsia" w:hint="eastAsia"/>
          <w:sz w:val="24"/>
          <w:szCs w:val="24"/>
        </w:rPr>
        <w:t>関する</w:t>
      </w:r>
      <w:r w:rsidRPr="00EA3E88">
        <w:rPr>
          <w:rFonts w:asciiTheme="majorEastAsia" w:eastAsiaTheme="majorEastAsia" w:hAnsiTheme="majorEastAsia" w:hint="eastAsia"/>
          <w:sz w:val="24"/>
          <w:szCs w:val="24"/>
        </w:rPr>
        <w:t>特記</w:t>
      </w:r>
      <w:r w:rsidR="008E63BC" w:rsidRPr="00EA3E88">
        <w:rPr>
          <w:rFonts w:asciiTheme="majorEastAsia" w:eastAsiaTheme="majorEastAsia" w:hAnsiTheme="majorEastAsia" w:hint="eastAsia"/>
          <w:sz w:val="24"/>
          <w:szCs w:val="24"/>
        </w:rPr>
        <w:t>仕様書</w:t>
      </w:r>
    </w:p>
    <w:p w:rsidR="00CA3241" w:rsidRPr="00EA3E88" w:rsidRDefault="00C41FF9" w:rsidP="00CA3241">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（大通バスセンター</w:t>
      </w:r>
      <w:r w:rsidR="00532912">
        <w:rPr>
          <w:rFonts w:asciiTheme="majorEastAsia" w:eastAsiaTheme="majorEastAsia" w:hAnsiTheme="majorEastAsia" w:hint="eastAsia"/>
          <w:sz w:val="24"/>
          <w:szCs w:val="24"/>
        </w:rPr>
        <w:t>清掃業務</w:t>
      </w:r>
      <w:r w:rsidR="00CA3241">
        <w:rPr>
          <w:rFonts w:asciiTheme="majorEastAsia" w:eastAsiaTheme="majorEastAsia" w:hAnsiTheme="majorEastAsia" w:hint="eastAsia"/>
          <w:sz w:val="24"/>
          <w:szCs w:val="24"/>
        </w:rPr>
        <w:t>）</w:t>
      </w:r>
    </w:p>
    <w:p w:rsidR="0006429B" w:rsidRPr="00F609AA" w:rsidRDefault="0006429B" w:rsidP="00CA3241">
      <w:pPr>
        <w:spacing w:line="360" w:lineRule="exact"/>
        <w:jc w:val="center"/>
        <w:rPr>
          <w:rFonts w:asciiTheme="minorEastAsia" w:hAnsiTheme="minorEastAsia"/>
          <w:sz w:val="24"/>
          <w:szCs w:val="24"/>
        </w:rPr>
      </w:pPr>
    </w:p>
    <w:p w:rsidR="000B23AD" w:rsidRPr="00EA3E88" w:rsidRDefault="0006429B" w:rsidP="005B6CB1">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受託者は、</w:t>
      </w:r>
      <w:r w:rsidR="00030DB7" w:rsidRPr="00EA3E88">
        <w:rPr>
          <w:rFonts w:asciiTheme="minorEastAsia" w:hAnsiTheme="minorEastAsia" w:hint="eastAsia"/>
          <w:sz w:val="24"/>
          <w:szCs w:val="24"/>
        </w:rPr>
        <w:t>入札の際、委託者に提示した企画提案</w:t>
      </w:r>
      <w:r w:rsidR="004D5986" w:rsidRPr="00EA3E88">
        <w:rPr>
          <w:rFonts w:asciiTheme="minorEastAsia" w:hAnsiTheme="minorEastAsia" w:hint="eastAsia"/>
          <w:sz w:val="24"/>
          <w:szCs w:val="24"/>
        </w:rPr>
        <w:t>事項</w:t>
      </w:r>
      <w:r w:rsidRPr="00EA3E88">
        <w:rPr>
          <w:rFonts w:asciiTheme="minorEastAsia" w:hAnsiTheme="minorEastAsia" w:hint="eastAsia"/>
          <w:sz w:val="24"/>
          <w:szCs w:val="24"/>
        </w:rPr>
        <w:t>について、誠実にこれを履行する</w:t>
      </w:r>
      <w:r w:rsidR="004D5986" w:rsidRPr="00EA3E88">
        <w:rPr>
          <w:rFonts w:asciiTheme="minorEastAsia" w:hAnsiTheme="minorEastAsia" w:hint="eastAsia"/>
          <w:sz w:val="24"/>
          <w:szCs w:val="24"/>
        </w:rPr>
        <w:t>こととし、その履行を確保するため下記のとおり約定する。</w:t>
      </w:r>
    </w:p>
    <w:p w:rsidR="00CA55E4" w:rsidRDefault="00CA55E4" w:rsidP="00CA55E4">
      <w:pPr>
        <w:pStyle w:val="a3"/>
        <w:spacing w:line="360" w:lineRule="exact"/>
        <w:rPr>
          <w:rFonts w:asciiTheme="minorEastAsia" w:hAnsiTheme="minorEastAsia"/>
        </w:rPr>
      </w:pPr>
    </w:p>
    <w:p w:rsidR="0006429B" w:rsidRPr="00EA3E88" w:rsidRDefault="0006429B" w:rsidP="00CA55E4">
      <w:pPr>
        <w:pStyle w:val="a3"/>
        <w:spacing w:line="360" w:lineRule="exact"/>
        <w:rPr>
          <w:rFonts w:asciiTheme="minorEastAsia" w:hAnsiTheme="minorEastAsia"/>
        </w:rPr>
      </w:pPr>
      <w:r w:rsidRPr="00EA3E88">
        <w:rPr>
          <w:rFonts w:asciiTheme="minorEastAsia" w:hAnsiTheme="minorEastAsia" w:hint="eastAsia"/>
        </w:rPr>
        <w:t>記</w:t>
      </w:r>
    </w:p>
    <w:p w:rsidR="00CA55E4" w:rsidRDefault="00CA55E4" w:rsidP="00CA55E4">
      <w:pPr>
        <w:spacing w:line="360" w:lineRule="exact"/>
        <w:rPr>
          <w:rFonts w:asciiTheme="majorEastAsia" w:eastAsiaTheme="majorEastAsia" w:hAnsiTheme="majorEastAsia"/>
          <w:sz w:val="24"/>
          <w:szCs w:val="24"/>
        </w:rPr>
      </w:pPr>
    </w:p>
    <w:p w:rsidR="00CA55E4" w:rsidRPr="00CA55E4" w:rsidRDefault="0006429B" w:rsidP="00CA55E4">
      <w:pPr>
        <w:spacing w:line="360" w:lineRule="exact"/>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 xml:space="preserve">１　</w:t>
      </w:r>
      <w:r w:rsidR="00030DB7" w:rsidRPr="00EA3E88">
        <w:rPr>
          <w:rFonts w:asciiTheme="majorEastAsia" w:eastAsiaTheme="majorEastAsia" w:hAnsiTheme="majorEastAsia" w:hint="eastAsia"/>
          <w:sz w:val="24"/>
          <w:szCs w:val="24"/>
        </w:rPr>
        <w:t>提示を受けた</w:t>
      </w:r>
      <w:r w:rsidR="00224211" w:rsidRPr="00EA3E88">
        <w:rPr>
          <w:rFonts w:asciiTheme="majorEastAsia" w:eastAsiaTheme="majorEastAsia" w:hAnsiTheme="majorEastAsia" w:hint="eastAsia"/>
          <w:sz w:val="24"/>
          <w:szCs w:val="24"/>
        </w:rPr>
        <w:t>企画提案</w:t>
      </w:r>
      <w:r w:rsidR="004D5986" w:rsidRPr="00EA3E88">
        <w:rPr>
          <w:rFonts w:asciiTheme="majorEastAsia" w:eastAsiaTheme="majorEastAsia" w:hAnsiTheme="majorEastAsia" w:hint="eastAsia"/>
          <w:sz w:val="24"/>
          <w:szCs w:val="24"/>
        </w:rPr>
        <w:t>事項</w:t>
      </w:r>
    </w:p>
    <w:p w:rsidR="0006429B" w:rsidRPr="00EA3E88" w:rsidRDefault="00CA3241" w:rsidP="00BA0D6E">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⑴　</w:t>
      </w:r>
      <w:r w:rsidR="0006429B" w:rsidRPr="00EA3E88">
        <w:rPr>
          <w:rFonts w:asciiTheme="minorEastAsia" w:hAnsiTheme="minorEastAsia" w:hint="eastAsia"/>
          <w:sz w:val="24"/>
          <w:szCs w:val="24"/>
        </w:rPr>
        <w:t>履行体制に関する事項</w:t>
      </w:r>
    </w:p>
    <w:p w:rsidR="0006429B" w:rsidRPr="00EA3E88" w:rsidRDefault="0006429B" w:rsidP="001C6D3A">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ア　従事者人員配置量に関すること</w:t>
      </w:r>
      <w:r w:rsidR="00F3774B">
        <w:rPr>
          <w:rFonts w:asciiTheme="minorEastAsia" w:hAnsiTheme="minorEastAsia" w:hint="eastAsia"/>
          <w:sz w:val="24"/>
          <w:szCs w:val="24"/>
        </w:rPr>
        <w:t>【</w:t>
      </w:r>
      <w:r w:rsidR="000B23AD" w:rsidRPr="00EA3E88">
        <w:rPr>
          <w:rFonts w:asciiTheme="minorEastAsia" w:hAnsiTheme="minorEastAsia" w:hint="eastAsia"/>
          <w:sz w:val="24"/>
          <w:szCs w:val="24"/>
        </w:rPr>
        <w:t>入札</w:t>
      </w:r>
      <w:r w:rsidR="009B47D1">
        <w:rPr>
          <w:rFonts w:asciiTheme="minorEastAsia" w:hAnsiTheme="minorEastAsia" w:hint="eastAsia"/>
          <w:sz w:val="24"/>
          <w:szCs w:val="24"/>
        </w:rPr>
        <w:t>時</w:t>
      </w:r>
      <w:r w:rsidR="000B23AD" w:rsidRPr="00EA3E88">
        <w:rPr>
          <w:rFonts w:asciiTheme="minorEastAsia" w:hAnsiTheme="minorEastAsia" w:hint="eastAsia"/>
          <w:sz w:val="24"/>
          <w:szCs w:val="24"/>
        </w:rPr>
        <w:t>評価点</w:t>
      </w:r>
      <w:r w:rsidR="00B26282" w:rsidRPr="00EA3E88">
        <w:rPr>
          <w:rFonts w:asciiTheme="minorEastAsia" w:hAnsiTheme="minorEastAsia" w:hint="eastAsia"/>
          <w:sz w:val="24"/>
          <w:szCs w:val="24"/>
        </w:rPr>
        <w:t>：</w:t>
      </w:r>
      <w:r w:rsidR="00B320A7" w:rsidRPr="00EA3E88">
        <w:rPr>
          <w:rFonts w:asciiTheme="minorEastAsia" w:hAnsiTheme="minorEastAsia" w:hint="eastAsia"/>
          <w:sz w:val="24"/>
          <w:szCs w:val="24"/>
        </w:rPr>
        <w:t>●●</w:t>
      </w:r>
      <w:r w:rsidR="00B26282"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0747A0" w:rsidRDefault="008D53C0" w:rsidP="001C6D3A">
      <w:pPr>
        <w:spacing w:line="360" w:lineRule="exact"/>
        <w:ind w:leftChars="342" w:left="718" w:firstLineChars="100" w:firstLine="240"/>
        <w:rPr>
          <w:rFonts w:asciiTheme="minorEastAsia" w:hAnsiTheme="minorEastAsia"/>
          <w:sz w:val="24"/>
          <w:szCs w:val="24"/>
        </w:rPr>
      </w:pPr>
      <w:r w:rsidRPr="00EA3E88">
        <w:rPr>
          <w:rFonts w:ascii="ＭＳ 明朝" w:eastAsia="ＭＳ 明朝" w:hAnsi="ＭＳ 明朝" w:cs="Times New Roman" w:hint="eastAsia"/>
          <w:sz w:val="24"/>
          <w:szCs w:val="24"/>
        </w:rPr>
        <w:t>別紙「仕様書」に基づく日常清掃に従事する</w:t>
      </w:r>
      <w:r w:rsidR="00C7669D" w:rsidRPr="00EA3E88">
        <w:rPr>
          <w:rFonts w:ascii="ＭＳ 明朝" w:eastAsia="ＭＳ 明朝" w:hAnsi="ＭＳ 明朝" w:cs="Times New Roman" w:hint="eastAsia"/>
          <w:sz w:val="24"/>
          <w:szCs w:val="24"/>
        </w:rPr>
        <w:t>労働者（以下「労働者」という。）について、</w:t>
      </w:r>
      <w:r w:rsidRPr="00EA3E88">
        <w:rPr>
          <w:rFonts w:ascii="ＭＳ 明朝" w:eastAsia="ＭＳ 明朝" w:hAnsi="ＭＳ 明朝" w:cs="Times New Roman" w:hint="eastAsia"/>
          <w:sz w:val="24"/>
          <w:szCs w:val="24"/>
        </w:rPr>
        <w:t>１日当たりの</w:t>
      </w:r>
      <w:r w:rsidR="00C7669D" w:rsidRPr="00EA3E88">
        <w:rPr>
          <w:rFonts w:ascii="ＭＳ 明朝" w:eastAsia="ＭＳ 明朝" w:hAnsi="ＭＳ 明朝" w:cs="Times New Roman" w:hint="eastAsia"/>
          <w:sz w:val="24"/>
          <w:szCs w:val="24"/>
        </w:rPr>
        <w:t>その</w:t>
      </w:r>
      <w:r w:rsidRPr="00EA3E88">
        <w:rPr>
          <w:rFonts w:ascii="ＭＳ 明朝" w:eastAsia="ＭＳ 明朝" w:hAnsi="ＭＳ 明朝" w:cs="Times New Roman" w:hint="eastAsia"/>
          <w:sz w:val="24"/>
          <w:szCs w:val="24"/>
        </w:rPr>
        <w:t>配置量(延配置時間)</w:t>
      </w:r>
      <w:r w:rsidR="00C7669D" w:rsidRPr="00EA3E88">
        <w:rPr>
          <w:rFonts w:ascii="ＭＳ 明朝" w:eastAsia="ＭＳ 明朝" w:hAnsi="ＭＳ 明朝" w:cs="Times New Roman" w:hint="eastAsia"/>
          <w:sz w:val="24"/>
          <w:szCs w:val="24"/>
        </w:rPr>
        <w:t>を、</w:t>
      </w:r>
      <w:r w:rsidR="00BB0BEA">
        <w:rPr>
          <w:rFonts w:ascii="ＭＳ 明朝" w:eastAsia="ＭＳ 明朝" w:hAnsi="ＭＳ 明朝" w:cs="Times New Roman" w:hint="eastAsia"/>
          <w:sz w:val="24"/>
          <w:szCs w:val="24"/>
        </w:rPr>
        <w:t>○○○</w:t>
      </w:r>
      <w:r w:rsidRPr="00EA3E88">
        <w:rPr>
          <w:rFonts w:ascii="ＭＳ 明朝" w:eastAsia="ＭＳ 明朝" w:hAnsi="ＭＳ 明朝" w:cs="Times New Roman" w:hint="eastAsia"/>
          <w:sz w:val="24"/>
          <w:szCs w:val="24"/>
        </w:rPr>
        <w:t>時間以上</w:t>
      </w:r>
      <w:r w:rsidR="00BB0BEA">
        <w:rPr>
          <w:rFonts w:ascii="ＭＳ 明朝" w:eastAsia="ＭＳ 明朝" w:hAnsi="ＭＳ 明朝" w:cs="Times New Roman" w:hint="eastAsia"/>
          <w:sz w:val="24"/>
          <w:szCs w:val="24"/>
        </w:rPr>
        <w:t>とする</w:t>
      </w:r>
      <w:r w:rsidR="00FF663C" w:rsidRPr="00EA3E88">
        <w:rPr>
          <w:rFonts w:asciiTheme="minorEastAsia" w:hAnsiTheme="minorEastAsia" w:hint="eastAsia"/>
          <w:sz w:val="24"/>
          <w:szCs w:val="24"/>
        </w:rPr>
        <w:t>こと</w:t>
      </w:r>
      <w:r w:rsidR="007E3760" w:rsidRPr="00EA3E88">
        <w:rPr>
          <w:rFonts w:asciiTheme="minorEastAsia" w:hAnsiTheme="minorEastAsia" w:hint="eastAsia"/>
          <w:sz w:val="24"/>
          <w:szCs w:val="24"/>
        </w:rPr>
        <w:t>。</w:t>
      </w:r>
    </w:p>
    <w:p w:rsidR="00BB0BEA" w:rsidRDefault="00BB0BEA" w:rsidP="00BB0BEA">
      <w:pPr>
        <w:spacing w:line="360" w:lineRule="exact"/>
        <w:ind w:leftChars="342" w:left="718" w:firstLineChars="100" w:firstLine="240"/>
        <w:rPr>
          <w:rFonts w:asciiTheme="minorEastAsia" w:hAnsiTheme="minorEastAsia"/>
          <w:sz w:val="24"/>
          <w:szCs w:val="24"/>
        </w:rPr>
      </w:pPr>
      <w:r>
        <w:rPr>
          <w:rFonts w:asciiTheme="minorEastAsia" w:hAnsiTheme="minorEastAsia" w:hint="eastAsia"/>
          <w:sz w:val="24"/>
          <w:szCs w:val="24"/>
        </w:rPr>
        <w:t>ただし、労働者のやむを得ない事情（急病、弔事等）により欠員が生じ、受託者から作業日報等で適切な報告がなされた場合であって、委託者が認めたときは、上記の時間を下回ることができるものとする。</w:t>
      </w:r>
    </w:p>
    <w:p w:rsidR="00FE0A8A" w:rsidRPr="00990049" w:rsidRDefault="00FE0A8A" w:rsidP="00FE0A8A">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Pr="00990049">
        <w:rPr>
          <w:rFonts w:asciiTheme="minorEastAsia" w:hAnsiTheme="minorEastAsia" w:hint="eastAsia"/>
          <w:sz w:val="24"/>
          <w:szCs w:val="24"/>
        </w:rPr>
        <w:t>イ　履行品質の向上に関すること【入札時評価点：●●点】</w:t>
      </w:r>
    </w:p>
    <w:p w:rsidR="00FE0A8A" w:rsidRPr="00990049" w:rsidRDefault="00FE0A8A" w:rsidP="00FE0A8A">
      <w:pPr>
        <w:spacing w:line="360" w:lineRule="exact"/>
        <w:ind w:left="720" w:hangingChars="300" w:hanging="720"/>
        <w:rPr>
          <w:rFonts w:asciiTheme="minorEastAsia" w:hAnsiTheme="minorEastAsia"/>
          <w:sz w:val="24"/>
          <w:szCs w:val="24"/>
        </w:rPr>
      </w:pPr>
      <w:r w:rsidRPr="00990049">
        <w:rPr>
          <w:rFonts w:asciiTheme="minorEastAsia" w:hAnsiTheme="minorEastAsia" w:hint="eastAsia"/>
          <w:sz w:val="24"/>
          <w:szCs w:val="24"/>
        </w:rPr>
        <w:t xml:space="preserve">　　　　受託者から提案のあった内容に基づき実施するとともに、その実施結果を、委託者に対して書面により報告すること。</w:t>
      </w:r>
    </w:p>
    <w:p w:rsidR="0006429B" w:rsidRPr="00EA3E88" w:rsidRDefault="00593726" w:rsidP="001C6D3A">
      <w:pPr>
        <w:spacing w:line="360" w:lineRule="exact"/>
        <w:rPr>
          <w:rFonts w:asciiTheme="minorEastAsia" w:hAnsiTheme="minorEastAsia"/>
          <w:sz w:val="24"/>
        </w:rPr>
      </w:pPr>
      <w:r w:rsidRPr="00EA3E88">
        <w:rPr>
          <w:rFonts w:asciiTheme="minorEastAsia" w:hAnsiTheme="minorEastAsia" w:hint="eastAsia"/>
          <w:sz w:val="24"/>
          <w:szCs w:val="24"/>
        </w:rPr>
        <w:t xml:space="preserve">　　</w:t>
      </w:r>
      <w:r w:rsidR="00FE0A8A">
        <w:rPr>
          <w:rFonts w:asciiTheme="minorEastAsia" w:hAnsiTheme="minorEastAsia" w:hint="eastAsia"/>
          <w:sz w:val="24"/>
        </w:rPr>
        <w:t>ウ</w:t>
      </w:r>
      <w:r w:rsidR="0006429B" w:rsidRPr="00EA3E88">
        <w:rPr>
          <w:rFonts w:asciiTheme="minorEastAsia" w:hAnsiTheme="minorEastAsia" w:hint="eastAsia"/>
          <w:sz w:val="24"/>
        </w:rPr>
        <w:t xml:space="preserve">　</w:t>
      </w:r>
      <w:r w:rsidR="00CA3241">
        <w:rPr>
          <w:rFonts w:asciiTheme="minorEastAsia" w:hAnsiTheme="minorEastAsia" w:hint="eastAsia"/>
          <w:sz w:val="24"/>
        </w:rPr>
        <w:t>適正な履行確保のための</w:t>
      </w:r>
      <w:r w:rsidR="009B47D1">
        <w:rPr>
          <w:rFonts w:asciiTheme="minorEastAsia" w:hAnsiTheme="minorEastAsia" w:hint="eastAsia"/>
          <w:sz w:val="24"/>
        </w:rPr>
        <w:t>業務体制に関すること</w:t>
      </w:r>
    </w:p>
    <w:p w:rsidR="00CA3241" w:rsidRDefault="00CA3241" w:rsidP="00CA3241">
      <w:pPr>
        <w:spacing w:line="360" w:lineRule="exact"/>
        <w:rPr>
          <w:rFonts w:asciiTheme="minorEastAsia" w:hAnsiTheme="minorEastAsia"/>
          <w:sz w:val="24"/>
        </w:rPr>
      </w:pPr>
      <w:r>
        <w:rPr>
          <w:rFonts w:asciiTheme="minorEastAsia" w:hAnsiTheme="minorEastAsia" w:hint="eastAsia"/>
          <w:sz w:val="24"/>
        </w:rPr>
        <w:t xml:space="preserve">　　　(ｱ) </w:t>
      </w:r>
      <w:r w:rsidR="009B47D1">
        <w:rPr>
          <w:rFonts w:asciiTheme="minorEastAsia" w:hAnsiTheme="minorEastAsia" w:hint="eastAsia"/>
          <w:sz w:val="24"/>
        </w:rPr>
        <w:t>建築物</w:t>
      </w:r>
      <w:r w:rsidR="00F60D8E">
        <w:rPr>
          <w:rFonts w:asciiTheme="minorEastAsia" w:hAnsiTheme="minorEastAsia" w:hint="eastAsia"/>
          <w:sz w:val="24"/>
        </w:rPr>
        <w:t>環境</w:t>
      </w:r>
      <w:r w:rsidR="009B47D1">
        <w:rPr>
          <w:rFonts w:asciiTheme="minorEastAsia" w:hAnsiTheme="minorEastAsia" w:hint="eastAsia"/>
          <w:sz w:val="24"/>
        </w:rPr>
        <w:t>衛生管理技術者の配置に関すること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sidR="009B47D1">
        <w:rPr>
          <w:rFonts w:asciiTheme="minorEastAsia" w:hAnsiTheme="minorEastAsia" w:hint="eastAsia"/>
          <w:sz w:val="24"/>
        </w:rPr>
        <w:t>点</w:t>
      </w:r>
      <w:r w:rsidR="00F3774B">
        <w:rPr>
          <w:rFonts w:asciiTheme="minorEastAsia" w:hAnsiTheme="minorEastAsia" w:hint="eastAsia"/>
          <w:sz w:val="24"/>
        </w:rPr>
        <w:t>】</w:t>
      </w:r>
    </w:p>
    <w:p w:rsidR="0006429B" w:rsidRDefault="0022421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w:t>
      </w:r>
      <w:r w:rsidR="00DA1B27" w:rsidRPr="00EA3E88">
        <w:rPr>
          <w:rFonts w:asciiTheme="minorEastAsia" w:hAnsiTheme="minorEastAsia" w:hint="eastAsia"/>
          <w:sz w:val="24"/>
        </w:rPr>
        <w:t>労働者</w:t>
      </w:r>
      <w:r w:rsidR="004E6BDB" w:rsidRPr="00EA3E88">
        <w:rPr>
          <w:rFonts w:asciiTheme="minorEastAsia" w:hAnsiTheme="minorEastAsia" w:hint="eastAsia"/>
          <w:sz w:val="24"/>
        </w:rPr>
        <w:t>で</w:t>
      </w:r>
      <w:r w:rsidR="009B47D1">
        <w:rPr>
          <w:rFonts w:asciiTheme="minorEastAsia" w:hAnsiTheme="minorEastAsia" w:hint="eastAsia"/>
          <w:sz w:val="24"/>
        </w:rPr>
        <w:t>１人以上、</w:t>
      </w:r>
      <w:r w:rsidR="00B65A2F" w:rsidRPr="00EA3E88">
        <w:rPr>
          <w:rFonts w:asciiTheme="minorEastAsia" w:hAnsiTheme="minorEastAsia" w:hint="eastAsia"/>
          <w:sz w:val="24"/>
        </w:rPr>
        <w:t>建築物環境衛生管理技術者</w:t>
      </w:r>
      <w:r w:rsidR="0006429B" w:rsidRPr="00EA3E88">
        <w:rPr>
          <w:rFonts w:asciiTheme="minorEastAsia" w:hAnsiTheme="minorEastAsia" w:hint="eastAsia"/>
          <w:sz w:val="24"/>
        </w:rPr>
        <w:t>の資格を有する者を</w:t>
      </w:r>
      <w:r w:rsidR="009B47D1" w:rsidRPr="00EA3E88">
        <w:rPr>
          <w:rFonts w:asciiTheme="minorEastAsia" w:hAnsiTheme="minorEastAsia" w:hint="eastAsia"/>
          <w:sz w:val="24"/>
        </w:rPr>
        <w:t>週15時間以上</w:t>
      </w:r>
      <w:r w:rsidR="0006429B" w:rsidRPr="00EA3E88">
        <w:rPr>
          <w:rFonts w:asciiTheme="minorEastAsia" w:hAnsiTheme="minorEastAsia" w:hint="eastAsia"/>
          <w:sz w:val="24"/>
        </w:rPr>
        <w:t>配置</w:t>
      </w:r>
      <w:r w:rsidR="0022330C" w:rsidRPr="00EA3E88">
        <w:rPr>
          <w:rFonts w:asciiTheme="minorEastAsia" w:hAnsiTheme="minorEastAsia" w:hint="eastAsia"/>
          <w:sz w:val="24"/>
        </w:rPr>
        <w:t>すること。</w:t>
      </w:r>
    </w:p>
    <w:p w:rsidR="009B47D1" w:rsidRDefault="009B47D1" w:rsidP="009B47D1">
      <w:pPr>
        <w:spacing w:line="360" w:lineRule="exact"/>
        <w:rPr>
          <w:rFonts w:asciiTheme="minorEastAsia" w:hAnsiTheme="minorEastAsia"/>
          <w:sz w:val="24"/>
        </w:rPr>
      </w:pPr>
      <w:r>
        <w:rPr>
          <w:rFonts w:asciiTheme="minorEastAsia" w:hAnsiTheme="minorEastAsia" w:hint="eastAsia"/>
          <w:sz w:val="24"/>
        </w:rPr>
        <w:t xml:space="preserve">　　　(ｲ)</w:t>
      </w:r>
      <w:r w:rsidRPr="009B47D1">
        <w:rPr>
          <w:rFonts w:asciiTheme="minorEastAsia" w:hAnsiTheme="minorEastAsia" w:hint="eastAsia"/>
          <w:sz w:val="24"/>
        </w:rPr>
        <w:t xml:space="preserve"> </w:t>
      </w:r>
      <w:r w:rsidR="00302399">
        <w:rPr>
          <w:rFonts w:asciiTheme="minorEastAsia" w:hAnsiTheme="minorEastAsia" w:hint="eastAsia"/>
          <w:sz w:val="24"/>
        </w:rPr>
        <w:t>ビルクリーニング技能士</w:t>
      </w:r>
      <w:r>
        <w:rPr>
          <w:rFonts w:asciiTheme="minorEastAsia" w:hAnsiTheme="minorEastAsia" w:hint="eastAsia"/>
          <w:sz w:val="24"/>
        </w:rPr>
        <w:t>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9B47D1" w:rsidRDefault="009B47D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配置する労働者で</w:t>
      </w:r>
      <w:r>
        <w:rPr>
          <w:rFonts w:asciiTheme="minorEastAsia" w:hAnsiTheme="minorEastAsia" w:hint="eastAsia"/>
          <w:sz w:val="24"/>
        </w:rPr>
        <w:t>１人以上、</w:t>
      </w:r>
      <w:r w:rsidR="00302399">
        <w:rPr>
          <w:rFonts w:asciiTheme="minorEastAsia" w:hAnsiTheme="minorEastAsia" w:hint="eastAsia"/>
          <w:sz w:val="24"/>
        </w:rPr>
        <w:t>ビルクリーニング技能士（１級又は２級）</w:t>
      </w:r>
      <w:r w:rsidRPr="00EA3E88">
        <w:rPr>
          <w:rFonts w:asciiTheme="minorEastAsia" w:hAnsiTheme="minorEastAsia" w:hint="eastAsia"/>
          <w:sz w:val="24"/>
        </w:rPr>
        <w:t>の資格を有する者を週15時間以上配置すること。</w:t>
      </w:r>
    </w:p>
    <w:p w:rsidR="009B47D1" w:rsidRDefault="00302399" w:rsidP="009B47D1">
      <w:pPr>
        <w:spacing w:line="360" w:lineRule="exact"/>
        <w:rPr>
          <w:rFonts w:asciiTheme="minorEastAsia" w:hAnsiTheme="minorEastAsia"/>
          <w:sz w:val="24"/>
        </w:rPr>
      </w:pPr>
      <w:r>
        <w:rPr>
          <w:rFonts w:asciiTheme="minorEastAsia" w:hAnsiTheme="minorEastAsia" w:hint="eastAsia"/>
          <w:sz w:val="24"/>
        </w:rPr>
        <w:t xml:space="preserve">　　　(ｳ) 建築物清掃業等の登録に関すること</w:t>
      </w:r>
      <w:r w:rsidR="00F3774B">
        <w:rPr>
          <w:rFonts w:asciiTheme="minorEastAsia" w:hAnsiTheme="minorEastAsia" w:hint="eastAsia"/>
          <w:sz w:val="24"/>
        </w:rPr>
        <w:t>【</w:t>
      </w:r>
      <w:r w:rsidR="00747E74">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302399" w:rsidRDefault="00302399" w:rsidP="00302399">
      <w:pPr>
        <w:spacing w:line="360" w:lineRule="exact"/>
        <w:ind w:left="960" w:hangingChars="400" w:hanging="960"/>
        <w:rPr>
          <w:rFonts w:asciiTheme="minorEastAsia" w:hAnsiTheme="minorEastAsia"/>
          <w:sz w:val="24"/>
        </w:rPr>
      </w:pPr>
      <w:r>
        <w:rPr>
          <w:rFonts w:asciiTheme="minorEastAsia" w:hAnsiTheme="minorEastAsia" w:hint="eastAsia"/>
          <w:sz w:val="24"/>
        </w:rPr>
        <w:t xml:space="preserve">　　　　　日常作業を実施する営業所等において、</w:t>
      </w:r>
      <w:r w:rsidR="007B218F">
        <w:rPr>
          <w:rFonts w:asciiTheme="minorEastAsia" w:hAnsiTheme="minorEastAsia" w:hint="eastAsia"/>
          <w:sz w:val="24"/>
        </w:rPr>
        <w:t>「</w:t>
      </w:r>
      <w:r>
        <w:rPr>
          <w:rFonts w:asciiTheme="minorEastAsia" w:hAnsiTheme="minorEastAsia" w:hint="eastAsia"/>
          <w:sz w:val="24"/>
        </w:rPr>
        <w:t>建築物における衛生的環境の確保に関する法律</w:t>
      </w:r>
      <w:r w:rsidR="007B218F">
        <w:rPr>
          <w:rFonts w:asciiTheme="minorEastAsia" w:hAnsiTheme="minorEastAsia" w:hint="eastAsia"/>
          <w:sz w:val="24"/>
        </w:rPr>
        <w:t>」（</w:t>
      </w:r>
      <w:r w:rsidR="007B218F" w:rsidRPr="007B218F">
        <w:rPr>
          <w:rFonts w:asciiTheme="minorEastAsia" w:hAnsiTheme="minorEastAsia" w:hint="eastAsia"/>
          <w:sz w:val="24"/>
        </w:rPr>
        <w:t>昭和45年法律第20号</w:t>
      </w:r>
      <w:r w:rsidR="007B218F">
        <w:rPr>
          <w:rFonts w:asciiTheme="minorEastAsia" w:hAnsiTheme="minorEastAsia" w:hint="eastAsia"/>
          <w:sz w:val="24"/>
        </w:rPr>
        <w:t>）</w:t>
      </w:r>
      <w:r>
        <w:rPr>
          <w:rFonts w:asciiTheme="minorEastAsia" w:hAnsiTheme="minorEastAsia" w:hint="eastAsia"/>
          <w:sz w:val="24"/>
        </w:rPr>
        <w:t>第12条の２第１項第１号（建築物清掃業）又は同第８号（建築物環境衛生総合管理業）の規定に基づく都道府県知事の登録を継続して受けること。</w:t>
      </w:r>
    </w:p>
    <w:p w:rsidR="00AD6D23" w:rsidRPr="00951ED4" w:rsidRDefault="00CA3241" w:rsidP="00951ED4">
      <w:pPr>
        <w:spacing w:line="360" w:lineRule="exact"/>
        <w:ind w:firstLineChars="100" w:firstLine="240"/>
        <w:rPr>
          <w:rFonts w:asciiTheme="minorEastAsia" w:hAnsiTheme="minorEastAsia"/>
          <w:sz w:val="24"/>
        </w:rPr>
      </w:pPr>
      <w:r w:rsidRPr="00951ED4">
        <w:rPr>
          <w:rFonts w:asciiTheme="minorEastAsia" w:hAnsiTheme="minorEastAsia" w:hint="eastAsia"/>
          <w:sz w:val="24"/>
        </w:rPr>
        <w:t xml:space="preserve">⑵　</w:t>
      </w:r>
      <w:r w:rsidR="000A7E3C" w:rsidRPr="00951ED4">
        <w:rPr>
          <w:rFonts w:asciiTheme="minorEastAsia" w:hAnsiTheme="minorEastAsia" w:hint="eastAsia"/>
          <w:sz w:val="24"/>
        </w:rPr>
        <w:t>自主検査</w:t>
      </w:r>
      <w:r w:rsidR="00302399" w:rsidRPr="00951ED4">
        <w:rPr>
          <w:rFonts w:asciiTheme="minorEastAsia" w:hAnsiTheme="minorEastAsia" w:hint="eastAsia"/>
          <w:sz w:val="24"/>
        </w:rPr>
        <w:t>体制に</w:t>
      </w:r>
      <w:r w:rsidR="000A7E3C" w:rsidRPr="00951ED4">
        <w:rPr>
          <w:rFonts w:asciiTheme="minorEastAsia" w:hAnsiTheme="minorEastAsia" w:hint="eastAsia"/>
          <w:sz w:val="24"/>
        </w:rPr>
        <w:t>関する事項</w:t>
      </w:r>
      <w:r w:rsidR="00283C29" w:rsidRPr="00951ED4">
        <w:rPr>
          <w:rFonts w:asciiTheme="minorEastAsia" w:hAnsiTheme="minorEastAsia" w:hint="eastAsia"/>
          <w:sz w:val="24"/>
        </w:rPr>
        <w:t>【入札時評価点：２点】</w:t>
      </w:r>
    </w:p>
    <w:p w:rsidR="00D86D70" w:rsidRPr="00951ED4" w:rsidRDefault="00203915" w:rsidP="00283C29">
      <w:pPr>
        <w:spacing w:line="360" w:lineRule="exact"/>
        <w:ind w:leftChars="100" w:left="690" w:hangingChars="200" w:hanging="480"/>
        <w:rPr>
          <w:rFonts w:asciiTheme="minorEastAsia" w:hAnsiTheme="minorEastAsia"/>
          <w:sz w:val="24"/>
        </w:rPr>
      </w:pPr>
      <w:r w:rsidRPr="00951ED4">
        <w:rPr>
          <w:rFonts w:asciiTheme="minorEastAsia" w:hAnsiTheme="minorEastAsia" w:hint="eastAsia"/>
          <w:sz w:val="24"/>
        </w:rPr>
        <w:t xml:space="preserve">　　</w:t>
      </w:r>
      <w:r w:rsidR="00D86D70" w:rsidRPr="00951ED4">
        <w:rPr>
          <w:rFonts w:asciiTheme="minorEastAsia" w:hAnsiTheme="minorEastAsia" w:hint="eastAsia"/>
          <w:sz w:val="24"/>
        </w:rPr>
        <w:t xml:space="preserve">　</w:t>
      </w:r>
      <w:r w:rsidR="00912749" w:rsidRPr="00951ED4">
        <w:rPr>
          <w:rFonts w:asciiTheme="minorEastAsia" w:hAnsiTheme="minorEastAsia" w:hint="eastAsia"/>
          <w:sz w:val="24"/>
        </w:rPr>
        <w:t>別紙「</w:t>
      </w:r>
      <w:r w:rsidR="00D86D70" w:rsidRPr="00951ED4">
        <w:rPr>
          <w:rFonts w:asciiTheme="minorEastAsia" w:hAnsiTheme="minorEastAsia" w:hint="eastAsia"/>
          <w:sz w:val="24"/>
        </w:rPr>
        <w:t>仕様書</w:t>
      </w:r>
      <w:r w:rsidR="00912749" w:rsidRPr="00951ED4">
        <w:rPr>
          <w:rFonts w:asciiTheme="minorEastAsia" w:hAnsiTheme="minorEastAsia" w:hint="eastAsia"/>
          <w:sz w:val="24"/>
        </w:rPr>
        <w:t>」</w:t>
      </w:r>
      <w:r w:rsidR="00D86D70" w:rsidRPr="00951ED4">
        <w:rPr>
          <w:rFonts w:asciiTheme="minorEastAsia" w:hAnsiTheme="minorEastAsia" w:hint="eastAsia"/>
          <w:sz w:val="24"/>
        </w:rPr>
        <w:t>に</w:t>
      </w:r>
      <w:r w:rsidR="00283C29" w:rsidRPr="00951ED4">
        <w:rPr>
          <w:rFonts w:asciiTheme="minorEastAsia" w:hAnsiTheme="minorEastAsia" w:hint="eastAsia"/>
          <w:sz w:val="24"/>
        </w:rPr>
        <w:t>定める</w:t>
      </w:r>
      <w:r w:rsidR="00D86D70" w:rsidRPr="00951ED4">
        <w:rPr>
          <w:rFonts w:asciiTheme="minorEastAsia" w:hAnsiTheme="minorEastAsia" w:hint="eastAsia"/>
          <w:sz w:val="24"/>
        </w:rPr>
        <w:t>自主検査の実施に当た</w:t>
      </w:r>
      <w:r w:rsidR="00283C29" w:rsidRPr="00951ED4">
        <w:rPr>
          <w:rFonts w:asciiTheme="minorEastAsia" w:hAnsiTheme="minorEastAsia" w:hint="eastAsia"/>
          <w:sz w:val="24"/>
        </w:rPr>
        <w:t>り</w:t>
      </w:r>
      <w:r w:rsidR="00D86D70" w:rsidRPr="00951ED4">
        <w:rPr>
          <w:rFonts w:asciiTheme="minorEastAsia" w:hAnsiTheme="minorEastAsia" w:hint="eastAsia"/>
          <w:sz w:val="24"/>
        </w:rPr>
        <w:t>、建築物</w:t>
      </w:r>
      <w:r w:rsidR="00283C29" w:rsidRPr="00951ED4">
        <w:rPr>
          <w:rFonts w:asciiTheme="minorEastAsia" w:hAnsiTheme="minorEastAsia" w:hint="eastAsia"/>
          <w:sz w:val="24"/>
        </w:rPr>
        <w:t>清掃管理評価資格者を有する者</w:t>
      </w:r>
      <w:r w:rsidR="00BA0D6E" w:rsidRPr="00951ED4">
        <w:rPr>
          <w:rFonts w:asciiTheme="minorEastAsia" w:hAnsiTheme="minorEastAsia" w:hint="eastAsia"/>
          <w:sz w:val="24"/>
        </w:rPr>
        <w:t>（受託者が直接雇用する者に限る。）</w:t>
      </w:r>
      <w:r w:rsidR="00283C29" w:rsidRPr="00951ED4">
        <w:rPr>
          <w:rFonts w:asciiTheme="minorEastAsia" w:hAnsiTheme="minorEastAsia" w:hint="eastAsia"/>
          <w:sz w:val="24"/>
        </w:rPr>
        <w:t>による検査を行うこ</w:t>
      </w:r>
      <w:r w:rsidRPr="00951ED4">
        <w:rPr>
          <w:rFonts w:asciiTheme="minorEastAsia" w:hAnsiTheme="minorEastAsia" w:hint="eastAsia"/>
          <w:sz w:val="24"/>
        </w:rPr>
        <w:t>と。</w:t>
      </w:r>
    </w:p>
    <w:p w:rsidR="00B26282" w:rsidRDefault="00B26282" w:rsidP="001C6D3A">
      <w:pPr>
        <w:spacing w:line="360" w:lineRule="exact"/>
        <w:rPr>
          <w:rFonts w:asciiTheme="minorEastAsia" w:hAnsiTheme="minorEastAsia"/>
          <w:sz w:val="24"/>
        </w:rPr>
      </w:pPr>
      <w:r w:rsidRPr="00EA3E88">
        <w:rPr>
          <w:rFonts w:asciiTheme="minorEastAsia" w:hAnsiTheme="minorEastAsia" w:hint="eastAsia"/>
          <w:sz w:val="24"/>
        </w:rPr>
        <w:t xml:space="preserve">　</w:t>
      </w:r>
      <w:r w:rsidR="00302399">
        <w:rPr>
          <w:rFonts w:asciiTheme="minorEastAsia" w:hAnsiTheme="minorEastAsia" w:hint="eastAsia"/>
          <w:sz w:val="24"/>
        </w:rPr>
        <w:t xml:space="preserve">⑶　</w:t>
      </w:r>
      <w:r w:rsidRPr="00EA3E88">
        <w:rPr>
          <w:rFonts w:asciiTheme="minorEastAsia" w:hAnsiTheme="minorEastAsia" w:hint="eastAsia"/>
          <w:sz w:val="24"/>
        </w:rPr>
        <w:t>研修体制に関する事項</w:t>
      </w:r>
    </w:p>
    <w:p w:rsidR="00302399" w:rsidRDefault="00302399" w:rsidP="001C6D3A">
      <w:pPr>
        <w:spacing w:line="360" w:lineRule="exact"/>
        <w:rPr>
          <w:rFonts w:asciiTheme="minorEastAsia" w:hAnsiTheme="minorEastAsia"/>
          <w:sz w:val="24"/>
        </w:rPr>
      </w:pPr>
      <w:r>
        <w:rPr>
          <w:rFonts w:asciiTheme="minorEastAsia" w:hAnsiTheme="minorEastAsia" w:hint="eastAsia"/>
          <w:sz w:val="24"/>
        </w:rPr>
        <w:t xml:space="preserve">　　ア　年１回以上の研修実施に関すること</w:t>
      </w:r>
      <w:r w:rsidR="00F3774B">
        <w:rPr>
          <w:rFonts w:asciiTheme="minorEastAsia" w:hAnsiTheme="minorEastAsia" w:hint="eastAsia"/>
          <w:sz w:val="24"/>
        </w:rPr>
        <w:t>【</w:t>
      </w:r>
      <w:r>
        <w:rPr>
          <w:rFonts w:asciiTheme="minorEastAsia" w:hAnsiTheme="minorEastAsia" w:hint="eastAsia"/>
          <w:sz w:val="24"/>
        </w:rPr>
        <w:t>入札時評価点：１点</w:t>
      </w:r>
      <w:r w:rsidR="00F3774B">
        <w:rPr>
          <w:rFonts w:asciiTheme="minorEastAsia" w:hAnsiTheme="minorEastAsia" w:hint="eastAsia"/>
          <w:sz w:val="24"/>
        </w:rPr>
        <w:t>】</w:t>
      </w:r>
    </w:p>
    <w:p w:rsidR="00747E74" w:rsidRDefault="00302399" w:rsidP="00747E7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w:t>
      </w:r>
      <w:r w:rsidR="00747E74">
        <w:rPr>
          <w:rFonts w:asciiTheme="minorEastAsia" w:hAnsiTheme="minorEastAsia" w:hint="eastAsia"/>
          <w:sz w:val="24"/>
        </w:rPr>
        <w:t xml:space="preserve">　　履行期間中、清掃現場の従事者に対して、清掃業務に係る研修を年</w:t>
      </w:r>
      <w:r>
        <w:rPr>
          <w:rFonts w:asciiTheme="minorEastAsia" w:hAnsiTheme="minorEastAsia" w:hint="eastAsia"/>
          <w:sz w:val="24"/>
        </w:rPr>
        <w:t>１回以上実施すること。</w:t>
      </w:r>
    </w:p>
    <w:p w:rsidR="00747E74" w:rsidRDefault="00747E74" w:rsidP="00747E74">
      <w:pPr>
        <w:spacing w:line="360" w:lineRule="exact"/>
        <w:ind w:leftChars="200" w:left="660" w:hangingChars="100" w:hanging="240"/>
        <w:rPr>
          <w:rFonts w:asciiTheme="minorEastAsia" w:hAnsiTheme="minorEastAsia"/>
          <w:sz w:val="24"/>
        </w:rPr>
      </w:pPr>
      <w:r>
        <w:rPr>
          <w:rFonts w:asciiTheme="minorEastAsia" w:hAnsiTheme="minorEastAsia" w:hint="eastAsia"/>
          <w:sz w:val="24"/>
        </w:rPr>
        <w:t>イ　研修の内容に関すること【入札時評価点：１点】</w:t>
      </w:r>
    </w:p>
    <w:p w:rsidR="00747E74" w:rsidRPr="00747E74" w:rsidRDefault="00747E74" w:rsidP="00747E74">
      <w:pPr>
        <w:spacing w:line="360" w:lineRule="exact"/>
        <w:ind w:leftChars="300" w:left="630" w:firstLineChars="100" w:firstLine="240"/>
        <w:rPr>
          <w:rFonts w:asciiTheme="minorEastAsia" w:hAnsiTheme="minorEastAsia"/>
          <w:strike/>
          <w:sz w:val="24"/>
        </w:rPr>
      </w:pPr>
      <w:r>
        <w:rPr>
          <w:rFonts w:asciiTheme="minorEastAsia" w:hAnsiTheme="minorEastAsia" w:hint="eastAsia"/>
          <w:sz w:val="24"/>
        </w:rPr>
        <w:t xml:space="preserve">上記アの研修について、厚生労働大臣の登録を受けた機関の主催又は当該機関の　</w:t>
      </w:r>
      <w:r>
        <w:rPr>
          <w:rFonts w:asciiTheme="minorEastAsia" w:hAnsiTheme="minorEastAsia" w:hint="eastAsia"/>
          <w:sz w:val="24"/>
        </w:rPr>
        <w:lastRenderedPageBreak/>
        <w:t>証明を受けるものであること。</w:t>
      </w:r>
    </w:p>
    <w:p w:rsidR="00302399" w:rsidRDefault="00747E74" w:rsidP="00302399">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ウ</w:t>
      </w:r>
      <w:r w:rsidR="00302399">
        <w:rPr>
          <w:rFonts w:asciiTheme="minorEastAsia" w:hAnsiTheme="minorEastAsia" w:hint="eastAsia"/>
          <w:sz w:val="24"/>
        </w:rPr>
        <w:t xml:space="preserve">　</w:t>
      </w:r>
      <w:r>
        <w:rPr>
          <w:rFonts w:asciiTheme="minorEastAsia" w:hAnsiTheme="minorEastAsia" w:hint="eastAsia"/>
          <w:sz w:val="24"/>
        </w:rPr>
        <w:t>実務研修</w:t>
      </w:r>
      <w:r w:rsidR="00F3774B">
        <w:rPr>
          <w:rFonts w:asciiTheme="minorEastAsia" w:hAnsiTheme="minorEastAsia" w:hint="eastAsia"/>
          <w:sz w:val="24"/>
        </w:rPr>
        <w:t>に関すること【入札時評価点：１点】</w:t>
      </w:r>
    </w:p>
    <w:p w:rsidR="00F3774B" w:rsidRPr="00CA55E4" w:rsidRDefault="00F3774B" w:rsidP="00CA55E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上記アの研修について、当該業務の履行場所現地で</w:t>
      </w:r>
      <w:r w:rsidR="00747E74">
        <w:rPr>
          <w:rFonts w:asciiTheme="minorEastAsia" w:hAnsiTheme="minorEastAsia" w:hint="eastAsia"/>
          <w:sz w:val="24"/>
        </w:rPr>
        <w:t>実務研修を</w:t>
      </w:r>
      <w:r>
        <w:rPr>
          <w:rFonts w:asciiTheme="minorEastAsia" w:hAnsiTheme="minorEastAsia" w:hint="eastAsia"/>
          <w:sz w:val="24"/>
        </w:rPr>
        <w:t>実施する</w:t>
      </w:r>
      <w:r w:rsidR="00747E74">
        <w:rPr>
          <w:rFonts w:asciiTheme="minorEastAsia" w:hAnsiTheme="minorEastAsia" w:hint="eastAsia"/>
          <w:sz w:val="24"/>
        </w:rPr>
        <w:t>カリキュラムを含めること、又は上記アの研修とは別に当該業務の履行場所現地で実務研修を年１回以上実施すること</w:t>
      </w:r>
      <w:r>
        <w:rPr>
          <w:rFonts w:asciiTheme="minorEastAsia" w:hAnsiTheme="minorEastAsia" w:hint="eastAsia"/>
          <w:sz w:val="24"/>
        </w:rPr>
        <w:t>。</w:t>
      </w:r>
    </w:p>
    <w:p w:rsidR="00B26282" w:rsidRPr="00EA3E88" w:rsidRDefault="00F3774B" w:rsidP="001C6D3A">
      <w:pPr>
        <w:spacing w:line="360" w:lineRule="exact"/>
        <w:ind w:leftChars="114" w:left="479" w:hangingChars="100" w:hanging="240"/>
        <w:rPr>
          <w:rFonts w:asciiTheme="minorEastAsia" w:hAnsiTheme="minorEastAsia"/>
          <w:sz w:val="24"/>
        </w:rPr>
      </w:pPr>
      <w:r>
        <w:rPr>
          <w:rFonts w:asciiTheme="minorEastAsia" w:hAnsiTheme="minorEastAsia" w:hint="eastAsia"/>
          <w:sz w:val="24"/>
        </w:rPr>
        <w:t xml:space="preserve">⑷　</w:t>
      </w:r>
      <w:r w:rsidR="00B26282" w:rsidRPr="00EA3E88">
        <w:rPr>
          <w:rFonts w:asciiTheme="minorEastAsia" w:hAnsiTheme="minorEastAsia" w:hint="eastAsia"/>
          <w:sz w:val="24"/>
        </w:rPr>
        <w:t>雇用条件に関する事項</w:t>
      </w:r>
    </w:p>
    <w:p w:rsidR="00900090" w:rsidRPr="00EA3E88" w:rsidRDefault="00B26282" w:rsidP="001C6D3A">
      <w:pPr>
        <w:spacing w:line="360" w:lineRule="exact"/>
        <w:ind w:left="480" w:hangingChars="200" w:hanging="480"/>
        <w:rPr>
          <w:rFonts w:asciiTheme="minorEastAsia" w:hAnsiTheme="minorEastAsia"/>
          <w:sz w:val="24"/>
          <w:szCs w:val="24"/>
        </w:rPr>
      </w:pPr>
      <w:r w:rsidRPr="00EA3E88">
        <w:rPr>
          <w:rFonts w:asciiTheme="minorEastAsia" w:hAnsiTheme="minorEastAsia" w:hint="eastAsia"/>
          <w:sz w:val="24"/>
        </w:rPr>
        <w:t xml:space="preserve">　　</w:t>
      </w:r>
      <w:r w:rsidR="00900090" w:rsidRPr="00EA3E88">
        <w:rPr>
          <w:rFonts w:asciiTheme="minorEastAsia" w:hAnsiTheme="minorEastAsia" w:hint="eastAsia"/>
          <w:sz w:val="24"/>
          <w:szCs w:val="24"/>
        </w:rPr>
        <w:t xml:space="preserve">ア　</w:t>
      </w:r>
      <w:r w:rsidR="00DA1B27" w:rsidRPr="00EA3E88">
        <w:rPr>
          <w:rFonts w:asciiTheme="minorEastAsia" w:hAnsiTheme="minorEastAsia" w:hint="eastAsia"/>
          <w:sz w:val="24"/>
          <w:szCs w:val="24"/>
        </w:rPr>
        <w:t>労働者</w:t>
      </w:r>
      <w:r w:rsidR="00747E74">
        <w:rPr>
          <w:rFonts w:asciiTheme="minorEastAsia" w:hAnsiTheme="minorEastAsia" w:hint="eastAsia"/>
          <w:sz w:val="24"/>
          <w:szCs w:val="24"/>
        </w:rPr>
        <w:t>の最低支払</w:t>
      </w:r>
      <w:r w:rsidR="00900090" w:rsidRPr="00EA3E88">
        <w:rPr>
          <w:rFonts w:asciiTheme="minorEastAsia" w:hAnsiTheme="minorEastAsia" w:hint="eastAsia"/>
          <w:sz w:val="24"/>
          <w:szCs w:val="24"/>
        </w:rPr>
        <w:t>賃金</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に関すること</w:t>
      </w:r>
      <w:r w:rsidR="00F3774B">
        <w:rPr>
          <w:rFonts w:asciiTheme="minorEastAsia" w:hAnsiTheme="minorEastAsia" w:hint="eastAsia"/>
          <w:sz w:val="24"/>
          <w:szCs w:val="24"/>
        </w:rPr>
        <w:t>【入札時</w:t>
      </w:r>
      <w:r w:rsidR="000B23AD" w:rsidRPr="00EA3E88">
        <w:rPr>
          <w:rFonts w:asciiTheme="minorEastAsia" w:hAnsiTheme="minorEastAsia" w:hint="eastAsia"/>
          <w:sz w:val="24"/>
          <w:szCs w:val="24"/>
        </w:rPr>
        <w:t>評価点</w:t>
      </w:r>
      <w:r w:rsidR="005409E7" w:rsidRPr="00EA3E88">
        <w:rPr>
          <w:rFonts w:asciiTheme="minorEastAsia" w:hAnsiTheme="minorEastAsia" w:hint="eastAsia"/>
          <w:sz w:val="24"/>
          <w:szCs w:val="24"/>
        </w:rPr>
        <w:t>：</w:t>
      </w:r>
      <w:r w:rsidR="00767749" w:rsidRPr="00EA3E88">
        <w:rPr>
          <w:rFonts w:asciiTheme="minorEastAsia" w:hAnsiTheme="minorEastAsia" w:hint="eastAsia"/>
          <w:sz w:val="24"/>
          <w:szCs w:val="24"/>
        </w:rPr>
        <w:t>●●</w:t>
      </w:r>
      <w:r w:rsidR="005409E7"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900090" w:rsidRPr="00EA3E88" w:rsidRDefault="00900090" w:rsidP="00747E74">
      <w:pPr>
        <w:spacing w:line="360" w:lineRule="exact"/>
        <w:ind w:left="720" w:hangingChars="300" w:hanging="720"/>
        <w:rPr>
          <w:rFonts w:asciiTheme="minorEastAsia" w:hAnsiTheme="minorEastAsia"/>
          <w:sz w:val="24"/>
          <w:szCs w:val="24"/>
        </w:rPr>
      </w:pPr>
      <w:r w:rsidRPr="00EA3E88">
        <w:rPr>
          <w:rFonts w:asciiTheme="minorEastAsia" w:hAnsiTheme="minorEastAsia" w:hint="eastAsia"/>
          <w:sz w:val="24"/>
          <w:szCs w:val="24"/>
        </w:rPr>
        <w:t xml:space="preserve">　　　　</w:t>
      </w:r>
      <w:r w:rsidR="00747E74">
        <w:rPr>
          <w:rFonts w:asciiTheme="minorEastAsia" w:hAnsiTheme="minorEastAsia" w:hint="eastAsia"/>
          <w:sz w:val="24"/>
          <w:szCs w:val="24"/>
        </w:rPr>
        <w:t>提案する業務の日常清掃作業に直接かつ恒常的に従事する者に支給する賃金（時間給）について、最低○○○円/時以上を満たすこと。</w:t>
      </w:r>
    </w:p>
    <w:p w:rsidR="00B26282" w:rsidRPr="00EA3E88" w:rsidRDefault="00900090" w:rsidP="001C6D3A">
      <w:pPr>
        <w:spacing w:line="360" w:lineRule="exact"/>
        <w:ind w:leftChars="342" w:left="958" w:hangingChars="100" w:hanging="240"/>
        <w:rPr>
          <w:rFonts w:asciiTheme="minorEastAsia" w:hAnsiTheme="minorEastAsia" w:cs="メイリオ"/>
          <w:sz w:val="24"/>
          <w:szCs w:val="24"/>
        </w:rPr>
      </w:pPr>
      <w:r w:rsidRPr="00EA3E88">
        <w:rPr>
          <w:rFonts w:asciiTheme="minorEastAsia" w:hAnsiTheme="minorEastAsia" w:hint="eastAsia"/>
          <w:sz w:val="24"/>
          <w:szCs w:val="24"/>
        </w:rPr>
        <w:t>※「</w:t>
      </w:r>
      <w:r w:rsidR="00921DED" w:rsidRPr="00EA3E88">
        <w:rPr>
          <w:rFonts w:asciiTheme="minorEastAsia" w:hAnsiTheme="minorEastAsia" w:hint="eastAsia"/>
          <w:sz w:val="24"/>
          <w:szCs w:val="24"/>
        </w:rPr>
        <w:t>賃金</w:t>
      </w:r>
      <w:r w:rsidR="00F3774B">
        <w:rPr>
          <w:rFonts w:asciiTheme="minorEastAsia" w:hAnsiTheme="minorEastAsia" w:hint="eastAsia"/>
          <w:sz w:val="24"/>
          <w:szCs w:val="24"/>
        </w:rPr>
        <w:t>（</w:t>
      </w:r>
      <w:r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Pr="00EA3E88">
        <w:rPr>
          <w:rFonts w:asciiTheme="minorEastAsia" w:hAnsiTheme="minorEastAsia" w:hint="eastAsia"/>
          <w:sz w:val="24"/>
          <w:szCs w:val="24"/>
        </w:rPr>
        <w:t>」とは、</w:t>
      </w:r>
      <w:r w:rsidR="00921DED" w:rsidRPr="00EA3E88">
        <w:rPr>
          <w:rFonts w:asciiTheme="minorEastAsia" w:hAnsiTheme="minorEastAsia" w:hint="eastAsia"/>
          <w:sz w:val="24"/>
          <w:szCs w:val="24"/>
        </w:rPr>
        <w:t>厚生労働省が示す「</w:t>
      </w:r>
      <w:r w:rsidR="005409E7" w:rsidRPr="00EA3E88">
        <w:rPr>
          <w:rFonts w:asciiTheme="minorEastAsia" w:hAnsiTheme="minorEastAsia" w:hint="eastAsia"/>
          <w:sz w:val="24"/>
          <w:szCs w:val="24"/>
        </w:rPr>
        <w:t>支給される賃金が</w:t>
      </w:r>
      <w:r w:rsidR="005409E7" w:rsidRPr="00EA3E88">
        <w:rPr>
          <w:rFonts w:asciiTheme="minorEastAsia" w:hAnsiTheme="minorEastAsia" w:cs="メイリオ" w:hint="eastAsia"/>
          <w:sz w:val="24"/>
          <w:szCs w:val="24"/>
        </w:rPr>
        <w:t>最低賃金額以上かどうかを確認する方法」に基づき算出された１時間当たりの賃金をいう。</w:t>
      </w:r>
    </w:p>
    <w:p w:rsidR="00E16D2E" w:rsidRPr="00EA3E88" w:rsidRDefault="00E16D2E" w:rsidP="001C6D3A">
      <w:pPr>
        <w:spacing w:line="360" w:lineRule="exact"/>
        <w:rPr>
          <w:rFonts w:asciiTheme="minorEastAsia" w:hAnsiTheme="minorEastAsia" w:cs="メイリオ"/>
          <w:sz w:val="24"/>
          <w:szCs w:val="24"/>
        </w:rPr>
      </w:pPr>
      <w:r w:rsidRPr="00EA3E88">
        <w:rPr>
          <w:rFonts w:asciiTheme="minorEastAsia" w:hAnsiTheme="minorEastAsia" w:cs="メイリオ" w:hint="eastAsia"/>
          <w:sz w:val="24"/>
          <w:szCs w:val="24"/>
        </w:rPr>
        <w:t xml:space="preserve">　　イ　健康保険の加入に関すること</w:t>
      </w:r>
      <w:r w:rsidR="00E818D1">
        <w:rPr>
          <w:rFonts w:asciiTheme="minorEastAsia" w:hAnsiTheme="minorEastAsia" w:cs="メイリオ" w:hint="eastAsia"/>
          <w:sz w:val="24"/>
          <w:szCs w:val="24"/>
        </w:rPr>
        <w:t>【</w:t>
      </w:r>
      <w:r w:rsidR="000B23AD" w:rsidRPr="00EA3E88">
        <w:rPr>
          <w:rFonts w:asciiTheme="minorEastAsia" w:hAnsiTheme="minorEastAsia" w:cs="メイリオ" w:hint="eastAsia"/>
          <w:sz w:val="24"/>
          <w:szCs w:val="24"/>
        </w:rPr>
        <w:t>入札</w:t>
      </w:r>
      <w:r w:rsidR="00AD5AFE">
        <w:rPr>
          <w:rFonts w:asciiTheme="minorEastAsia" w:hAnsiTheme="minorEastAsia" w:cs="メイリオ" w:hint="eastAsia"/>
          <w:sz w:val="24"/>
          <w:szCs w:val="24"/>
        </w:rPr>
        <w:t>時</w:t>
      </w:r>
      <w:r w:rsidR="000B23AD" w:rsidRPr="00EA3E88">
        <w:rPr>
          <w:rFonts w:asciiTheme="minorEastAsia" w:hAnsiTheme="minorEastAsia" w:cs="メイリオ" w:hint="eastAsia"/>
          <w:sz w:val="24"/>
          <w:szCs w:val="24"/>
        </w:rPr>
        <w:t>評価点</w:t>
      </w:r>
      <w:r w:rsidR="00DE0E37" w:rsidRPr="00EA3E88">
        <w:rPr>
          <w:rFonts w:asciiTheme="minorEastAsia" w:hAnsiTheme="minorEastAsia" w:cs="メイリオ" w:hint="eastAsia"/>
          <w:sz w:val="24"/>
          <w:szCs w:val="24"/>
        </w:rPr>
        <w:t>：</w:t>
      </w:r>
      <w:r w:rsidR="00767749" w:rsidRPr="00EA3E88">
        <w:rPr>
          <w:rFonts w:asciiTheme="minorEastAsia" w:hAnsiTheme="minorEastAsia" w:cs="メイリオ" w:hint="eastAsia"/>
          <w:sz w:val="24"/>
          <w:szCs w:val="24"/>
        </w:rPr>
        <w:t>●●</w:t>
      </w:r>
      <w:r w:rsidR="00DE0E37" w:rsidRPr="00EA3E88">
        <w:rPr>
          <w:rFonts w:asciiTheme="minorEastAsia" w:hAnsiTheme="minorEastAsia" w:cs="メイリオ" w:hint="eastAsia"/>
          <w:sz w:val="24"/>
          <w:szCs w:val="24"/>
        </w:rPr>
        <w:t>点</w:t>
      </w:r>
      <w:r w:rsidR="00E818D1">
        <w:rPr>
          <w:rFonts w:asciiTheme="minorEastAsia" w:hAnsiTheme="minorEastAsia" w:cs="メイリオ" w:hint="eastAsia"/>
          <w:sz w:val="24"/>
          <w:szCs w:val="24"/>
        </w:rPr>
        <w:t>】</w:t>
      </w:r>
    </w:p>
    <w:p w:rsidR="005409E7" w:rsidRPr="00990049" w:rsidRDefault="00E16D2E" w:rsidP="00FA7E51">
      <w:pPr>
        <w:spacing w:line="360" w:lineRule="exact"/>
        <w:ind w:left="720" w:hangingChars="300" w:hanging="720"/>
        <w:rPr>
          <w:rFonts w:asciiTheme="minorEastAsia" w:hAnsiTheme="minorEastAsia" w:cs="メイリオ"/>
          <w:sz w:val="24"/>
          <w:szCs w:val="24"/>
        </w:rPr>
      </w:pPr>
      <w:r w:rsidRPr="00EA3E88">
        <w:rPr>
          <w:rFonts w:asciiTheme="minorEastAsia" w:hAnsiTheme="minorEastAsia" w:cs="メイリオ" w:hint="eastAsia"/>
          <w:sz w:val="24"/>
          <w:szCs w:val="24"/>
        </w:rPr>
        <w:t xml:space="preserve">　　　　</w:t>
      </w:r>
      <w:r w:rsidR="00DA1B27" w:rsidRPr="00EA3E88">
        <w:rPr>
          <w:rFonts w:asciiTheme="minorEastAsia" w:hAnsiTheme="minorEastAsia" w:cs="メイリオ" w:hint="eastAsia"/>
          <w:sz w:val="24"/>
          <w:szCs w:val="24"/>
        </w:rPr>
        <w:t>労働者</w:t>
      </w:r>
      <w:r w:rsidRPr="00EA3E88">
        <w:rPr>
          <w:rFonts w:asciiTheme="minorEastAsia" w:hAnsiTheme="minorEastAsia" w:cs="メイリオ" w:hint="eastAsia"/>
          <w:sz w:val="24"/>
          <w:szCs w:val="24"/>
        </w:rPr>
        <w:t>のうち、受託者</w:t>
      </w:r>
      <w:r w:rsidR="00DE0E37" w:rsidRPr="00EA3E88">
        <w:rPr>
          <w:rFonts w:asciiTheme="minorEastAsia" w:hAnsiTheme="minorEastAsia" w:cs="メイリオ" w:hint="eastAsia"/>
          <w:sz w:val="24"/>
          <w:szCs w:val="24"/>
        </w:rPr>
        <w:t>が適用を</w:t>
      </w:r>
      <w:r w:rsidR="00C7669D" w:rsidRPr="00EA3E88">
        <w:rPr>
          <w:rFonts w:asciiTheme="minorEastAsia" w:hAnsiTheme="minorEastAsia" w:cs="メイリオ" w:hint="eastAsia"/>
          <w:sz w:val="24"/>
          <w:szCs w:val="24"/>
        </w:rPr>
        <w:t>受けている</w:t>
      </w:r>
      <w:r w:rsidR="00DE0E37" w:rsidRPr="00EA3E88">
        <w:rPr>
          <w:rFonts w:asciiTheme="minorEastAsia" w:hAnsiTheme="minorEastAsia" w:cs="メイリオ" w:hint="eastAsia"/>
          <w:sz w:val="24"/>
          <w:szCs w:val="24"/>
        </w:rPr>
        <w:t>健康保険に加入</w:t>
      </w:r>
      <w:r w:rsidR="00327B5B">
        <w:rPr>
          <w:rFonts w:asciiTheme="minorEastAsia" w:hAnsiTheme="minorEastAsia" w:cs="メイリオ" w:hint="eastAsia"/>
          <w:sz w:val="24"/>
          <w:szCs w:val="24"/>
        </w:rPr>
        <w:t>し、提案する業務の日常清掃作業に直接かつ恒常的に従事する者</w:t>
      </w:r>
      <w:r w:rsidR="00203915" w:rsidRPr="00990049">
        <w:rPr>
          <w:rFonts w:asciiTheme="minorEastAsia" w:hAnsiTheme="minorEastAsia" w:cs="メイリオ" w:hint="eastAsia"/>
          <w:sz w:val="24"/>
          <w:szCs w:val="24"/>
        </w:rPr>
        <w:t>（被扶養者及び後期高齢者は除く。）</w:t>
      </w:r>
      <w:r w:rsidR="00327B5B" w:rsidRPr="00990049">
        <w:rPr>
          <w:rFonts w:asciiTheme="minorEastAsia" w:hAnsiTheme="minorEastAsia" w:cs="メイリオ" w:hint="eastAsia"/>
          <w:sz w:val="24"/>
          <w:szCs w:val="24"/>
        </w:rPr>
        <w:t>のうち、○</w:t>
      </w:r>
      <w:r w:rsidR="00FA7E51" w:rsidRPr="00990049">
        <w:rPr>
          <w:rFonts w:asciiTheme="minorEastAsia" w:hAnsiTheme="minorEastAsia" w:cs="メイリオ" w:hint="eastAsia"/>
          <w:sz w:val="24"/>
          <w:szCs w:val="24"/>
        </w:rPr>
        <w:t>.○○</w:t>
      </w:r>
      <w:r w:rsidR="003F6BD1" w:rsidRPr="00990049">
        <w:rPr>
          <w:rFonts w:asciiTheme="minorEastAsia" w:hAnsiTheme="minorEastAsia" w:cs="メイリオ" w:hint="eastAsia"/>
          <w:sz w:val="24"/>
          <w:szCs w:val="24"/>
        </w:rPr>
        <w:t>割</w:t>
      </w:r>
      <w:r w:rsidR="00FA7E51" w:rsidRPr="00990049">
        <w:rPr>
          <w:rFonts w:asciiTheme="minorEastAsia" w:hAnsiTheme="minorEastAsia" w:cs="メイリオ" w:hint="eastAsia"/>
          <w:sz w:val="24"/>
          <w:szCs w:val="24"/>
        </w:rPr>
        <w:t>以上を満たすこと。</w:t>
      </w:r>
    </w:p>
    <w:p w:rsidR="00C44762" w:rsidRPr="00990049" w:rsidRDefault="00422151" w:rsidP="00422151">
      <w:pPr>
        <w:spacing w:beforeLines="50" w:before="180" w:line="360" w:lineRule="exact"/>
        <w:ind w:left="720" w:hangingChars="300" w:hanging="720"/>
        <w:rPr>
          <w:rFonts w:asciiTheme="minorEastAsia" w:hAnsiTheme="minorEastAsia" w:cs="メイリオ"/>
          <w:sz w:val="24"/>
          <w:szCs w:val="24"/>
        </w:rPr>
      </w:pPr>
      <w:r w:rsidRPr="00990049">
        <w:rPr>
          <w:rFonts w:asciiTheme="minorEastAsia" w:hAnsiTheme="minorEastAsia" w:cs="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69850</wp:posOffset>
                </wp:positionV>
                <wp:extent cx="59531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126682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3CB16" id="正方形/長方形 1" o:spid="_x0000_s1026" style="position:absolute;left:0;text-align:left;margin-left:17.55pt;margin-top:5.5pt;width:46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" filled="f" strokecolor="black [3213]">
                <v:stroke dashstyle="3 1"/>
              </v:rect>
            </w:pict>
          </mc:Fallback>
        </mc:AlternateContent>
      </w:r>
      <w:r w:rsidR="00C91C64" w:rsidRPr="00990049">
        <w:rPr>
          <w:rFonts w:asciiTheme="minorEastAsia" w:hAnsiTheme="minorEastAsia" w:cs="メイリオ" w:hint="eastAsia"/>
          <w:sz w:val="24"/>
          <w:szCs w:val="24"/>
        </w:rPr>
        <w:t xml:space="preserve">　　　</w:t>
      </w:r>
      <w:r w:rsidR="00203915" w:rsidRPr="00990049">
        <w:rPr>
          <w:rFonts w:asciiTheme="minorEastAsia" w:hAnsiTheme="minorEastAsia" w:cs="メイリオ" w:hint="eastAsia"/>
          <w:sz w:val="24"/>
          <w:szCs w:val="24"/>
        </w:rPr>
        <w:t xml:space="preserve">※　</w:t>
      </w:r>
      <w:r w:rsidR="00C91C64" w:rsidRPr="00990049">
        <w:rPr>
          <w:rFonts w:asciiTheme="minorEastAsia" w:hAnsiTheme="minorEastAsia" w:cs="メイリオ" w:hint="eastAsia"/>
          <w:sz w:val="24"/>
          <w:szCs w:val="24"/>
        </w:rPr>
        <w:t>提案時の全労働者が、被扶養者又は後期高齢者であった場合、次のとおり約定</w:t>
      </w:r>
    </w:p>
    <w:p w:rsidR="00C91C64" w:rsidRPr="00990049" w:rsidRDefault="00C91C64" w:rsidP="00FA7E51">
      <w:pPr>
        <w:spacing w:line="360" w:lineRule="exact"/>
        <w:ind w:left="720" w:hangingChars="300" w:hanging="720"/>
        <w:rPr>
          <w:rFonts w:asciiTheme="minorEastAsia" w:hAnsiTheme="minorEastAsia" w:cs="メイリオ"/>
          <w:sz w:val="24"/>
          <w:szCs w:val="24"/>
        </w:rPr>
      </w:pPr>
      <w:r w:rsidRPr="00990049">
        <w:rPr>
          <w:rFonts w:asciiTheme="minorEastAsia" w:hAnsiTheme="minorEastAsia" w:cs="メイリオ" w:hint="eastAsia"/>
          <w:sz w:val="24"/>
          <w:szCs w:val="24"/>
        </w:rPr>
        <w:t xml:space="preserve">　　イ　健康保険の加入に関すること【入札時評価点：２点】</w:t>
      </w:r>
    </w:p>
    <w:p w:rsidR="00C91C64" w:rsidRPr="00990049" w:rsidRDefault="005F76BD" w:rsidP="00FA7E51">
      <w:pPr>
        <w:spacing w:line="360" w:lineRule="exact"/>
        <w:ind w:left="720" w:hangingChars="300" w:hanging="720"/>
        <w:rPr>
          <w:rFonts w:asciiTheme="minorEastAsia" w:hAnsiTheme="minorEastAsia" w:cs="メイリオ"/>
          <w:sz w:val="24"/>
          <w:szCs w:val="24"/>
        </w:rPr>
      </w:pPr>
      <w:r w:rsidRPr="00990049">
        <w:rPr>
          <w:rFonts w:asciiTheme="minorEastAsia" w:hAnsiTheme="minorEastAsia" w:cs="メイリオ" w:hint="eastAsia"/>
          <w:sz w:val="24"/>
          <w:szCs w:val="24"/>
        </w:rPr>
        <w:t xml:space="preserve">　　　　全労働者が被扶養者又は後期高齢者の</w:t>
      </w:r>
      <w:r w:rsidR="00C91C64" w:rsidRPr="00990049">
        <w:rPr>
          <w:rFonts w:asciiTheme="minorEastAsia" w:hAnsiTheme="minorEastAsia" w:cs="メイリオ" w:hint="eastAsia"/>
          <w:sz w:val="24"/>
          <w:szCs w:val="24"/>
        </w:rPr>
        <w:t>ため、加入割合の算出</w:t>
      </w:r>
      <w:r w:rsidRPr="00990049">
        <w:rPr>
          <w:rFonts w:asciiTheme="minorEastAsia" w:hAnsiTheme="minorEastAsia" w:cs="メイリオ" w:hint="eastAsia"/>
          <w:sz w:val="24"/>
          <w:szCs w:val="24"/>
        </w:rPr>
        <w:t>対象者なし。但し、履行</w:t>
      </w:r>
      <w:r w:rsidR="00C91C64" w:rsidRPr="00990049">
        <w:rPr>
          <w:rFonts w:asciiTheme="minorEastAsia" w:hAnsiTheme="minorEastAsia" w:cs="メイリオ" w:hint="eastAsia"/>
          <w:sz w:val="24"/>
          <w:szCs w:val="24"/>
        </w:rPr>
        <w:t>期間中に被扶養者又は後期高齢者</w:t>
      </w:r>
      <w:r w:rsidR="008C7129" w:rsidRPr="00990049">
        <w:rPr>
          <w:rFonts w:asciiTheme="minorEastAsia" w:hAnsiTheme="minorEastAsia" w:cs="メイリオ" w:hint="eastAsia"/>
          <w:sz w:val="24"/>
          <w:szCs w:val="24"/>
        </w:rPr>
        <w:t>以外の者を雇入れた場合は</w:t>
      </w:r>
      <w:r w:rsidR="00983A46" w:rsidRPr="00990049">
        <w:rPr>
          <w:rFonts w:asciiTheme="minorEastAsia" w:hAnsiTheme="minorEastAsia" w:cs="メイリオ" w:hint="eastAsia"/>
          <w:sz w:val="24"/>
          <w:szCs w:val="24"/>
        </w:rPr>
        <w:t>、これにより</w:t>
      </w:r>
      <w:r w:rsidR="001735BE" w:rsidRPr="00990049">
        <w:rPr>
          <w:rFonts w:asciiTheme="minorEastAsia" w:hAnsiTheme="minorEastAsia" w:cs="メイリオ" w:hint="eastAsia"/>
          <w:sz w:val="24"/>
          <w:szCs w:val="24"/>
        </w:rPr>
        <w:t>入札の際の評価方法によ</w:t>
      </w:r>
      <w:r w:rsidRPr="00990049">
        <w:rPr>
          <w:rFonts w:asciiTheme="minorEastAsia" w:hAnsiTheme="minorEastAsia" w:cs="メイリオ" w:hint="eastAsia"/>
          <w:sz w:val="24"/>
          <w:szCs w:val="24"/>
        </w:rPr>
        <w:t>って</w:t>
      </w:r>
      <w:r w:rsidR="001735BE" w:rsidRPr="00990049">
        <w:rPr>
          <w:rFonts w:asciiTheme="minorEastAsia" w:hAnsiTheme="minorEastAsia" w:cs="メイリオ" w:hint="eastAsia"/>
          <w:sz w:val="24"/>
          <w:szCs w:val="24"/>
        </w:rPr>
        <w:t>得られ</w:t>
      </w:r>
      <w:r w:rsidR="00C822D9" w:rsidRPr="00990049">
        <w:rPr>
          <w:rFonts w:asciiTheme="minorEastAsia" w:hAnsiTheme="minorEastAsia" w:cs="メイリオ" w:hint="eastAsia"/>
          <w:sz w:val="24"/>
          <w:szCs w:val="24"/>
        </w:rPr>
        <w:t>る</w:t>
      </w:r>
      <w:r w:rsidR="001735BE" w:rsidRPr="00990049">
        <w:rPr>
          <w:rFonts w:asciiTheme="minorEastAsia" w:hAnsiTheme="minorEastAsia" w:cs="メイリオ" w:hint="eastAsia"/>
          <w:sz w:val="24"/>
          <w:szCs w:val="24"/>
        </w:rPr>
        <w:t>評価点が２点を下回らないこと</w:t>
      </w:r>
      <w:r w:rsidR="00143B93" w:rsidRPr="00990049">
        <w:rPr>
          <w:rFonts w:asciiTheme="minorEastAsia" w:hAnsiTheme="minorEastAsia" w:cs="メイリオ" w:hint="eastAsia"/>
          <w:sz w:val="24"/>
          <w:szCs w:val="24"/>
        </w:rPr>
        <w:t>。</w:t>
      </w:r>
    </w:p>
    <w:p w:rsidR="00DE0E37" w:rsidRPr="00EA3E88" w:rsidRDefault="00DE0E37" w:rsidP="00422151">
      <w:pPr>
        <w:spacing w:beforeLines="50" w:before="180" w:line="360" w:lineRule="exact"/>
        <w:ind w:left="720" w:hangingChars="300" w:hanging="720"/>
        <w:rPr>
          <w:rFonts w:asciiTheme="minorEastAsia" w:hAnsiTheme="minorEastAsia" w:cs="メイリオ"/>
          <w:sz w:val="24"/>
          <w:szCs w:val="24"/>
        </w:rPr>
      </w:pPr>
      <w:r w:rsidRPr="00EA3E88">
        <w:rPr>
          <w:rFonts w:asciiTheme="minorEastAsia" w:hAnsiTheme="minorEastAsia" w:cs="メイリオ" w:hint="eastAsia"/>
          <w:sz w:val="24"/>
          <w:szCs w:val="24"/>
        </w:rPr>
        <w:t xml:space="preserve">　　</w:t>
      </w:r>
      <w:r w:rsidR="004E6BDB" w:rsidRPr="00EA3E88">
        <w:rPr>
          <w:rFonts w:asciiTheme="minorEastAsia" w:hAnsiTheme="minorEastAsia" w:cs="メイリオ" w:hint="eastAsia"/>
          <w:sz w:val="24"/>
          <w:szCs w:val="24"/>
        </w:rPr>
        <w:t xml:space="preserve">ウ　</w:t>
      </w:r>
      <w:r w:rsidRPr="00EA3E88">
        <w:rPr>
          <w:rFonts w:asciiTheme="minorEastAsia" w:hAnsiTheme="minorEastAsia" w:cs="メイリオ" w:hint="eastAsia"/>
          <w:sz w:val="24"/>
          <w:szCs w:val="24"/>
        </w:rPr>
        <w:t>健康診断の実施に関すること。</w:t>
      </w:r>
      <w:r w:rsidR="00AD5AFE">
        <w:rPr>
          <w:rFonts w:asciiTheme="minorEastAsia" w:hAnsiTheme="minorEastAsia" w:cs="メイリオ" w:hint="eastAsia"/>
          <w:sz w:val="24"/>
          <w:szCs w:val="24"/>
        </w:rPr>
        <w:t>【</w:t>
      </w:r>
      <w:r w:rsidR="00767749" w:rsidRPr="00EA3E88">
        <w:rPr>
          <w:rFonts w:asciiTheme="minorEastAsia" w:hAnsiTheme="minorEastAsia" w:cs="メイリオ" w:hint="eastAsia"/>
          <w:sz w:val="24"/>
          <w:szCs w:val="24"/>
        </w:rPr>
        <w:t>入札</w:t>
      </w:r>
      <w:r w:rsidR="00AD5AFE">
        <w:rPr>
          <w:rFonts w:asciiTheme="minorEastAsia" w:hAnsiTheme="minorEastAsia" w:cs="メイリオ" w:hint="eastAsia"/>
          <w:sz w:val="24"/>
          <w:szCs w:val="24"/>
        </w:rPr>
        <w:t>時</w:t>
      </w:r>
      <w:r w:rsidR="00767749" w:rsidRPr="00EA3E88">
        <w:rPr>
          <w:rFonts w:asciiTheme="minorEastAsia" w:hAnsiTheme="minorEastAsia" w:cs="メイリオ" w:hint="eastAsia"/>
          <w:sz w:val="24"/>
          <w:szCs w:val="24"/>
        </w:rPr>
        <w:t>評価点：１点</w:t>
      </w:r>
      <w:r w:rsidR="00AD5AFE">
        <w:rPr>
          <w:rFonts w:asciiTheme="minorEastAsia" w:hAnsiTheme="minorEastAsia" w:cs="メイリオ" w:hint="eastAsia"/>
          <w:sz w:val="24"/>
          <w:szCs w:val="24"/>
        </w:rPr>
        <w:t>】</w:t>
      </w:r>
    </w:p>
    <w:p w:rsidR="008D6079" w:rsidRPr="00EA3E88" w:rsidRDefault="00DE0E37" w:rsidP="001C6D3A">
      <w:pPr>
        <w:spacing w:line="360" w:lineRule="exact"/>
        <w:ind w:left="720" w:hangingChars="300" w:hanging="720"/>
        <w:rPr>
          <w:rFonts w:asciiTheme="minorEastAsia" w:hAnsiTheme="minorEastAsia"/>
          <w:sz w:val="24"/>
          <w:szCs w:val="24"/>
        </w:rPr>
      </w:pPr>
      <w:r w:rsidRPr="00EA3E88">
        <w:rPr>
          <w:rFonts w:asciiTheme="minorEastAsia" w:hAnsiTheme="minorEastAsia" w:cs="メイリオ" w:hint="eastAsia"/>
          <w:sz w:val="24"/>
          <w:szCs w:val="24"/>
        </w:rPr>
        <w:t xml:space="preserve">　　　　</w:t>
      </w:r>
      <w:r w:rsidR="00DA1B27" w:rsidRPr="00EA3E88">
        <w:rPr>
          <w:rFonts w:asciiTheme="minorEastAsia" w:hAnsiTheme="minorEastAsia" w:cs="メイリオ" w:hint="eastAsia"/>
          <w:sz w:val="24"/>
          <w:szCs w:val="24"/>
        </w:rPr>
        <w:t>労働者</w:t>
      </w:r>
      <w:r w:rsidRPr="00EA3E88">
        <w:rPr>
          <w:rFonts w:asciiTheme="minorEastAsia" w:hAnsiTheme="minorEastAsia" w:cs="メイリオ" w:hint="eastAsia"/>
          <w:sz w:val="24"/>
          <w:szCs w:val="24"/>
        </w:rPr>
        <w:t>に</w:t>
      </w:r>
      <w:r w:rsidR="00A33254" w:rsidRPr="00EA3E88">
        <w:rPr>
          <w:rFonts w:asciiTheme="minorEastAsia" w:hAnsiTheme="minorEastAsia" w:cs="メイリオ" w:hint="eastAsia"/>
          <w:sz w:val="24"/>
          <w:szCs w:val="24"/>
        </w:rPr>
        <w:t>は、</w:t>
      </w:r>
      <w:r w:rsidRPr="00EA3E88">
        <w:rPr>
          <w:rFonts w:asciiTheme="minorEastAsia" w:hAnsiTheme="minorEastAsia" w:cs="メイリオ" w:hint="eastAsia"/>
          <w:sz w:val="24"/>
          <w:szCs w:val="24"/>
        </w:rPr>
        <w:t>労働安全衛生法に基づく定期健康診断</w:t>
      </w:r>
      <w:r w:rsidR="00AD5AFE">
        <w:rPr>
          <w:rFonts w:asciiTheme="minorEastAsia" w:hAnsiTheme="minorEastAsia" w:cs="メイリオ" w:hint="eastAsia"/>
          <w:sz w:val="24"/>
          <w:szCs w:val="24"/>
        </w:rPr>
        <w:t>（</w:t>
      </w:r>
      <w:r w:rsidRPr="00EA3E88">
        <w:rPr>
          <w:rFonts w:asciiTheme="minorEastAsia" w:hAnsiTheme="minorEastAsia" w:cs="メイリオ" w:hint="eastAsia"/>
          <w:sz w:val="24"/>
          <w:szCs w:val="24"/>
        </w:rPr>
        <w:t>労働安全衛生規則第44条</w:t>
      </w:r>
      <w:r w:rsidR="00AD5AFE">
        <w:rPr>
          <w:rFonts w:asciiTheme="minorEastAsia" w:hAnsiTheme="minorEastAsia" w:cs="メイリオ" w:hint="eastAsia"/>
          <w:sz w:val="24"/>
          <w:szCs w:val="24"/>
        </w:rPr>
        <w:t>）</w:t>
      </w:r>
      <w:r w:rsidR="00A33254" w:rsidRPr="00EA3E88">
        <w:rPr>
          <w:rFonts w:asciiTheme="minorEastAsia" w:hAnsiTheme="minorEastAsia" w:cs="メイリオ" w:hint="eastAsia"/>
          <w:sz w:val="24"/>
          <w:szCs w:val="24"/>
        </w:rPr>
        <w:t>について、法令上の義務</w:t>
      </w:r>
      <w:r w:rsidR="00DA1B27" w:rsidRPr="00EA3E88">
        <w:rPr>
          <w:rFonts w:asciiTheme="minorEastAsia" w:hAnsiTheme="minorEastAsia" w:cs="メイリオ" w:hint="eastAsia"/>
          <w:sz w:val="24"/>
          <w:szCs w:val="24"/>
        </w:rPr>
        <w:t>が無い場合にあっても、</w:t>
      </w:r>
      <w:r w:rsidR="004E6BDB" w:rsidRPr="00EA3E88">
        <w:rPr>
          <w:rFonts w:asciiTheme="minorEastAsia" w:hAnsiTheme="minorEastAsia" w:cs="メイリオ" w:hint="eastAsia"/>
          <w:sz w:val="24"/>
          <w:szCs w:val="24"/>
        </w:rPr>
        <w:t>その受診できる場</w:t>
      </w:r>
      <w:r w:rsidR="00A33254" w:rsidRPr="00EA3E88">
        <w:rPr>
          <w:rFonts w:asciiTheme="minorEastAsia" w:hAnsiTheme="minorEastAsia"/>
          <w:sz w:val="24"/>
          <w:szCs w:val="24"/>
        </w:rPr>
        <w:t>と機会</w:t>
      </w:r>
      <w:r w:rsidR="00A33254" w:rsidRPr="00EA3E88">
        <w:rPr>
          <w:rFonts w:asciiTheme="minorEastAsia" w:hAnsiTheme="minorEastAsia" w:hint="eastAsia"/>
          <w:sz w:val="24"/>
          <w:szCs w:val="24"/>
        </w:rPr>
        <w:t>を与えること。</w:t>
      </w:r>
    </w:p>
    <w:p w:rsidR="00DE5173" w:rsidRDefault="00AD5AFE" w:rsidP="001C6D3A">
      <w:pPr>
        <w:spacing w:line="360"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 xml:space="preserve">⑸　</w:t>
      </w:r>
      <w:r w:rsidR="00DE5173">
        <w:rPr>
          <w:rFonts w:asciiTheme="minorEastAsia" w:hAnsiTheme="minorEastAsia" w:hint="eastAsia"/>
          <w:sz w:val="24"/>
          <w:szCs w:val="24"/>
        </w:rPr>
        <w:t>企画提案事項の報告</w:t>
      </w:r>
    </w:p>
    <w:p w:rsidR="00C3593B" w:rsidRPr="00EA3E88" w:rsidRDefault="00F432C5" w:rsidP="00DE5173">
      <w:pPr>
        <w:spacing w:line="360" w:lineRule="exact"/>
        <w:ind w:leftChars="214" w:left="449" w:firstLineChars="100" w:firstLine="240"/>
        <w:rPr>
          <w:rFonts w:asciiTheme="minorEastAsia" w:hAnsiTheme="minorEastAsia"/>
          <w:sz w:val="24"/>
          <w:szCs w:val="24"/>
        </w:rPr>
      </w:pPr>
      <w:r w:rsidRPr="00EA3E88">
        <w:rPr>
          <w:rFonts w:asciiTheme="minorEastAsia" w:hAnsiTheme="minorEastAsia" w:hint="eastAsia"/>
          <w:sz w:val="24"/>
          <w:szCs w:val="24"/>
        </w:rPr>
        <w:t>受託者は</w:t>
      </w:r>
      <w:r w:rsidR="008D0951">
        <w:rPr>
          <w:rFonts w:asciiTheme="minorEastAsia" w:hAnsiTheme="minorEastAsia" w:hint="eastAsia"/>
          <w:sz w:val="24"/>
          <w:szCs w:val="24"/>
        </w:rPr>
        <w:t>上記</w:t>
      </w:r>
      <w:r w:rsidR="00AD5AFE">
        <w:rPr>
          <w:rFonts w:asciiTheme="minorEastAsia" w:hAnsiTheme="minorEastAsia" w:hint="eastAsia"/>
          <w:sz w:val="24"/>
          <w:szCs w:val="24"/>
        </w:rPr>
        <w:t>⑴</w:t>
      </w:r>
      <w:r w:rsidR="00C3593B" w:rsidRPr="00EA3E88">
        <w:rPr>
          <w:rFonts w:asciiTheme="minorEastAsia" w:hAnsiTheme="minorEastAsia" w:hint="eastAsia"/>
          <w:sz w:val="24"/>
          <w:szCs w:val="24"/>
        </w:rPr>
        <w:t>～</w:t>
      </w:r>
      <w:r w:rsidR="00AD5AFE">
        <w:rPr>
          <w:rFonts w:asciiTheme="minorEastAsia" w:hAnsiTheme="minorEastAsia" w:hint="eastAsia"/>
          <w:sz w:val="24"/>
          <w:szCs w:val="24"/>
        </w:rPr>
        <w:t>⑷</w:t>
      </w:r>
      <w:r w:rsidR="00C3593B" w:rsidRPr="00EA3E88">
        <w:rPr>
          <w:rFonts w:asciiTheme="minorEastAsia" w:hAnsiTheme="minorEastAsia" w:hint="eastAsia"/>
          <w:sz w:val="24"/>
          <w:szCs w:val="24"/>
        </w:rPr>
        <w:t>の履行状況</w:t>
      </w:r>
      <w:r w:rsidRPr="00EA3E88">
        <w:rPr>
          <w:rFonts w:asciiTheme="minorEastAsia" w:hAnsiTheme="minorEastAsia" w:hint="eastAsia"/>
          <w:sz w:val="24"/>
          <w:szCs w:val="24"/>
        </w:rPr>
        <w:t>について、</w:t>
      </w:r>
      <w:r w:rsidR="00C3593B" w:rsidRPr="00EA3E88">
        <w:rPr>
          <w:rFonts w:asciiTheme="minorEastAsia" w:hAnsiTheme="minorEastAsia" w:hint="eastAsia"/>
          <w:sz w:val="24"/>
          <w:szCs w:val="24"/>
        </w:rPr>
        <w:t>別紙</w:t>
      </w:r>
      <w:r w:rsidR="00A47284" w:rsidRPr="00EA3E88">
        <w:rPr>
          <w:rFonts w:asciiTheme="minorEastAsia" w:hAnsiTheme="minorEastAsia" w:hint="eastAsia"/>
          <w:sz w:val="24"/>
          <w:szCs w:val="24"/>
        </w:rPr>
        <w:t>「特記仕様書に係る履行報告書（</w:t>
      </w:r>
      <w:r w:rsidR="00F91047" w:rsidRPr="00EA3E88">
        <w:rPr>
          <w:rFonts w:asciiTheme="minorEastAsia" w:hAnsiTheme="minorEastAsia" w:hint="eastAsia"/>
          <w:sz w:val="24"/>
          <w:szCs w:val="24"/>
        </w:rPr>
        <w:t>月</w:t>
      </w:r>
      <w:r w:rsidR="00A47284" w:rsidRPr="00EA3E88">
        <w:rPr>
          <w:rFonts w:asciiTheme="minorEastAsia" w:hAnsiTheme="minorEastAsia" w:hint="eastAsia"/>
          <w:sz w:val="24"/>
          <w:szCs w:val="24"/>
        </w:rPr>
        <w:t>報）」に</w:t>
      </w:r>
      <w:r w:rsidR="00EF6589" w:rsidRPr="00EA3E88">
        <w:rPr>
          <w:rFonts w:asciiTheme="minorEastAsia" w:hAnsiTheme="minorEastAsia" w:hint="eastAsia"/>
          <w:sz w:val="24"/>
          <w:szCs w:val="24"/>
        </w:rPr>
        <w:t>より</w:t>
      </w:r>
      <w:r w:rsidR="00F91047" w:rsidRPr="00EA3E88">
        <w:rPr>
          <w:rFonts w:asciiTheme="minorEastAsia" w:hAnsiTheme="minorEastAsia" w:hint="eastAsia"/>
          <w:sz w:val="24"/>
          <w:szCs w:val="24"/>
        </w:rPr>
        <w:t>、</w:t>
      </w:r>
      <w:r w:rsidR="0022330C" w:rsidRPr="00EA3E88">
        <w:rPr>
          <w:rFonts w:asciiTheme="minorEastAsia" w:hAnsiTheme="minorEastAsia" w:hint="eastAsia"/>
          <w:sz w:val="24"/>
          <w:szCs w:val="24"/>
        </w:rPr>
        <w:t>次の</w:t>
      </w:r>
      <w:r w:rsidR="00F91047" w:rsidRPr="00EA3E88">
        <w:rPr>
          <w:rFonts w:asciiTheme="minorEastAsia" w:hAnsiTheme="minorEastAsia" w:hint="eastAsia"/>
          <w:sz w:val="24"/>
          <w:szCs w:val="24"/>
        </w:rPr>
        <w:t>書類を添付して</w:t>
      </w:r>
      <w:r w:rsidR="00C3593B" w:rsidRPr="00EA3E88">
        <w:rPr>
          <w:rFonts w:asciiTheme="minorEastAsia" w:hAnsiTheme="minorEastAsia" w:hint="eastAsia"/>
          <w:sz w:val="24"/>
          <w:szCs w:val="24"/>
        </w:rPr>
        <w:t>委託者に報告すること。</w:t>
      </w:r>
    </w:p>
    <w:p w:rsidR="0022330C" w:rsidRPr="00EA3E88" w:rsidRDefault="0022330C" w:rsidP="001C6D3A">
      <w:pPr>
        <w:spacing w:line="360" w:lineRule="exact"/>
        <w:ind w:leftChars="114" w:left="479" w:hangingChars="100" w:hanging="240"/>
        <w:rPr>
          <w:rFonts w:asciiTheme="minorEastAsia" w:hAnsiTheme="minorEastAsia"/>
          <w:sz w:val="24"/>
        </w:rPr>
      </w:pPr>
      <w:r w:rsidRPr="00EA3E88">
        <w:rPr>
          <w:rFonts w:asciiTheme="minorEastAsia" w:hAnsiTheme="minorEastAsia" w:hint="eastAsia"/>
          <w:sz w:val="24"/>
          <w:szCs w:val="24"/>
        </w:rPr>
        <w:t xml:space="preserve">　ア　</w:t>
      </w:r>
      <w:r w:rsidR="008D0951">
        <w:rPr>
          <w:rFonts w:asciiTheme="minorEastAsia" w:hAnsiTheme="minorEastAsia" w:hint="eastAsia"/>
          <w:sz w:val="24"/>
        </w:rPr>
        <w:t>上記</w:t>
      </w:r>
      <w:r w:rsidR="00EE4BF3">
        <w:rPr>
          <w:rFonts w:asciiTheme="minorEastAsia" w:hAnsiTheme="minorEastAsia" w:hint="eastAsia"/>
          <w:sz w:val="24"/>
        </w:rPr>
        <w:t>⑵</w:t>
      </w:r>
      <w:r w:rsidR="00A51799" w:rsidRPr="00EA3E88">
        <w:rPr>
          <w:rFonts w:asciiTheme="minorEastAsia" w:hAnsiTheme="minorEastAsia" w:hint="eastAsia"/>
          <w:sz w:val="24"/>
        </w:rPr>
        <w:t>に関わる</w:t>
      </w:r>
      <w:r w:rsidRPr="00EA3E88">
        <w:rPr>
          <w:rFonts w:asciiTheme="minorEastAsia" w:hAnsiTheme="minorEastAsia" w:hint="eastAsia"/>
          <w:sz w:val="24"/>
        </w:rPr>
        <w:t>実施報告書</w:t>
      </w:r>
    </w:p>
    <w:p w:rsidR="0022330C" w:rsidRPr="00EA3E88" w:rsidRDefault="0022330C" w:rsidP="00EE4BF3">
      <w:pPr>
        <w:spacing w:line="360" w:lineRule="exact"/>
        <w:ind w:leftChars="114" w:left="719" w:hangingChars="200" w:hanging="480"/>
        <w:rPr>
          <w:rFonts w:asciiTheme="minorEastAsia" w:hAnsiTheme="minorEastAsia"/>
          <w:sz w:val="24"/>
        </w:rPr>
      </w:pPr>
      <w:r w:rsidRPr="00EA3E88">
        <w:rPr>
          <w:rFonts w:asciiTheme="minorEastAsia" w:hAnsiTheme="minorEastAsia" w:hint="eastAsia"/>
          <w:sz w:val="24"/>
        </w:rPr>
        <w:t xml:space="preserve">　</w:t>
      </w:r>
      <w:r w:rsidR="008D0951">
        <w:rPr>
          <w:rFonts w:asciiTheme="minorEastAsia" w:hAnsiTheme="minorEastAsia" w:hint="eastAsia"/>
          <w:sz w:val="24"/>
        </w:rPr>
        <w:t>イ</w:t>
      </w:r>
      <w:r w:rsidRPr="00EA3E88">
        <w:rPr>
          <w:rFonts w:asciiTheme="minorEastAsia" w:hAnsiTheme="minorEastAsia" w:hint="eastAsia"/>
          <w:sz w:val="24"/>
        </w:rPr>
        <w:t xml:space="preserve">　</w:t>
      </w:r>
      <w:r w:rsidR="008D0951">
        <w:rPr>
          <w:rFonts w:asciiTheme="minorEastAsia" w:hAnsiTheme="minorEastAsia" w:hint="eastAsia"/>
          <w:sz w:val="24"/>
        </w:rPr>
        <w:t>上記</w:t>
      </w:r>
      <w:r w:rsidR="00EE4BF3">
        <w:rPr>
          <w:rFonts w:asciiTheme="minorEastAsia" w:hAnsiTheme="minorEastAsia" w:hint="eastAsia"/>
          <w:sz w:val="24"/>
        </w:rPr>
        <w:t>⑶</w:t>
      </w:r>
      <w:r w:rsidR="00A51799" w:rsidRPr="00EA3E88">
        <w:rPr>
          <w:rFonts w:asciiTheme="minorEastAsia" w:hAnsiTheme="minorEastAsia" w:hint="eastAsia"/>
          <w:sz w:val="24"/>
        </w:rPr>
        <w:t>に関わる</w:t>
      </w:r>
      <w:r w:rsidRPr="00EA3E88">
        <w:rPr>
          <w:rFonts w:asciiTheme="minorEastAsia" w:hAnsiTheme="minorEastAsia" w:hint="eastAsia"/>
          <w:sz w:val="24"/>
        </w:rPr>
        <w:t>実施状況を確認できるもの</w:t>
      </w:r>
      <w:r w:rsidR="00BD2058" w:rsidRPr="00EA3E88">
        <w:rPr>
          <w:rFonts w:asciiTheme="minorEastAsia" w:hAnsiTheme="minorEastAsia" w:hint="eastAsia"/>
          <w:sz w:val="24"/>
        </w:rPr>
        <w:t>、また、</w:t>
      </w:r>
      <w:r w:rsidRPr="00EA3E88">
        <w:rPr>
          <w:rFonts w:ascii="ＭＳ 明朝" w:eastAsia="ＭＳ 明朝" w:hAnsi="ＭＳ 明朝" w:hint="eastAsia"/>
          <w:sz w:val="24"/>
        </w:rPr>
        <w:t>厚生労働大臣の登録を受けた機関主催の研修又は当該機関の証明を受ける研修</w:t>
      </w:r>
      <w:r w:rsidR="00AF79FD" w:rsidRPr="00EA3E88">
        <w:rPr>
          <w:rFonts w:ascii="ＭＳ 明朝" w:eastAsia="ＭＳ 明朝" w:hAnsi="ＭＳ 明朝" w:hint="eastAsia"/>
          <w:sz w:val="24"/>
        </w:rPr>
        <w:t>の場合は</w:t>
      </w:r>
      <w:r w:rsidRPr="00EA3E88">
        <w:rPr>
          <w:rFonts w:ascii="ＭＳ 明朝" w:eastAsia="ＭＳ 明朝" w:hAnsi="ＭＳ 明朝" w:hint="eastAsia"/>
          <w:sz w:val="24"/>
        </w:rPr>
        <w:t>修了証書</w:t>
      </w:r>
      <w:r w:rsidR="00AF79FD" w:rsidRPr="00EA3E88">
        <w:rPr>
          <w:rFonts w:ascii="ＭＳ 明朝" w:eastAsia="ＭＳ 明朝" w:hAnsi="ＭＳ 明朝" w:hint="eastAsia"/>
          <w:sz w:val="24"/>
        </w:rPr>
        <w:t>若しくは</w:t>
      </w:r>
      <w:r w:rsidRPr="00EA3E88">
        <w:rPr>
          <w:rFonts w:ascii="ＭＳ 明朝" w:eastAsia="ＭＳ 明朝" w:hAnsi="ＭＳ 明朝" w:hint="eastAsia"/>
          <w:sz w:val="24"/>
        </w:rPr>
        <w:t>その他の証明書の写し。</w:t>
      </w:r>
    </w:p>
    <w:p w:rsidR="00DE5173" w:rsidRDefault="00EE4BF3" w:rsidP="002E09BB">
      <w:pPr>
        <w:spacing w:line="360" w:lineRule="exact"/>
        <w:ind w:leftChars="121" w:left="494" w:hangingChars="100" w:hanging="240"/>
        <w:rPr>
          <w:rFonts w:asciiTheme="minorEastAsia" w:hAnsiTheme="minorEastAsia"/>
          <w:sz w:val="24"/>
          <w:szCs w:val="24"/>
        </w:rPr>
      </w:pPr>
      <w:r>
        <w:rPr>
          <w:rFonts w:asciiTheme="minorEastAsia" w:hAnsiTheme="minorEastAsia" w:hint="eastAsia"/>
          <w:sz w:val="24"/>
          <w:szCs w:val="24"/>
        </w:rPr>
        <w:t xml:space="preserve">⑹　</w:t>
      </w:r>
      <w:r w:rsidR="00DE5173">
        <w:rPr>
          <w:rFonts w:asciiTheme="minorEastAsia" w:hAnsiTheme="minorEastAsia" w:hint="eastAsia"/>
          <w:sz w:val="24"/>
          <w:szCs w:val="24"/>
        </w:rPr>
        <w:t>その他</w:t>
      </w:r>
    </w:p>
    <w:p w:rsidR="002E09BB" w:rsidRPr="00EA3E88" w:rsidRDefault="008D0951" w:rsidP="00DE5173">
      <w:pPr>
        <w:spacing w:line="360" w:lineRule="exact"/>
        <w:ind w:leftChars="221" w:left="464" w:firstLineChars="100" w:firstLine="240"/>
        <w:rPr>
          <w:rFonts w:asciiTheme="minorEastAsia" w:hAnsiTheme="minorEastAsia"/>
          <w:sz w:val="24"/>
          <w:szCs w:val="24"/>
        </w:rPr>
      </w:pPr>
      <w:r>
        <w:rPr>
          <w:rFonts w:asciiTheme="minorEastAsia" w:hAnsiTheme="minorEastAsia" w:hint="eastAsia"/>
          <w:sz w:val="24"/>
          <w:szCs w:val="24"/>
        </w:rPr>
        <w:t>上記⑴</w:t>
      </w:r>
      <w:r w:rsidR="002E09BB" w:rsidRPr="00EA3E88">
        <w:rPr>
          <w:rFonts w:asciiTheme="minorEastAsia" w:hAnsiTheme="minorEastAsia" w:hint="eastAsia"/>
          <w:sz w:val="24"/>
          <w:szCs w:val="24"/>
        </w:rPr>
        <w:t>から</w:t>
      </w:r>
      <w:r>
        <w:rPr>
          <w:rFonts w:asciiTheme="minorEastAsia" w:hAnsiTheme="minorEastAsia" w:hint="eastAsia"/>
          <w:sz w:val="24"/>
          <w:szCs w:val="24"/>
        </w:rPr>
        <w:t>⑷</w:t>
      </w:r>
      <w:r w:rsidR="002E09BB" w:rsidRPr="00EA3E88">
        <w:rPr>
          <w:rFonts w:asciiTheme="minorEastAsia" w:hAnsiTheme="minorEastAsia" w:hint="eastAsia"/>
          <w:sz w:val="24"/>
          <w:szCs w:val="24"/>
        </w:rPr>
        <w:t>までに掲げるほか、受託者が入札の際履行期間中に実施する旨を企画提案した事項。なお、その内容に変更が生じたときは、その都度、変更後の内容を委託者に報告すること。</w:t>
      </w:r>
    </w:p>
    <w:tbl>
      <w:tblPr>
        <w:tblStyle w:val="ac"/>
        <w:tblpPr w:leftFromText="142" w:rightFromText="142" w:vertAnchor="text" w:horzAnchor="margin" w:tblpXSpec="center" w:tblpY="203"/>
        <w:tblW w:w="0" w:type="auto"/>
        <w:tblLook w:val="04A0" w:firstRow="1" w:lastRow="0" w:firstColumn="1" w:lastColumn="0" w:noHBand="0" w:noVBand="1"/>
      </w:tblPr>
      <w:tblGrid>
        <w:gridCol w:w="9302"/>
      </w:tblGrid>
      <w:tr w:rsidR="009C1F24" w:rsidRPr="00EA3E88" w:rsidTr="009C1F24">
        <w:trPr>
          <w:trHeight w:val="680"/>
        </w:trPr>
        <w:tc>
          <w:tcPr>
            <w:tcW w:w="9302" w:type="dxa"/>
            <w:vAlign w:val="center"/>
          </w:tcPr>
          <w:p w:rsidR="009C1F24" w:rsidRPr="00EA3E88" w:rsidRDefault="009C1F24" w:rsidP="009C1F24">
            <w:pPr>
              <w:spacing w:line="360" w:lineRule="exact"/>
              <w:jc w:val="center"/>
              <w:rPr>
                <w:rFonts w:ascii="ＭＳ 明朝" w:eastAsia="ＭＳ 明朝" w:hAnsi="ＭＳ 明朝" w:cs="ＭＳ Ｐゴシック"/>
                <w:bCs/>
                <w:kern w:val="0"/>
                <w:sz w:val="24"/>
              </w:rPr>
            </w:pPr>
            <w:r>
              <w:rPr>
                <w:rFonts w:ascii="ＭＳ 明朝" w:eastAsia="ＭＳ 明朝" w:hAnsi="ＭＳ 明朝" w:cs="ＭＳ Ｐゴシック" w:hint="eastAsia"/>
                <w:bCs/>
                <w:kern w:val="0"/>
                <w:sz w:val="24"/>
              </w:rPr>
              <w:t>注）上記</w:t>
            </w:r>
            <w:r w:rsidRPr="00EA3E88">
              <w:rPr>
                <w:rFonts w:ascii="ＭＳ 明朝" w:eastAsia="ＭＳ 明朝" w:hAnsi="ＭＳ 明朝" w:cs="ＭＳ Ｐゴシック" w:hint="eastAsia"/>
                <w:bCs/>
                <w:kern w:val="0"/>
                <w:sz w:val="24"/>
              </w:rPr>
              <w:t>１に掲げる事項は、落札者の企画提案に応じて加筆し、又は削除する。</w:t>
            </w:r>
          </w:p>
        </w:tc>
      </w:tr>
    </w:tbl>
    <w:p w:rsidR="00951ED4" w:rsidRDefault="00951ED4" w:rsidP="001C6D3A">
      <w:pPr>
        <w:spacing w:line="360" w:lineRule="exact"/>
        <w:rPr>
          <w:rFonts w:asciiTheme="majorEastAsia" w:eastAsiaTheme="majorEastAsia" w:hAnsiTheme="majorEastAsia" w:cs="ＭＳ Ｐゴシック"/>
          <w:bCs/>
          <w:kern w:val="0"/>
          <w:sz w:val="24"/>
        </w:rPr>
      </w:pPr>
    </w:p>
    <w:p w:rsidR="00841C11" w:rsidRPr="00EA3E88" w:rsidRDefault="00841C11" w:rsidP="001C6D3A">
      <w:pPr>
        <w:spacing w:line="360" w:lineRule="exact"/>
        <w:rPr>
          <w:rFonts w:asciiTheme="majorEastAsia" w:eastAsiaTheme="majorEastAsia" w:hAnsiTheme="majorEastAsia" w:cs="ＭＳ Ｐゴシック"/>
          <w:bCs/>
          <w:kern w:val="0"/>
          <w:sz w:val="24"/>
        </w:rPr>
      </w:pPr>
      <w:r w:rsidRPr="00EA3E88">
        <w:rPr>
          <w:rFonts w:asciiTheme="majorEastAsia" w:eastAsiaTheme="majorEastAsia" w:hAnsiTheme="majorEastAsia" w:cs="ＭＳ Ｐゴシック" w:hint="eastAsia"/>
          <w:bCs/>
          <w:kern w:val="0"/>
          <w:sz w:val="24"/>
        </w:rPr>
        <w:lastRenderedPageBreak/>
        <w:t>２　履行状況</w:t>
      </w:r>
      <w:r w:rsidR="00750CCE" w:rsidRPr="00EA3E88">
        <w:rPr>
          <w:rFonts w:asciiTheme="majorEastAsia" w:eastAsiaTheme="majorEastAsia" w:hAnsiTheme="majorEastAsia" w:cs="ＭＳ Ｐゴシック" w:hint="eastAsia"/>
          <w:bCs/>
          <w:kern w:val="0"/>
          <w:sz w:val="24"/>
        </w:rPr>
        <w:t>等</w:t>
      </w:r>
      <w:r w:rsidRPr="00EA3E88">
        <w:rPr>
          <w:rFonts w:asciiTheme="majorEastAsia" w:eastAsiaTheme="majorEastAsia" w:hAnsiTheme="majorEastAsia" w:cs="ＭＳ Ｐゴシック" w:hint="eastAsia"/>
          <w:bCs/>
          <w:kern w:val="0"/>
          <w:sz w:val="24"/>
        </w:rPr>
        <w:t>を確認するための書類の提出</w:t>
      </w:r>
    </w:p>
    <w:p w:rsidR="00841C11" w:rsidRPr="00EA3E88" w:rsidRDefault="00841C11" w:rsidP="001C6D3A">
      <w:pPr>
        <w:spacing w:line="360" w:lineRule="exact"/>
        <w:ind w:leftChars="114" w:left="239" w:firstLineChars="100" w:firstLine="240"/>
        <w:rPr>
          <w:rFonts w:ascii="ＭＳ 明朝" w:eastAsia="ＭＳ 明朝" w:hAnsi="ＭＳ 明朝" w:cs="ＭＳ Ｐゴシック"/>
          <w:bCs/>
          <w:kern w:val="0"/>
          <w:sz w:val="24"/>
        </w:rPr>
      </w:pPr>
      <w:r w:rsidRPr="00EA3E88">
        <w:rPr>
          <w:rFonts w:ascii="ＭＳ 明朝" w:eastAsia="ＭＳ 明朝" w:hAnsi="ＭＳ 明朝" w:cs="ＭＳ Ｐゴシック" w:hint="eastAsia"/>
          <w:bCs/>
          <w:kern w:val="0"/>
          <w:sz w:val="24"/>
        </w:rPr>
        <w:t>委託者は、履行検査の一環として、</w:t>
      </w:r>
      <w:r w:rsidR="008D0951">
        <w:rPr>
          <w:rFonts w:ascii="ＭＳ 明朝" w:eastAsia="ＭＳ 明朝" w:hAnsi="ＭＳ 明朝" w:cs="ＭＳ Ｐゴシック" w:hint="eastAsia"/>
          <w:bCs/>
          <w:kern w:val="0"/>
          <w:sz w:val="24"/>
        </w:rPr>
        <w:t>上記１に掲げた企画提案事項の履行状況及び</w:t>
      </w:r>
      <w:r w:rsidR="00CA55E4" w:rsidRPr="00990049">
        <w:rPr>
          <w:rFonts w:ascii="ＭＳ 明朝" w:eastAsia="ＭＳ 明朝" w:hAnsi="ＭＳ 明朝" w:cs="ＭＳ Ｐゴシック" w:hint="eastAsia"/>
          <w:bCs/>
          <w:kern w:val="0"/>
          <w:sz w:val="24"/>
        </w:rPr>
        <w:t>必要に応じ</w:t>
      </w:r>
      <w:r w:rsidRPr="00990049">
        <w:rPr>
          <w:rFonts w:ascii="ＭＳ 明朝" w:eastAsia="ＭＳ 明朝" w:hAnsi="ＭＳ 明朝" w:cs="ＭＳ Ｐゴシック" w:hint="eastAsia"/>
          <w:bCs/>
          <w:kern w:val="0"/>
          <w:sz w:val="24"/>
        </w:rPr>
        <w:t>労働者に関する労働社会保険諸法令の遵守状況</w:t>
      </w:r>
      <w:r w:rsidR="004D5986" w:rsidRPr="00990049">
        <w:rPr>
          <w:rFonts w:ascii="ＭＳ 明朝" w:eastAsia="ＭＳ 明朝" w:hAnsi="ＭＳ 明朝" w:cs="ＭＳ Ｐゴシック" w:hint="eastAsia"/>
          <w:bCs/>
          <w:kern w:val="0"/>
          <w:sz w:val="24"/>
        </w:rPr>
        <w:t>を</w:t>
      </w:r>
      <w:r w:rsidR="008D0951" w:rsidRPr="00990049">
        <w:rPr>
          <w:rFonts w:ascii="ＭＳ 明朝" w:eastAsia="ＭＳ 明朝" w:hAnsi="ＭＳ 明朝" w:cs="ＭＳ Ｐゴシック" w:hint="eastAsia"/>
          <w:bCs/>
          <w:kern w:val="0"/>
          <w:sz w:val="24"/>
        </w:rPr>
        <w:t>確認</w:t>
      </w:r>
      <w:r w:rsidR="004D5986" w:rsidRPr="00990049">
        <w:rPr>
          <w:rFonts w:ascii="ＭＳ 明朝" w:eastAsia="ＭＳ 明朝" w:hAnsi="ＭＳ 明朝" w:cs="ＭＳ Ｐゴシック" w:hint="eastAsia"/>
          <w:bCs/>
          <w:kern w:val="0"/>
          <w:sz w:val="24"/>
        </w:rPr>
        <w:t>する</w:t>
      </w:r>
      <w:r w:rsidRPr="00990049">
        <w:rPr>
          <w:rFonts w:ascii="ＭＳ 明朝" w:eastAsia="ＭＳ 明朝" w:hAnsi="ＭＳ 明朝" w:cs="ＭＳ Ｐゴシック" w:hint="eastAsia"/>
          <w:bCs/>
          <w:kern w:val="0"/>
          <w:sz w:val="24"/>
        </w:rPr>
        <w:t>ことができるも</w:t>
      </w:r>
      <w:r w:rsidRPr="00EA3E88">
        <w:rPr>
          <w:rFonts w:ascii="ＭＳ 明朝" w:eastAsia="ＭＳ 明朝" w:hAnsi="ＭＳ 明朝" w:cs="ＭＳ Ｐゴシック" w:hint="eastAsia"/>
          <w:bCs/>
          <w:kern w:val="0"/>
          <w:sz w:val="24"/>
        </w:rPr>
        <w:t>のとし、受託者は、委託者からの求めに基づき、</w:t>
      </w:r>
      <w:r w:rsidR="00750CCE" w:rsidRPr="00EA3E88">
        <w:rPr>
          <w:rFonts w:ascii="ＭＳ 明朝" w:eastAsia="ＭＳ 明朝" w:hAnsi="ＭＳ 明朝" w:cs="ＭＳ Ｐゴシック" w:hint="eastAsia"/>
          <w:bCs/>
          <w:kern w:val="0"/>
          <w:sz w:val="24"/>
        </w:rPr>
        <w:t>次の</w:t>
      </w:r>
      <w:r w:rsidRPr="00EA3E88">
        <w:rPr>
          <w:rFonts w:ascii="ＭＳ 明朝" w:eastAsia="ＭＳ 明朝" w:hAnsi="ＭＳ 明朝" w:cs="ＭＳ Ｐゴシック" w:hint="eastAsia"/>
          <w:bCs/>
          <w:kern w:val="0"/>
          <w:sz w:val="24"/>
        </w:rPr>
        <w:t>とおりこれに応ずるものとする。</w:t>
      </w:r>
    </w:p>
    <w:p w:rsidR="008D0951" w:rsidRDefault="008D0951"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⑴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w:t>
      </w:r>
    </w:p>
    <w:p w:rsidR="008D0951" w:rsidRDefault="008D095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は、原則として以下のスケジュールで行う。なお、委託者は、</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の実施を決定したときは、その旨受託者に通知するものと</w:t>
      </w:r>
      <w:r w:rsidR="001D0DA4">
        <w:rPr>
          <w:rFonts w:asciiTheme="minorEastAsia" w:hAnsiTheme="minorEastAsia" w:cs="ＭＳ Ｐゴシック" w:hint="eastAsia"/>
          <w:bCs/>
          <w:kern w:val="0"/>
          <w:sz w:val="24"/>
        </w:rPr>
        <w:t>する。</w:t>
      </w:r>
    </w:p>
    <w:p w:rsidR="00DE5173" w:rsidRDefault="00DE5173"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＜確認スケジュール及び対象期間＞</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第１回：令和３</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月（令和２</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月１日～令和３</w:t>
      </w:r>
      <w:r w:rsidR="00DE5173">
        <w:rPr>
          <w:rFonts w:asciiTheme="minorEastAsia" w:hAnsiTheme="minorEastAsia" w:cs="ＭＳ Ｐゴシック" w:hint="eastAsia"/>
          <w:bCs/>
          <w:kern w:val="0"/>
          <w:sz w:val="24"/>
        </w:rPr>
        <w:t>年９月30日分）</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第２回：令和４</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月（令和３</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月１日～令和４</w:t>
      </w:r>
      <w:r w:rsidR="00DE5173">
        <w:rPr>
          <w:rFonts w:asciiTheme="minorEastAsia" w:hAnsiTheme="minorEastAsia" w:cs="ＭＳ Ｐゴシック" w:hint="eastAsia"/>
          <w:bCs/>
          <w:kern w:val="0"/>
          <w:sz w:val="24"/>
        </w:rPr>
        <w:t>年９月30日分）</w:t>
      </w:r>
    </w:p>
    <w:p w:rsidR="00DE5173" w:rsidRP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第３回：令和５</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月（令和４</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月１日～令和５</w:t>
      </w:r>
      <w:r w:rsidR="00DE5173">
        <w:rPr>
          <w:rFonts w:asciiTheme="minorEastAsia" w:hAnsiTheme="minorEastAsia" w:cs="ＭＳ Ｐゴシック" w:hint="eastAsia"/>
          <w:bCs/>
          <w:kern w:val="0"/>
          <w:sz w:val="24"/>
        </w:rPr>
        <w:t>年９月30日分）</w:t>
      </w:r>
    </w:p>
    <w:p w:rsidR="00841C11" w:rsidRPr="00EA3E88" w:rsidRDefault="001D0DA4"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⑵　確認に係る関係書類・帳票等の整備</w:t>
      </w:r>
    </w:p>
    <w:p w:rsidR="00841C11" w:rsidRPr="00EA3E88" w:rsidRDefault="00841C11" w:rsidP="001D0DA4">
      <w:pPr>
        <w:spacing w:line="360" w:lineRule="exact"/>
        <w:ind w:leftChars="200" w:left="420" w:firstLineChars="100" w:firstLine="240"/>
        <w:rPr>
          <w:rFonts w:asciiTheme="minorEastAsia" w:hAnsiTheme="minorEastAsia" w:cs="Times New Roman"/>
          <w:sz w:val="24"/>
          <w:szCs w:val="24"/>
        </w:rPr>
      </w:pPr>
      <w:r w:rsidRPr="00EA3E88">
        <w:rPr>
          <w:rFonts w:asciiTheme="minorEastAsia" w:hAnsiTheme="minorEastAsia" w:cs="Times New Roman" w:hint="eastAsia"/>
          <w:sz w:val="24"/>
          <w:szCs w:val="24"/>
        </w:rPr>
        <w:t>受託者は</w:t>
      </w:r>
      <w:r w:rsidR="00E82A43">
        <w:rPr>
          <w:rFonts w:asciiTheme="minorEastAsia" w:hAnsiTheme="minorEastAsia" w:cs="Times New Roman" w:hint="eastAsia"/>
          <w:sz w:val="24"/>
          <w:szCs w:val="24"/>
        </w:rPr>
        <w:t>上記⑴の</w:t>
      </w:r>
      <w:r w:rsidR="001D0DA4">
        <w:rPr>
          <w:rFonts w:asciiTheme="minorEastAsia" w:hAnsiTheme="minorEastAsia" w:cs="Times New Roman" w:hint="eastAsia"/>
          <w:sz w:val="24"/>
          <w:szCs w:val="24"/>
        </w:rPr>
        <w:t>確認のため、仕様書に定めるもののほか、</w:t>
      </w:r>
      <w:r w:rsidRPr="00EA3E88">
        <w:rPr>
          <w:rFonts w:asciiTheme="minorEastAsia" w:hAnsiTheme="minorEastAsia" w:cs="Times New Roman" w:hint="eastAsia"/>
          <w:sz w:val="24"/>
          <w:szCs w:val="24"/>
        </w:rPr>
        <w:t>次に掲げる</w:t>
      </w:r>
      <w:r w:rsidR="001D0DA4">
        <w:rPr>
          <w:rFonts w:asciiTheme="minorEastAsia" w:hAnsiTheme="minorEastAsia" w:cs="Times New Roman" w:hint="eastAsia"/>
          <w:sz w:val="24"/>
          <w:szCs w:val="24"/>
        </w:rPr>
        <w:t>関係書類・</w:t>
      </w:r>
      <w:r w:rsidR="00E82A43">
        <w:rPr>
          <w:rFonts w:asciiTheme="minorEastAsia" w:hAnsiTheme="minorEastAsia" w:cs="Times New Roman" w:hint="eastAsia"/>
          <w:sz w:val="24"/>
          <w:szCs w:val="24"/>
        </w:rPr>
        <w:t>帳票</w:t>
      </w:r>
      <w:r w:rsidR="001D0DA4">
        <w:rPr>
          <w:rFonts w:asciiTheme="minorEastAsia" w:hAnsiTheme="minorEastAsia" w:cs="Times New Roman" w:hint="eastAsia"/>
          <w:sz w:val="24"/>
          <w:szCs w:val="24"/>
        </w:rPr>
        <w:t>等を</w:t>
      </w:r>
      <w:r w:rsidRPr="00EA3E88">
        <w:rPr>
          <w:rFonts w:asciiTheme="minorEastAsia" w:hAnsiTheme="minorEastAsia" w:cs="Times New Roman" w:hint="eastAsia"/>
          <w:sz w:val="24"/>
          <w:szCs w:val="24"/>
        </w:rPr>
        <w:t>委託者が指定する期日までに提出すること。</w:t>
      </w:r>
      <w:r w:rsidR="00E82A43">
        <w:rPr>
          <w:rFonts w:asciiTheme="minorEastAsia" w:hAnsiTheme="minorEastAsia" w:cs="Times New Roman" w:hint="eastAsia"/>
          <w:sz w:val="24"/>
          <w:szCs w:val="24"/>
        </w:rPr>
        <w:t>なお、提出にあたっては、月報等、業務履行検査時の提出書類との整合を十分に確認すること。</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ア　雇用契約書（雇用条件書を含む。雇用契約締結時以降において、雇用条件等に変更があった場合、変更内容を記載し労働者に交付した「雇用条件（変更）通知書」の事業者控も含む。）</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イ　賃金台帳（確認対象期間に係る賃金支給状況が確認できるもの）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ウ　就業規則</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エ　出勤簿、シフト表（確認対象期間に係る出勤状況が確認できるもの）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オ　</w:t>
      </w:r>
      <w:r w:rsidR="00A14CC8">
        <w:rPr>
          <w:rFonts w:asciiTheme="minorEastAsia" w:hAnsiTheme="minorEastAsia" w:cs="Times New Roman" w:hint="eastAsia"/>
          <w:sz w:val="24"/>
          <w:szCs w:val="24"/>
        </w:rPr>
        <w:t>社会保険（雇用保険、厚生年金保険等）の加入状況が確認できる書類</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カ　健康診断の受診日が確認できる書類（今後予定される場合はそのお知らせ文等）</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キ　時間外・休日労働に関する協定書（36協定）</w:t>
      </w:r>
    </w:p>
    <w:p w:rsidR="00FF338C" w:rsidRDefault="00A14CC8" w:rsidP="00FF338C">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ク　変形労働時間制に係る協定書（変則勤務の場合のみ）</w:t>
      </w:r>
    </w:p>
    <w:p w:rsidR="00FF338C" w:rsidRPr="00FF338C" w:rsidRDefault="00FF338C" w:rsidP="00FF338C">
      <w:pPr>
        <w:spacing w:line="360" w:lineRule="exact"/>
        <w:ind w:firstLineChars="100" w:firstLine="240"/>
        <w:rPr>
          <w:rFonts w:asciiTheme="minorEastAsia" w:hAnsiTheme="minorEastAsia" w:cs="Times New Roman"/>
          <w:sz w:val="24"/>
          <w:szCs w:val="24"/>
        </w:rPr>
      </w:pPr>
      <w:r>
        <w:rPr>
          <w:rFonts w:asciiTheme="minorEastAsia" w:hAnsiTheme="minorEastAsia" w:hint="eastAsia"/>
          <w:sz w:val="24"/>
          <w:szCs w:val="24"/>
        </w:rPr>
        <w:t>⑶</w:t>
      </w:r>
      <w:r w:rsidRPr="000B18FD">
        <w:rPr>
          <w:rFonts w:asciiTheme="minorEastAsia" w:hAnsiTheme="minorEastAsia" w:hint="eastAsia"/>
          <w:sz w:val="24"/>
          <w:szCs w:val="24"/>
        </w:rPr>
        <w:t xml:space="preserve">　その他留意事項</w:t>
      </w:r>
    </w:p>
    <w:p w:rsidR="00FF338C" w:rsidRPr="000B18FD" w:rsidRDefault="00FF338C" w:rsidP="00FF338C">
      <w:pPr>
        <w:ind w:leftChars="100" w:left="450" w:hangingChars="100" w:hanging="240"/>
        <w:rPr>
          <w:rFonts w:asciiTheme="minorEastAsia" w:hAnsiTheme="minorEastAsia"/>
          <w:sz w:val="24"/>
          <w:szCs w:val="24"/>
        </w:rPr>
      </w:pPr>
      <w:r w:rsidRPr="000B18FD">
        <w:rPr>
          <w:rFonts w:asciiTheme="minorEastAsia" w:hAnsiTheme="minorEastAsia" w:hint="eastAsia"/>
          <w:sz w:val="24"/>
          <w:szCs w:val="24"/>
        </w:rPr>
        <w:t xml:space="preserve">　　「労働者派遣事業の適正な運営の確保及び派遣労働者の保護等に関する法律」（昭和60年</w:t>
      </w:r>
      <w:r>
        <w:rPr>
          <w:rFonts w:asciiTheme="minorEastAsia" w:hAnsiTheme="minorEastAsia" w:hint="eastAsia"/>
          <w:sz w:val="24"/>
          <w:szCs w:val="24"/>
        </w:rPr>
        <w:t>７</w:t>
      </w:r>
      <w:r w:rsidRPr="000B18FD">
        <w:rPr>
          <w:rFonts w:asciiTheme="minorEastAsia" w:hAnsiTheme="minorEastAsia" w:hint="eastAsia"/>
          <w:sz w:val="24"/>
          <w:szCs w:val="24"/>
        </w:rPr>
        <w:t>月</w:t>
      </w:r>
      <w:r>
        <w:rPr>
          <w:rFonts w:asciiTheme="minorEastAsia" w:hAnsiTheme="minorEastAsia" w:hint="eastAsia"/>
          <w:sz w:val="24"/>
          <w:szCs w:val="24"/>
        </w:rPr>
        <w:t>５</w:t>
      </w:r>
      <w:r w:rsidRPr="000B18FD">
        <w:rPr>
          <w:rFonts w:asciiTheme="minorEastAsia" w:hAnsiTheme="minorEastAsia" w:hint="eastAsia"/>
          <w:sz w:val="24"/>
          <w:szCs w:val="24"/>
        </w:rPr>
        <w:t>日法律第88号）に基づき、派遣労働者を活用して当該業務に従事させる場合は、特記仕様の履行</w:t>
      </w:r>
      <w:r w:rsidR="007B218F">
        <w:rPr>
          <w:rFonts w:asciiTheme="minorEastAsia" w:hAnsiTheme="minorEastAsia" w:hint="eastAsia"/>
          <w:sz w:val="24"/>
          <w:szCs w:val="24"/>
        </w:rPr>
        <w:t>等</w:t>
      </w:r>
      <w:r w:rsidRPr="000B18FD">
        <w:rPr>
          <w:rFonts w:asciiTheme="minorEastAsia" w:hAnsiTheme="minorEastAsia" w:hint="eastAsia"/>
          <w:sz w:val="24"/>
          <w:szCs w:val="24"/>
        </w:rPr>
        <w:t>に関し協力が得られるよう、派遣元等に対し必要な措置をとること。</w:t>
      </w:r>
    </w:p>
    <w:p w:rsidR="00FC729E" w:rsidRPr="00FF338C" w:rsidRDefault="00FC729E" w:rsidP="001C6D3A">
      <w:pPr>
        <w:spacing w:line="360" w:lineRule="exact"/>
        <w:ind w:left="1200" w:hangingChars="500" w:hanging="1200"/>
        <w:rPr>
          <w:rFonts w:asciiTheme="majorEastAsia" w:eastAsiaTheme="majorEastAsia" w:hAnsiTheme="majorEastAsia" w:cs="メイリオ"/>
          <w:sz w:val="24"/>
          <w:szCs w:val="24"/>
        </w:rPr>
      </w:pPr>
    </w:p>
    <w:p w:rsidR="00163226" w:rsidRPr="00EA3E88" w:rsidRDefault="000D4AB6" w:rsidP="001C6D3A">
      <w:pPr>
        <w:spacing w:line="360" w:lineRule="exact"/>
        <w:ind w:left="1200" w:hangingChars="500" w:hanging="1200"/>
        <w:rPr>
          <w:rFonts w:asciiTheme="majorEastAsia" w:eastAsiaTheme="majorEastAsia" w:hAnsiTheme="majorEastAsia"/>
        </w:rPr>
      </w:pPr>
      <w:r w:rsidRPr="00EA3E88">
        <w:rPr>
          <w:rFonts w:asciiTheme="majorEastAsia" w:eastAsiaTheme="majorEastAsia" w:hAnsiTheme="majorEastAsia" w:cs="メイリオ" w:hint="eastAsia"/>
          <w:sz w:val="24"/>
          <w:szCs w:val="24"/>
        </w:rPr>
        <w:t xml:space="preserve">３　</w:t>
      </w:r>
      <w:r w:rsidR="004D5986" w:rsidRPr="00EA3E88">
        <w:rPr>
          <w:rFonts w:asciiTheme="majorEastAsia" w:eastAsiaTheme="majorEastAsia" w:hAnsiTheme="majorEastAsia" w:cs="メイリオ" w:hint="eastAsia"/>
          <w:sz w:val="24"/>
          <w:szCs w:val="24"/>
        </w:rPr>
        <w:t>企画提案事項</w:t>
      </w:r>
      <w:r w:rsidR="00A97D67" w:rsidRPr="00EA3E88">
        <w:rPr>
          <w:rFonts w:asciiTheme="majorEastAsia" w:eastAsiaTheme="majorEastAsia" w:hAnsiTheme="majorEastAsia" w:cs="メイリオ" w:hint="eastAsia"/>
          <w:sz w:val="24"/>
          <w:szCs w:val="24"/>
        </w:rPr>
        <w:t>が履行されないときの措置</w:t>
      </w:r>
    </w:p>
    <w:p w:rsidR="00163226" w:rsidRDefault="00FC729E" w:rsidP="001C6D3A">
      <w:pPr>
        <w:pStyle w:val="ae"/>
        <w:spacing w:line="360" w:lineRule="exact"/>
        <w:ind w:leftChars="114" w:left="479" w:hanging="240"/>
      </w:pPr>
      <w:r>
        <w:rPr>
          <w:rFonts w:hint="eastAsia"/>
        </w:rPr>
        <w:t xml:space="preserve">⑴　</w:t>
      </w:r>
      <w:r w:rsidR="00A97D67" w:rsidRPr="00EA3E88">
        <w:rPr>
          <w:rFonts w:hint="eastAsia"/>
        </w:rPr>
        <w:t>委託者は、</w:t>
      </w:r>
      <w:r w:rsidR="008D0951">
        <w:rPr>
          <w:rFonts w:hint="eastAsia"/>
        </w:rPr>
        <w:t>上記</w:t>
      </w:r>
      <w:r w:rsidR="00A97D67" w:rsidRPr="00EA3E88">
        <w:rPr>
          <w:rFonts w:hint="eastAsia"/>
        </w:rPr>
        <w:t>１に掲げる</w:t>
      </w:r>
      <w:r w:rsidR="004C5098" w:rsidRPr="00EA3E88">
        <w:rPr>
          <w:rFonts w:hint="eastAsia"/>
        </w:rPr>
        <w:t>事項</w:t>
      </w:r>
      <w:r>
        <w:rPr>
          <w:rFonts w:hint="eastAsia"/>
        </w:rPr>
        <w:t>（</w:t>
      </w:r>
      <w:r w:rsidR="00484D43" w:rsidRPr="00EA3E88">
        <w:rPr>
          <w:rFonts w:hint="eastAsia"/>
        </w:rPr>
        <w:t>以下「約定</w:t>
      </w:r>
      <w:r w:rsidR="004C5098" w:rsidRPr="00EA3E88">
        <w:rPr>
          <w:rFonts w:hint="eastAsia"/>
        </w:rPr>
        <w:t>事項</w:t>
      </w:r>
      <w:r w:rsidR="00484D43" w:rsidRPr="00EA3E88">
        <w:rPr>
          <w:rFonts w:hint="eastAsia"/>
        </w:rPr>
        <w:t>」という。</w:t>
      </w:r>
      <w:r>
        <w:rPr>
          <w:rFonts w:hint="eastAsia"/>
        </w:rPr>
        <w:t>）</w:t>
      </w:r>
      <w:r w:rsidR="00A97D67" w:rsidRPr="00EA3E88">
        <w:rPr>
          <w:rFonts w:hint="eastAsia"/>
        </w:rPr>
        <w:t>について、</w:t>
      </w:r>
      <w:r w:rsidR="00163226" w:rsidRPr="00EA3E88">
        <w:rPr>
          <w:rFonts w:hint="eastAsia"/>
        </w:rPr>
        <w:t>受託者が正当な理由なく履行しないときは、受託者に対し、是正をするよう指示</w:t>
      </w:r>
      <w:r w:rsidR="001C6D3A" w:rsidRPr="00EA3E88">
        <w:rPr>
          <w:rFonts w:hint="eastAsia"/>
        </w:rPr>
        <w:t>する</w:t>
      </w:r>
      <w:r>
        <w:rPr>
          <w:rFonts w:hint="eastAsia"/>
        </w:rPr>
        <w:t>ことができる</w:t>
      </w:r>
      <w:r w:rsidR="009A29FC" w:rsidRPr="00EA3E88">
        <w:rPr>
          <w:rFonts w:hint="eastAsia"/>
        </w:rPr>
        <w:t>。</w:t>
      </w:r>
      <w:r>
        <w:rPr>
          <w:rFonts w:hint="eastAsia"/>
        </w:rPr>
        <w:t>この場合、委託者は文書により指示するもの</w:t>
      </w:r>
      <w:r w:rsidR="00E63D42">
        <w:rPr>
          <w:rFonts w:hint="eastAsia"/>
        </w:rPr>
        <w:t>と</w:t>
      </w:r>
      <w:r>
        <w:rPr>
          <w:rFonts w:hint="eastAsia"/>
        </w:rPr>
        <w:t>する。</w:t>
      </w:r>
    </w:p>
    <w:p w:rsidR="007B218F" w:rsidRPr="00EA3E88" w:rsidRDefault="007B218F" w:rsidP="001C6D3A">
      <w:pPr>
        <w:pStyle w:val="ae"/>
        <w:spacing w:line="360" w:lineRule="exact"/>
        <w:ind w:leftChars="114" w:left="479" w:hanging="240"/>
      </w:pPr>
      <w:r>
        <w:rPr>
          <w:rFonts w:hint="eastAsia"/>
        </w:rPr>
        <w:t>⑵　上記⑴の通知を受けた受託者は、速やかに改善に取り組むとともに、通知日より30日以内に改善状況を文書で委託者に報告しなければならない。</w:t>
      </w:r>
    </w:p>
    <w:p w:rsidR="00163226" w:rsidRPr="00EA3E88" w:rsidRDefault="008E7108" w:rsidP="001C6D3A">
      <w:pPr>
        <w:pStyle w:val="ae"/>
        <w:spacing w:line="360" w:lineRule="exact"/>
        <w:ind w:leftChars="114" w:left="479" w:hanging="240"/>
      </w:pPr>
      <w:r>
        <w:rPr>
          <w:rFonts w:hint="eastAsia"/>
        </w:rPr>
        <w:t>⑶</w:t>
      </w:r>
      <w:r w:rsidR="00FC729E">
        <w:rPr>
          <w:rFonts w:hint="eastAsia"/>
        </w:rPr>
        <w:t xml:space="preserve">　</w:t>
      </w:r>
      <w:r w:rsidR="00A97D67" w:rsidRPr="00EA3E88">
        <w:rPr>
          <w:rFonts w:hint="eastAsia"/>
        </w:rPr>
        <w:t>委託者は、</w:t>
      </w:r>
      <w:r w:rsidR="00163226" w:rsidRPr="00EA3E88">
        <w:rPr>
          <w:rFonts w:hint="eastAsia"/>
        </w:rPr>
        <w:t>受託者が</w:t>
      </w:r>
      <w:r w:rsidR="008D0951">
        <w:rPr>
          <w:rFonts w:hint="eastAsia"/>
        </w:rPr>
        <w:t>上記</w:t>
      </w:r>
      <w:r w:rsidR="007B218F">
        <w:rPr>
          <w:rFonts w:hint="eastAsia"/>
        </w:rPr>
        <w:t>⑴</w:t>
      </w:r>
      <w:r w:rsidR="00163226" w:rsidRPr="00EA3E88">
        <w:rPr>
          <w:rFonts w:hint="eastAsia"/>
        </w:rPr>
        <w:t>の指示に従わない、又は</w:t>
      </w:r>
      <w:r w:rsidR="00484D43" w:rsidRPr="00EA3E88">
        <w:rPr>
          <w:rFonts w:hint="eastAsia"/>
        </w:rPr>
        <w:t>約定</w:t>
      </w:r>
      <w:r w:rsidR="004C5098" w:rsidRPr="00EA3E88">
        <w:rPr>
          <w:rFonts w:hint="eastAsia"/>
        </w:rPr>
        <w:t>事項</w:t>
      </w:r>
      <w:r w:rsidR="00163226" w:rsidRPr="00EA3E88">
        <w:rPr>
          <w:rFonts w:hint="eastAsia"/>
        </w:rPr>
        <w:t>の性質上、是正をすることができないことが明らかであると認めるときは、</w:t>
      </w:r>
      <w:r w:rsidR="00484D43" w:rsidRPr="00EA3E88">
        <w:rPr>
          <w:rFonts w:hint="eastAsia"/>
        </w:rPr>
        <w:t>入札の際に</w:t>
      </w:r>
      <w:r w:rsidR="00A44458" w:rsidRPr="00EA3E88">
        <w:rPr>
          <w:rFonts w:hint="eastAsia"/>
        </w:rPr>
        <w:t>評価</w:t>
      </w:r>
      <w:r w:rsidR="00295B68" w:rsidRPr="00EA3E88">
        <w:rPr>
          <w:rFonts w:hint="eastAsia"/>
        </w:rPr>
        <w:t>項目</w:t>
      </w:r>
      <w:r w:rsidR="00A44458" w:rsidRPr="00EA3E88">
        <w:rPr>
          <w:rFonts w:hint="eastAsia"/>
        </w:rPr>
        <w:t>の</w:t>
      </w:r>
      <w:r w:rsidR="00484D43" w:rsidRPr="00EA3E88">
        <w:rPr>
          <w:rFonts w:hint="eastAsia"/>
        </w:rPr>
        <w:t>評価に係る審査結果により</w:t>
      </w:r>
      <w:r w:rsidR="00163226" w:rsidRPr="00EA3E88">
        <w:rPr>
          <w:rFonts w:hint="eastAsia"/>
        </w:rPr>
        <w:t>得られた評価点と、実際の履行内容をもとに算定した</w:t>
      </w:r>
      <w:r w:rsidR="00CE4F08" w:rsidRPr="00EA3E88">
        <w:rPr>
          <w:rFonts w:hint="eastAsia"/>
        </w:rPr>
        <w:t>評価項目</w:t>
      </w:r>
      <w:r w:rsidR="00025EDC" w:rsidRPr="00EA3E88">
        <w:rPr>
          <w:rFonts w:hint="eastAsia"/>
        </w:rPr>
        <w:t>の</w:t>
      </w:r>
      <w:r w:rsidR="00163226" w:rsidRPr="00EA3E88">
        <w:rPr>
          <w:rFonts w:hint="eastAsia"/>
        </w:rPr>
        <w:t>評</w:t>
      </w:r>
      <w:r w:rsidR="00163226" w:rsidRPr="00EA3E88">
        <w:rPr>
          <w:rFonts w:hint="eastAsia"/>
        </w:rPr>
        <w:lastRenderedPageBreak/>
        <w:t>価点との差を算出し、その差の合算点を、</w:t>
      </w:r>
      <w:r w:rsidR="00484D43" w:rsidRPr="00EA3E88">
        <w:rPr>
          <w:rFonts w:hint="eastAsia"/>
        </w:rPr>
        <w:t>委託者</w:t>
      </w:r>
      <w:r w:rsidR="00163226" w:rsidRPr="00EA3E88">
        <w:rPr>
          <w:rFonts w:hint="eastAsia"/>
        </w:rPr>
        <w:t>が認めた日から起算して１年間に開札を行う</w:t>
      </w:r>
      <w:r w:rsidR="00484D43" w:rsidRPr="00EA3E88">
        <w:rPr>
          <w:rFonts w:hint="eastAsia"/>
        </w:rPr>
        <w:t>建物清掃</w:t>
      </w:r>
      <w:r w:rsidR="00163226" w:rsidRPr="00EA3E88">
        <w:rPr>
          <w:rFonts w:hint="eastAsia"/>
        </w:rPr>
        <w:t>業務に係る総合評価一般競争入札において、受託者における</w:t>
      </w:r>
      <w:r w:rsidR="00A44458" w:rsidRPr="00EA3E88">
        <w:rPr>
          <w:rFonts w:hint="eastAsia"/>
        </w:rPr>
        <w:t>総合</w:t>
      </w:r>
      <w:r w:rsidR="00163226" w:rsidRPr="00EA3E88">
        <w:rPr>
          <w:rFonts w:hint="eastAsia"/>
        </w:rPr>
        <w:t>評価点から減ずる</w:t>
      </w:r>
      <w:r>
        <w:rPr>
          <w:rFonts w:hint="eastAsia"/>
        </w:rPr>
        <w:t>も</w:t>
      </w:r>
      <w:r w:rsidR="001C6D3A" w:rsidRPr="00EA3E88">
        <w:rPr>
          <w:rFonts w:hint="eastAsia"/>
        </w:rPr>
        <w:t>のとする</w:t>
      </w:r>
      <w:r w:rsidR="00484D43" w:rsidRPr="00EA3E88">
        <w:rPr>
          <w:rFonts w:hint="eastAsia"/>
        </w:rPr>
        <w:t>。</w:t>
      </w:r>
      <w:r>
        <w:rPr>
          <w:rFonts w:hint="eastAsia"/>
        </w:rPr>
        <w:t>この場合、委託者は受託者に文書により通知するものとする。</w:t>
      </w:r>
    </w:p>
    <w:p w:rsidR="00163226" w:rsidRDefault="008E7108" w:rsidP="001C6D3A">
      <w:pPr>
        <w:pStyle w:val="ae"/>
        <w:spacing w:line="360" w:lineRule="exact"/>
        <w:ind w:leftChars="114" w:left="479" w:hanging="240"/>
      </w:pPr>
      <w:r>
        <w:rPr>
          <w:rFonts w:hint="eastAsia"/>
        </w:rPr>
        <w:t>⑷</w:t>
      </w:r>
      <w:r w:rsidR="00FC729E">
        <w:rPr>
          <w:rFonts w:hint="eastAsia"/>
        </w:rPr>
        <w:t xml:space="preserve">　</w:t>
      </w:r>
      <w:r w:rsidR="008D0951">
        <w:rPr>
          <w:rFonts w:hint="eastAsia"/>
        </w:rPr>
        <w:t>上記</w:t>
      </w:r>
      <w:r>
        <w:rPr>
          <w:rFonts w:hint="eastAsia"/>
        </w:rPr>
        <w:t>⑶</w:t>
      </w:r>
      <w:r w:rsidR="00163226" w:rsidRPr="00EA3E88">
        <w:rPr>
          <w:rFonts w:hint="eastAsia"/>
        </w:rPr>
        <w:t>は、受託者が事業協同組合等であるときは、当該事業協同組合等のすべての組合員にも適用し、当該事業協同組合等の組合員が単独で入札に参加する場合にも</w:t>
      </w:r>
      <w:r w:rsidR="008D0951">
        <w:rPr>
          <w:rFonts w:hint="eastAsia"/>
        </w:rPr>
        <w:t>上記</w:t>
      </w:r>
      <w:r>
        <w:rPr>
          <w:rFonts w:hint="eastAsia"/>
        </w:rPr>
        <w:t>⑶</w:t>
      </w:r>
      <w:r w:rsidR="00484D43" w:rsidRPr="00EA3E88">
        <w:rPr>
          <w:rFonts w:hint="eastAsia"/>
        </w:rPr>
        <w:t>の</w:t>
      </w:r>
      <w:r w:rsidR="00163226" w:rsidRPr="00EA3E88">
        <w:rPr>
          <w:rFonts w:hint="eastAsia"/>
        </w:rPr>
        <w:t>措置を行う</w:t>
      </w:r>
      <w:r w:rsidR="001C6D3A" w:rsidRPr="00EA3E88">
        <w:rPr>
          <w:rFonts w:hint="eastAsia"/>
        </w:rPr>
        <w:t>ものとする。</w:t>
      </w:r>
    </w:p>
    <w:p w:rsidR="00001AF0" w:rsidRPr="00990049" w:rsidRDefault="00001AF0" w:rsidP="00951CBE">
      <w:pPr>
        <w:pStyle w:val="ae"/>
        <w:spacing w:line="360" w:lineRule="exact"/>
        <w:ind w:leftChars="114" w:left="479" w:hanging="240"/>
      </w:pPr>
      <w:r w:rsidRPr="00990049">
        <w:rPr>
          <w:rFonts w:hint="eastAsia"/>
        </w:rPr>
        <w:t>⑸　上記⑶</w:t>
      </w:r>
      <w:r w:rsidR="008513FE">
        <w:rPr>
          <w:rFonts w:hint="eastAsia"/>
        </w:rPr>
        <w:t>及び⑷</w:t>
      </w:r>
      <w:bookmarkStart w:id="0" w:name="_GoBack"/>
      <w:bookmarkEnd w:id="0"/>
      <w:r w:rsidR="00EB1067" w:rsidRPr="00990049">
        <w:rPr>
          <w:rFonts w:hint="eastAsia"/>
        </w:rPr>
        <w:t>の減点措置は</w:t>
      </w:r>
      <w:r w:rsidRPr="00990049">
        <w:rPr>
          <w:rFonts w:hint="eastAsia"/>
        </w:rPr>
        <w:t>、</w:t>
      </w:r>
      <w:r w:rsidR="005B0BF1" w:rsidRPr="00990049">
        <w:rPr>
          <w:rFonts w:hint="eastAsia"/>
        </w:rPr>
        <w:t>市長</w:t>
      </w:r>
      <w:r w:rsidR="006828A9" w:rsidRPr="00990049">
        <w:rPr>
          <w:rFonts w:hint="eastAsia"/>
        </w:rPr>
        <w:t>及び</w:t>
      </w:r>
      <w:r w:rsidR="0042007E" w:rsidRPr="00990049">
        <w:rPr>
          <w:rFonts w:hint="eastAsia"/>
        </w:rPr>
        <w:t>企業</w:t>
      </w:r>
      <w:r w:rsidR="005B0BF1" w:rsidRPr="00990049">
        <w:rPr>
          <w:rFonts w:hint="eastAsia"/>
        </w:rPr>
        <w:t>管理</w:t>
      </w:r>
      <w:r w:rsidR="0042007E" w:rsidRPr="00990049">
        <w:rPr>
          <w:rFonts w:hint="eastAsia"/>
        </w:rPr>
        <w:t>者が</w:t>
      </w:r>
      <w:r w:rsidR="00951CBE" w:rsidRPr="00990049">
        <w:rPr>
          <w:rFonts w:hint="eastAsia"/>
        </w:rPr>
        <w:t>発注する</w:t>
      </w:r>
      <w:r w:rsidR="005B0BF1" w:rsidRPr="00990049">
        <w:rPr>
          <w:rFonts w:hint="eastAsia"/>
        </w:rPr>
        <w:t>建物清掃業務に係る総合評価一般競争入札の</w:t>
      </w:r>
      <w:r w:rsidR="0042007E" w:rsidRPr="00990049">
        <w:rPr>
          <w:rFonts w:hint="eastAsia"/>
        </w:rPr>
        <w:t>すべての案件について適用する</w:t>
      </w:r>
      <w:r w:rsidR="00951CBE" w:rsidRPr="00990049">
        <w:rPr>
          <w:rFonts w:hint="eastAsia"/>
        </w:rPr>
        <w:t>こととし、同号における「委託者」とは、市長及び企業管理者をいう</w:t>
      </w:r>
      <w:r w:rsidR="0042007E" w:rsidRPr="00990049">
        <w:rPr>
          <w:rFonts w:hint="eastAsia"/>
        </w:rPr>
        <w:t>。</w:t>
      </w:r>
    </w:p>
    <w:p w:rsidR="00484D43" w:rsidRPr="00EA3E88" w:rsidRDefault="00EB1067" w:rsidP="007339C0">
      <w:pPr>
        <w:pStyle w:val="ae"/>
        <w:spacing w:line="360" w:lineRule="exact"/>
        <w:ind w:leftChars="114" w:left="479" w:hanging="240"/>
      </w:pPr>
      <w:r>
        <w:rPr>
          <w:rFonts w:hint="eastAsia"/>
        </w:rPr>
        <w:t>⑹</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84D43" w:rsidRPr="00EA3E88">
        <w:rPr>
          <w:rFonts w:hint="eastAsia"/>
        </w:rPr>
        <w:t>約定</w:t>
      </w:r>
      <w:r w:rsidR="004C5098" w:rsidRPr="00EA3E88">
        <w:rPr>
          <w:rFonts w:hint="eastAsia"/>
        </w:rPr>
        <w:t>事項</w:t>
      </w:r>
      <w:r w:rsidR="00484D43" w:rsidRPr="00EA3E88">
        <w:rPr>
          <w:rFonts w:hint="eastAsia"/>
        </w:rPr>
        <w:t>の履行</w:t>
      </w:r>
      <w:r w:rsidR="00163226" w:rsidRPr="00EA3E88">
        <w:rPr>
          <w:rFonts w:hint="eastAsia"/>
        </w:rPr>
        <w:t>の見込みがないと認めるときは、受託者に対し、</w:t>
      </w:r>
      <w:r w:rsidR="007339C0">
        <w:rPr>
          <w:rFonts w:hint="eastAsia"/>
        </w:rPr>
        <w:t>札幌市競争入札参加停止等措置要領（平成</w:t>
      </w:r>
      <w:r w:rsidR="008E7108">
        <w:rPr>
          <w:rFonts w:hint="eastAsia"/>
        </w:rPr>
        <w:t>14</w:t>
      </w:r>
      <w:r w:rsidR="007339C0">
        <w:rPr>
          <w:rFonts w:hint="eastAsia"/>
        </w:rPr>
        <w:t>年４月</w:t>
      </w:r>
      <w:r w:rsidR="008E7108">
        <w:rPr>
          <w:rFonts w:hint="eastAsia"/>
        </w:rPr>
        <w:t>26</w:t>
      </w:r>
      <w:r w:rsidR="007339C0">
        <w:rPr>
          <w:rFonts w:hint="eastAsia"/>
        </w:rPr>
        <w:t>日財政局理事決裁）</w:t>
      </w:r>
      <w:r w:rsidR="00163226" w:rsidRPr="00EA3E88">
        <w:rPr>
          <w:rFonts w:hint="eastAsia"/>
        </w:rPr>
        <w:t>に基づき参加停止措置を行うことができる</w:t>
      </w:r>
      <w:r w:rsidR="00484D43" w:rsidRPr="00EA3E88">
        <w:rPr>
          <w:rFonts w:hint="eastAsia"/>
        </w:rPr>
        <w:t>。</w:t>
      </w:r>
    </w:p>
    <w:p w:rsidR="00163226" w:rsidRPr="00EA3E88" w:rsidRDefault="00EB1067" w:rsidP="001C6D3A">
      <w:pPr>
        <w:pStyle w:val="ae"/>
        <w:spacing w:line="360" w:lineRule="exact"/>
        <w:ind w:leftChars="114" w:left="479" w:hanging="240"/>
      </w:pPr>
      <w:r>
        <w:rPr>
          <w:rFonts w:hint="eastAsia"/>
        </w:rPr>
        <w:t>⑺</w:t>
      </w:r>
      <w:r w:rsidR="00FC729E">
        <w:rPr>
          <w:rFonts w:hint="eastAsia"/>
        </w:rPr>
        <w:t xml:space="preserve">　</w:t>
      </w:r>
      <w:r w:rsidR="00484D43" w:rsidRPr="00EA3E88">
        <w:rPr>
          <w:rFonts w:hint="eastAsia"/>
        </w:rPr>
        <w:t>委託者</w:t>
      </w:r>
      <w:r w:rsidR="00163226" w:rsidRPr="00EA3E88">
        <w:rPr>
          <w:rFonts w:hint="eastAsia"/>
        </w:rPr>
        <w:t>は、</w:t>
      </w:r>
      <w:r w:rsidR="008D0951">
        <w:rPr>
          <w:rFonts w:hint="eastAsia"/>
        </w:rPr>
        <w:t>上記</w:t>
      </w:r>
      <w:r>
        <w:rPr>
          <w:rFonts w:hint="eastAsia"/>
        </w:rPr>
        <w:t>⑹</w:t>
      </w:r>
      <w:r w:rsidR="00163226" w:rsidRPr="00EA3E88">
        <w:rPr>
          <w:rFonts w:hint="eastAsia"/>
        </w:rPr>
        <w:t>の場合において、参加停止措置の有無にかかわらず、受託者に対し、請求金額から履行しない割合に相当する金額を減額することができる。</w:t>
      </w:r>
    </w:p>
    <w:p w:rsidR="00163226" w:rsidRPr="00EA3E88" w:rsidRDefault="00EB1067" w:rsidP="001C6D3A">
      <w:pPr>
        <w:pStyle w:val="ae"/>
        <w:spacing w:line="360" w:lineRule="exact"/>
        <w:ind w:leftChars="114" w:left="479" w:hanging="240"/>
      </w:pPr>
      <w:r>
        <w:rPr>
          <w:rFonts w:hint="eastAsia"/>
        </w:rPr>
        <w:t>⑻</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C5098" w:rsidRPr="00EA3E88">
        <w:rPr>
          <w:rFonts w:hint="eastAsia"/>
        </w:rPr>
        <w:t>約定事項</w:t>
      </w:r>
      <w:r w:rsidR="00163226" w:rsidRPr="00EA3E88">
        <w:rPr>
          <w:rFonts w:hint="eastAsia"/>
        </w:rPr>
        <w:t>の履行の見込みがないと認める場合であって、契約を継続し難い重大な事由があると認めるときは、契約を解除することができる。</w:t>
      </w:r>
    </w:p>
    <w:p w:rsidR="000A7E3C" w:rsidRPr="008E7108" w:rsidRDefault="000A7E3C" w:rsidP="001C6D3A">
      <w:pPr>
        <w:spacing w:line="360" w:lineRule="exact"/>
        <w:ind w:leftChars="114" w:left="239" w:firstLineChars="100" w:firstLine="240"/>
        <w:rPr>
          <w:rFonts w:ascii="ＭＳ 明朝" w:eastAsia="ＭＳ 明朝" w:hAnsi="ＭＳ 明朝"/>
          <w:sz w:val="24"/>
          <w:szCs w:val="24"/>
        </w:rPr>
      </w:pPr>
    </w:p>
    <w:sectPr w:rsidR="000A7E3C" w:rsidRPr="008E7108" w:rsidSect="00C078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BB" w:rsidRDefault="006309BB" w:rsidP="00081728">
      <w:r>
        <w:separator/>
      </w:r>
    </w:p>
  </w:endnote>
  <w:endnote w:type="continuationSeparator" w:id="0">
    <w:p w:rsidR="006309BB" w:rsidRDefault="006309BB" w:rsidP="0008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BB" w:rsidRDefault="006309BB" w:rsidP="00081728">
      <w:r>
        <w:separator/>
      </w:r>
    </w:p>
  </w:footnote>
  <w:footnote w:type="continuationSeparator" w:id="0">
    <w:p w:rsidR="006309BB" w:rsidRDefault="006309BB" w:rsidP="0008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9B"/>
    <w:rsid w:val="00001416"/>
    <w:rsid w:val="00001AF0"/>
    <w:rsid w:val="00001F06"/>
    <w:rsid w:val="0000262A"/>
    <w:rsid w:val="0000426D"/>
    <w:rsid w:val="000055B1"/>
    <w:rsid w:val="00006120"/>
    <w:rsid w:val="00006CF6"/>
    <w:rsid w:val="00006EEC"/>
    <w:rsid w:val="00010017"/>
    <w:rsid w:val="000107E9"/>
    <w:rsid w:val="000127A9"/>
    <w:rsid w:val="000146B6"/>
    <w:rsid w:val="000146B9"/>
    <w:rsid w:val="00016247"/>
    <w:rsid w:val="000175BE"/>
    <w:rsid w:val="0002025C"/>
    <w:rsid w:val="00020FE8"/>
    <w:rsid w:val="00021036"/>
    <w:rsid w:val="000219FC"/>
    <w:rsid w:val="00021DC7"/>
    <w:rsid w:val="0002257D"/>
    <w:rsid w:val="00022955"/>
    <w:rsid w:val="000245A7"/>
    <w:rsid w:val="00025008"/>
    <w:rsid w:val="000255B2"/>
    <w:rsid w:val="00025EDC"/>
    <w:rsid w:val="0002630B"/>
    <w:rsid w:val="00027398"/>
    <w:rsid w:val="00030DB7"/>
    <w:rsid w:val="00032978"/>
    <w:rsid w:val="00033DC4"/>
    <w:rsid w:val="00033E5B"/>
    <w:rsid w:val="000369F6"/>
    <w:rsid w:val="000377A6"/>
    <w:rsid w:val="00037B0D"/>
    <w:rsid w:val="00040906"/>
    <w:rsid w:val="000410FB"/>
    <w:rsid w:val="00041105"/>
    <w:rsid w:val="0004150C"/>
    <w:rsid w:val="00041EC5"/>
    <w:rsid w:val="00042878"/>
    <w:rsid w:val="00042FBA"/>
    <w:rsid w:val="00043CFB"/>
    <w:rsid w:val="00045A27"/>
    <w:rsid w:val="00045A39"/>
    <w:rsid w:val="0004615D"/>
    <w:rsid w:val="00052022"/>
    <w:rsid w:val="000520A2"/>
    <w:rsid w:val="00052293"/>
    <w:rsid w:val="00052B3B"/>
    <w:rsid w:val="00053029"/>
    <w:rsid w:val="00054127"/>
    <w:rsid w:val="000542F4"/>
    <w:rsid w:val="00056BC6"/>
    <w:rsid w:val="00057953"/>
    <w:rsid w:val="00060277"/>
    <w:rsid w:val="00060F97"/>
    <w:rsid w:val="00061410"/>
    <w:rsid w:val="0006429B"/>
    <w:rsid w:val="00064694"/>
    <w:rsid w:val="0006583F"/>
    <w:rsid w:val="00065CBA"/>
    <w:rsid w:val="00066168"/>
    <w:rsid w:val="00067090"/>
    <w:rsid w:val="00067778"/>
    <w:rsid w:val="000703A6"/>
    <w:rsid w:val="00070FEC"/>
    <w:rsid w:val="00072769"/>
    <w:rsid w:val="00072A56"/>
    <w:rsid w:val="00073E9D"/>
    <w:rsid w:val="000747A0"/>
    <w:rsid w:val="00075946"/>
    <w:rsid w:val="00075AD7"/>
    <w:rsid w:val="00075C89"/>
    <w:rsid w:val="000801BA"/>
    <w:rsid w:val="00080D91"/>
    <w:rsid w:val="000812BC"/>
    <w:rsid w:val="000812F3"/>
    <w:rsid w:val="00081728"/>
    <w:rsid w:val="0008409A"/>
    <w:rsid w:val="000908CB"/>
    <w:rsid w:val="000916C3"/>
    <w:rsid w:val="000917F4"/>
    <w:rsid w:val="00092A0E"/>
    <w:rsid w:val="00094152"/>
    <w:rsid w:val="000963A4"/>
    <w:rsid w:val="0009765D"/>
    <w:rsid w:val="00097EF5"/>
    <w:rsid w:val="000A0327"/>
    <w:rsid w:val="000A19FE"/>
    <w:rsid w:val="000A2C5C"/>
    <w:rsid w:val="000A362A"/>
    <w:rsid w:val="000A3A20"/>
    <w:rsid w:val="000A4650"/>
    <w:rsid w:val="000A5874"/>
    <w:rsid w:val="000A7ACF"/>
    <w:rsid w:val="000A7BA8"/>
    <w:rsid w:val="000A7BDF"/>
    <w:rsid w:val="000A7E3C"/>
    <w:rsid w:val="000B0558"/>
    <w:rsid w:val="000B12DA"/>
    <w:rsid w:val="000B1E8C"/>
    <w:rsid w:val="000B2201"/>
    <w:rsid w:val="000B23AD"/>
    <w:rsid w:val="000B25D8"/>
    <w:rsid w:val="000B3D0F"/>
    <w:rsid w:val="000B4717"/>
    <w:rsid w:val="000B4B79"/>
    <w:rsid w:val="000B6434"/>
    <w:rsid w:val="000B6A00"/>
    <w:rsid w:val="000B765A"/>
    <w:rsid w:val="000C0399"/>
    <w:rsid w:val="000C0D02"/>
    <w:rsid w:val="000C1486"/>
    <w:rsid w:val="000C14B2"/>
    <w:rsid w:val="000C2D28"/>
    <w:rsid w:val="000C307C"/>
    <w:rsid w:val="000C4BF1"/>
    <w:rsid w:val="000C5E6C"/>
    <w:rsid w:val="000D4767"/>
    <w:rsid w:val="000D4AB6"/>
    <w:rsid w:val="000D75CF"/>
    <w:rsid w:val="000E3E74"/>
    <w:rsid w:val="000E41FC"/>
    <w:rsid w:val="000E4B63"/>
    <w:rsid w:val="000E6E93"/>
    <w:rsid w:val="000E70B4"/>
    <w:rsid w:val="000E7BAA"/>
    <w:rsid w:val="000F0AED"/>
    <w:rsid w:val="000F14B6"/>
    <w:rsid w:val="000F2305"/>
    <w:rsid w:val="000F2A4B"/>
    <w:rsid w:val="000F4989"/>
    <w:rsid w:val="000F5D7E"/>
    <w:rsid w:val="000F7292"/>
    <w:rsid w:val="0010068C"/>
    <w:rsid w:val="00101B05"/>
    <w:rsid w:val="00103161"/>
    <w:rsid w:val="00103C23"/>
    <w:rsid w:val="001051AB"/>
    <w:rsid w:val="00105E48"/>
    <w:rsid w:val="00106CBE"/>
    <w:rsid w:val="001074FE"/>
    <w:rsid w:val="0010796E"/>
    <w:rsid w:val="00107F75"/>
    <w:rsid w:val="00111D3B"/>
    <w:rsid w:val="00112584"/>
    <w:rsid w:val="001141C9"/>
    <w:rsid w:val="0011589C"/>
    <w:rsid w:val="00120332"/>
    <w:rsid w:val="00122EDE"/>
    <w:rsid w:val="0012476C"/>
    <w:rsid w:val="00125A13"/>
    <w:rsid w:val="00125BA2"/>
    <w:rsid w:val="0013029A"/>
    <w:rsid w:val="001323A6"/>
    <w:rsid w:val="0013282A"/>
    <w:rsid w:val="00134B43"/>
    <w:rsid w:val="00135C3F"/>
    <w:rsid w:val="00142D9D"/>
    <w:rsid w:val="00142F1B"/>
    <w:rsid w:val="001434BD"/>
    <w:rsid w:val="00143687"/>
    <w:rsid w:val="001436B3"/>
    <w:rsid w:val="00143B93"/>
    <w:rsid w:val="00143BB9"/>
    <w:rsid w:val="001448A6"/>
    <w:rsid w:val="00145AC6"/>
    <w:rsid w:val="001461BE"/>
    <w:rsid w:val="001461CB"/>
    <w:rsid w:val="001463B8"/>
    <w:rsid w:val="001470DA"/>
    <w:rsid w:val="00147CCA"/>
    <w:rsid w:val="00152DDC"/>
    <w:rsid w:val="0015344F"/>
    <w:rsid w:val="00155145"/>
    <w:rsid w:val="001565E9"/>
    <w:rsid w:val="00160ED4"/>
    <w:rsid w:val="00161173"/>
    <w:rsid w:val="00163226"/>
    <w:rsid w:val="00163F3B"/>
    <w:rsid w:val="001713D5"/>
    <w:rsid w:val="00172336"/>
    <w:rsid w:val="00173394"/>
    <w:rsid w:val="001735BE"/>
    <w:rsid w:val="00174BFC"/>
    <w:rsid w:val="00174FA6"/>
    <w:rsid w:val="0017592C"/>
    <w:rsid w:val="001769AE"/>
    <w:rsid w:val="00176AEE"/>
    <w:rsid w:val="00177243"/>
    <w:rsid w:val="00177E71"/>
    <w:rsid w:val="00180D0B"/>
    <w:rsid w:val="001830D4"/>
    <w:rsid w:val="0018519A"/>
    <w:rsid w:val="00185B4F"/>
    <w:rsid w:val="00185B65"/>
    <w:rsid w:val="00185E6E"/>
    <w:rsid w:val="001905DA"/>
    <w:rsid w:val="00193A6C"/>
    <w:rsid w:val="00196FC0"/>
    <w:rsid w:val="00196FD0"/>
    <w:rsid w:val="00197CDE"/>
    <w:rsid w:val="001A02BB"/>
    <w:rsid w:val="001A0860"/>
    <w:rsid w:val="001A1CF2"/>
    <w:rsid w:val="001A275C"/>
    <w:rsid w:val="001A4329"/>
    <w:rsid w:val="001B0DA9"/>
    <w:rsid w:val="001B4B19"/>
    <w:rsid w:val="001B4D83"/>
    <w:rsid w:val="001B7802"/>
    <w:rsid w:val="001B79B7"/>
    <w:rsid w:val="001C21DF"/>
    <w:rsid w:val="001C4068"/>
    <w:rsid w:val="001C5FF7"/>
    <w:rsid w:val="001C69B6"/>
    <w:rsid w:val="001C6D3A"/>
    <w:rsid w:val="001C79DF"/>
    <w:rsid w:val="001D0DA4"/>
    <w:rsid w:val="001D1544"/>
    <w:rsid w:val="001D2B45"/>
    <w:rsid w:val="001D5713"/>
    <w:rsid w:val="001D594C"/>
    <w:rsid w:val="001D5C70"/>
    <w:rsid w:val="001D610E"/>
    <w:rsid w:val="001D6A9A"/>
    <w:rsid w:val="001E0D42"/>
    <w:rsid w:val="001E0D9C"/>
    <w:rsid w:val="001E1237"/>
    <w:rsid w:val="001E3C1C"/>
    <w:rsid w:val="001E4B83"/>
    <w:rsid w:val="001E67B3"/>
    <w:rsid w:val="001E7ACE"/>
    <w:rsid w:val="001F25FE"/>
    <w:rsid w:val="001F28F0"/>
    <w:rsid w:val="001F545C"/>
    <w:rsid w:val="001F6446"/>
    <w:rsid w:val="001F6ACA"/>
    <w:rsid w:val="001F7193"/>
    <w:rsid w:val="001F77E8"/>
    <w:rsid w:val="001F7CF2"/>
    <w:rsid w:val="001F7EBC"/>
    <w:rsid w:val="00202D6B"/>
    <w:rsid w:val="0020351D"/>
    <w:rsid w:val="00203915"/>
    <w:rsid w:val="002045E9"/>
    <w:rsid w:val="00204FAF"/>
    <w:rsid w:val="0020609E"/>
    <w:rsid w:val="00206BC3"/>
    <w:rsid w:val="002100A4"/>
    <w:rsid w:val="002101C7"/>
    <w:rsid w:val="002105BB"/>
    <w:rsid w:val="00211E51"/>
    <w:rsid w:val="00212324"/>
    <w:rsid w:val="00212BF1"/>
    <w:rsid w:val="00214749"/>
    <w:rsid w:val="002148C4"/>
    <w:rsid w:val="00215315"/>
    <w:rsid w:val="002165B3"/>
    <w:rsid w:val="00217C50"/>
    <w:rsid w:val="0022053F"/>
    <w:rsid w:val="00220827"/>
    <w:rsid w:val="002219DE"/>
    <w:rsid w:val="0022263E"/>
    <w:rsid w:val="0022330C"/>
    <w:rsid w:val="00224211"/>
    <w:rsid w:val="00224666"/>
    <w:rsid w:val="00224A48"/>
    <w:rsid w:val="00224A86"/>
    <w:rsid w:val="00230928"/>
    <w:rsid w:val="002327E0"/>
    <w:rsid w:val="00233158"/>
    <w:rsid w:val="002362F4"/>
    <w:rsid w:val="002364B7"/>
    <w:rsid w:val="002403AA"/>
    <w:rsid w:val="00240664"/>
    <w:rsid w:val="00240C05"/>
    <w:rsid w:val="00241350"/>
    <w:rsid w:val="00241596"/>
    <w:rsid w:val="00241A62"/>
    <w:rsid w:val="00241E15"/>
    <w:rsid w:val="002439E6"/>
    <w:rsid w:val="002456DF"/>
    <w:rsid w:val="00252051"/>
    <w:rsid w:val="00252109"/>
    <w:rsid w:val="00253094"/>
    <w:rsid w:val="002556D3"/>
    <w:rsid w:val="002556D6"/>
    <w:rsid w:val="00255885"/>
    <w:rsid w:val="00257720"/>
    <w:rsid w:val="00260314"/>
    <w:rsid w:val="00261546"/>
    <w:rsid w:val="00261D97"/>
    <w:rsid w:val="002639A0"/>
    <w:rsid w:val="00264308"/>
    <w:rsid w:val="002647C2"/>
    <w:rsid w:val="00265776"/>
    <w:rsid w:val="00267351"/>
    <w:rsid w:val="00267A31"/>
    <w:rsid w:val="00270E82"/>
    <w:rsid w:val="00272103"/>
    <w:rsid w:val="00273007"/>
    <w:rsid w:val="00277FA6"/>
    <w:rsid w:val="0028220F"/>
    <w:rsid w:val="002824A3"/>
    <w:rsid w:val="002831AB"/>
    <w:rsid w:val="00283C29"/>
    <w:rsid w:val="00283F12"/>
    <w:rsid w:val="00284285"/>
    <w:rsid w:val="00284A95"/>
    <w:rsid w:val="00285E14"/>
    <w:rsid w:val="002869D3"/>
    <w:rsid w:val="0029078A"/>
    <w:rsid w:val="00290A92"/>
    <w:rsid w:val="00290D54"/>
    <w:rsid w:val="002927E2"/>
    <w:rsid w:val="002937F6"/>
    <w:rsid w:val="002938B4"/>
    <w:rsid w:val="00294930"/>
    <w:rsid w:val="002958BE"/>
    <w:rsid w:val="00295B68"/>
    <w:rsid w:val="00295FAB"/>
    <w:rsid w:val="002A05D7"/>
    <w:rsid w:val="002A13BF"/>
    <w:rsid w:val="002A1846"/>
    <w:rsid w:val="002A2478"/>
    <w:rsid w:val="002A28F6"/>
    <w:rsid w:val="002A3750"/>
    <w:rsid w:val="002A3C39"/>
    <w:rsid w:val="002A54E7"/>
    <w:rsid w:val="002A661B"/>
    <w:rsid w:val="002B088E"/>
    <w:rsid w:val="002B1072"/>
    <w:rsid w:val="002B1400"/>
    <w:rsid w:val="002B2B93"/>
    <w:rsid w:val="002B2DAF"/>
    <w:rsid w:val="002B3ED9"/>
    <w:rsid w:val="002B4041"/>
    <w:rsid w:val="002B4985"/>
    <w:rsid w:val="002B75E6"/>
    <w:rsid w:val="002C0094"/>
    <w:rsid w:val="002C0613"/>
    <w:rsid w:val="002C14B1"/>
    <w:rsid w:val="002C2506"/>
    <w:rsid w:val="002C400A"/>
    <w:rsid w:val="002C694A"/>
    <w:rsid w:val="002D5AC5"/>
    <w:rsid w:val="002E007C"/>
    <w:rsid w:val="002E0698"/>
    <w:rsid w:val="002E09BB"/>
    <w:rsid w:val="002E14F7"/>
    <w:rsid w:val="002E17C4"/>
    <w:rsid w:val="002E1C5C"/>
    <w:rsid w:val="002E1D49"/>
    <w:rsid w:val="002E1F59"/>
    <w:rsid w:val="002E30EB"/>
    <w:rsid w:val="002E406C"/>
    <w:rsid w:val="002E5AF8"/>
    <w:rsid w:val="002E5E05"/>
    <w:rsid w:val="002E6160"/>
    <w:rsid w:val="002E71CF"/>
    <w:rsid w:val="002E71E0"/>
    <w:rsid w:val="002F4585"/>
    <w:rsid w:val="002F4E52"/>
    <w:rsid w:val="003020B7"/>
    <w:rsid w:val="00302399"/>
    <w:rsid w:val="00303A8E"/>
    <w:rsid w:val="00303BE1"/>
    <w:rsid w:val="00304C8F"/>
    <w:rsid w:val="00305A1C"/>
    <w:rsid w:val="00307DDC"/>
    <w:rsid w:val="00310786"/>
    <w:rsid w:val="00311C92"/>
    <w:rsid w:val="0031410C"/>
    <w:rsid w:val="0031471C"/>
    <w:rsid w:val="00314C2A"/>
    <w:rsid w:val="0031545B"/>
    <w:rsid w:val="00315EBB"/>
    <w:rsid w:val="00316261"/>
    <w:rsid w:val="0031690E"/>
    <w:rsid w:val="00317ECE"/>
    <w:rsid w:val="00321B8C"/>
    <w:rsid w:val="00323253"/>
    <w:rsid w:val="0032601C"/>
    <w:rsid w:val="00326900"/>
    <w:rsid w:val="00326B49"/>
    <w:rsid w:val="00327B5B"/>
    <w:rsid w:val="00330E01"/>
    <w:rsid w:val="0033472E"/>
    <w:rsid w:val="00334AF2"/>
    <w:rsid w:val="00336EC8"/>
    <w:rsid w:val="00340B87"/>
    <w:rsid w:val="00340E73"/>
    <w:rsid w:val="00341E4A"/>
    <w:rsid w:val="00344771"/>
    <w:rsid w:val="0034671F"/>
    <w:rsid w:val="0034690D"/>
    <w:rsid w:val="003478FF"/>
    <w:rsid w:val="00351783"/>
    <w:rsid w:val="003517DB"/>
    <w:rsid w:val="00352A72"/>
    <w:rsid w:val="003534E7"/>
    <w:rsid w:val="00364317"/>
    <w:rsid w:val="0036622E"/>
    <w:rsid w:val="00366B2B"/>
    <w:rsid w:val="0036750B"/>
    <w:rsid w:val="00372603"/>
    <w:rsid w:val="00372FA3"/>
    <w:rsid w:val="003736A8"/>
    <w:rsid w:val="00373F93"/>
    <w:rsid w:val="00374DEE"/>
    <w:rsid w:val="0037583B"/>
    <w:rsid w:val="00375E00"/>
    <w:rsid w:val="00377F3D"/>
    <w:rsid w:val="00382051"/>
    <w:rsid w:val="0038250C"/>
    <w:rsid w:val="00382A96"/>
    <w:rsid w:val="0038326B"/>
    <w:rsid w:val="00383E62"/>
    <w:rsid w:val="00384124"/>
    <w:rsid w:val="003843C6"/>
    <w:rsid w:val="00384847"/>
    <w:rsid w:val="00385405"/>
    <w:rsid w:val="0038568B"/>
    <w:rsid w:val="003861C0"/>
    <w:rsid w:val="00387505"/>
    <w:rsid w:val="00387F63"/>
    <w:rsid w:val="00390397"/>
    <w:rsid w:val="00390E84"/>
    <w:rsid w:val="00396A4D"/>
    <w:rsid w:val="003A1AEF"/>
    <w:rsid w:val="003A2EA0"/>
    <w:rsid w:val="003A3D10"/>
    <w:rsid w:val="003A47C3"/>
    <w:rsid w:val="003A4C89"/>
    <w:rsid w:val="003A6118"/>
    <w:rsid w:val="003B0494"/>
    <w:rsid w:val="003B1F2F"/>
    <w:rsid w:val="003B2869"/>
    <w:rsid w:val="003B3493"/>
    <w:rsid w:val="003B41D1"/>
    <w:rsid w:val="003B49E5"/>
    <w:rsid w:val="003B5D6E"/>
    <w:rsid w:val="003B776A"/>
    <w:rsid w:val="003C33A6"/>
    <w:rsid w:val="003C589F"/>
    <w:rsid w:val="003C782F"/>
    <w:rsid w:val="003C7C41"/>
    <w:rsid w:val="003D003E"/>
    <w:rsid w:val="003D135B"/>
    <w:rsid w:val="003D1712"/>
    <w:rsid w:val="003D20F4"/>
    <w:rsid w:val="003D405D"/>
    <w:rsid w:val="003D4717"/>
    <w:rsid w:val="003E42DA"/>
    <w:rsid w:val="003E4EE2"/>
    <w:rsid w:val="003E5586"/>
    <w:rsid w:val="003E5825"/>
    <w:rsid w:val="003E5F42"/>
    <w:rsid w:val="003E6122"/>
    <w:rsid w:val="003E664E"/>
    <w:rsid w:val="003E7962"/>
    <w:rsid w:val="003F0032"/>
    <w:rsid w:val="003F2BED"/>
    <w:rsid w:val="003F31E5"/>
    <w:rsid w:val="003F43B1"/>
    <w:rsid w:val="003F5CBC"/>
    <w:rsid w:val="003F5EDA"/>
    <w:rsid w:val="003F68F3"/>
    <w:rsid w:val="003F6BD1"/>
    <w:rsid w:val="003F7350"/>
    <w:rsid w:val="00400831"/>
    <w:rsid w:val="00400B38"/>
    <w:rsid w:val="00403462"/>
    <w:rsid w:val="00406B3B"/>
    <w:rsid w:val="004075EF"/>
    <w:rsid w:val="004113F1"/>
    <w:rsid w:val="00413AB2"/>
    <w:rsid w:val="00413B53"/>
    <w:rsid w:val="00413FED"/>
    <w:rsid w:val="00416AB9"/>
    <w:rsid w:val="00417166"/>
    <w:rsid w:val="00417E50"/>
    <w:rsid w:val="0042007E"/>
    <w:rsid w:val="00420CEC"/>
    <w:rsid w:val="00422020"/>
    <w:rsid w:val="00422151"/>
    <w:rsid w:val="004234EA"/>
    <w:rsid w:val="004250B3"/>
    <w:rsid w:val="00425E82"/>
    <w:rsid w:val="00426707"/>
    <w:rsid w:val="00435931"/>
    <w:rsid w:val="0043691A"/>
    <w:rsid w:val="004372F1"/>
    <w:rsid w:val="004375E5"/>
    <w:rsid w:val="00440CA5"/>
    <w:rsid w:val="0044187A"/>
    <w:rsid w:val="00441971"/>
    <w:rsid w:val="00443F9A"/>
    <w:rsid w:val="0045137E"/>
    <w:rsid w:val="0045217F"/>
    <w:rsid w:val="004523F0"/>
    <w:rsid w:val="00453477"/>
    <w:rsid w:val="00460C4D"/>
    <w:rsid w:val="00461965"/>
    <w:rsid w:val="00462BBE"/>
    <w:rsid w:val="00462FD4"/>
    <w:rsid w:val="00465475"/>
    <w:rsid w:val="0046561A"/>
    <w:rsid w:val="00465D8F"/>
    <w:rsid w:val="0046639C"/>
    <w:rsid w:val="00471555"/>
    <w:rsid w:val="004755F6"/>
    <w:rsid w:val="004768A4"/>
    <w:rsid w:val="00477B65"/>
    <w:rsid w:val="00480BD6"/>
    <w:rsid w:val="00483C30"/>
    <w:rsid w:val="00484D43"/>
    <w:rsid w:val="0048542D"/>
    <w:rsid w:val="004867DE"/>
    <w:rsid w:val="00487652"/>
    <w:rsid w:val="004879A5"/>
    <w:rsid w:val="00491363"/>
    <w:rsid w:val="004920EA"/>
    <w:rsid w:val="00493C2E"/>
    <w:rsid w:val="00494A7F"/>
    <w:rsid w:val="00494B0F"/>
    <w:rsid w:val="00496CAE"/>
    <w:rsid w:val="004A1FE0"/>
    <w:rsid w:val="004A330E"/>
    <w:rsid w:val="004A36CB"/>
    <w:rsid w:val="004A4CB2"/>
    <w:rsid w:val="004A62AB"/>
    <w:rsid w:val="004A705A"/>
    <w:rsid w:val="004B53AB"/>
    <w:rsid w:val="004B5E2C"/>
    <w:rsid w:val="004B79CE"/>
    <w:rsid w:val="004C097D"/>
    <w:rsid w:val="004C471A"/>
    <w:rsid w:val="004C5098"/>
    <w:rsid w:val="004C59B1"/>
    <w:rsid w:val="004C65E7"/>
    <w:rsid w:val="004C72BF"/>
    <w:rsid w:val="004D05A7"/>
    <w:rsid w:val="004D16A3"/>
    <w:rsid w:val="004D47DD"/>
    <w:rsid w:val="004D499B"/>
    <w:rsid w:val="004D51AB"/>
    <w:rsid w:val="004D5986"/>
    <w:rsid w:val="004D610D"/>
    <w:rsid w:val="004D6FCD"/>
    <w:rsid w:val="004E209C"/>
    <w:rsid w:val="004E5BD5"/>
    <w:rsid w:val="004E6BDB"/>
    <w:rsid w:val="004E6D05"/>
    <w:rsid w:val="004E73FE"/>
    <w:rsid w:val="004F4B00"/>
    <w:rsid w:val="004F4E9A"/>
    <w:rsid w:val="004F52A4"/>
    <w:rsid w:val="004F580D"/>
    <w:rsid w:val="0050091D"/>
    <w:rsid w:val="00501009"/>
    <w:rsid w:val="00503970"/>
    <w:rsid w:val="0050461B"/>
    <w:rsid w:val="00505144"/>
    <w:rsid w:val="005059B3"/>
    <w:rsid w:val="00505BB1"/>
    <w:rsid w:val="00506C12"/>
    <w:rsid w:val="0051095B"/>
    <w:rsid w:val="00510FB1"/>
    <w:rsid w:val="00511515"/>
    <w:rsid w:val="00512B27"/>
    <w:rsid w:val="00514D5E"/>
    <w:rsid w:val="005151D3"/>
    <w:rsid w:val="005154ED"/>
    <w:rsid w:val="00516482"/>
    <w:rsid w:val="00517197"/>
    <w:rsid w:val="005202AF"/>
    <w:rsid w:val="00523E5B"/>
    <w:rsid w:val="005314C3"/>
    <w:rsid w:val="005324E5"/>
    <w:rsid w:val="0053270F"/>
    <w:rsid w:val="00532912"/>
    <w:rsid w:val="00532CAB"/>
    <w:rsid w:val="005341DE"/>
    <w:rsid w:val="005407FA"/>
    <w:rsid w:val="005409E7"/>
    <w:rsid w:val="00540C9A"/>
    <w:rsid w:val="00541C1C"/>
    <w:rsid w:val="00542305"/>
    <w:rsid w:val="00543145"/>
    <w:rsid w:val="00544550"/>
    <w:rsid w:val="00547A8E"/>
    <w:rsid w:val="00550448"/>
    <w:rsid w:val="005504B7"/>
    <w:rsid w:val="00552006"/>
    <w:rsid w:val="00552BCA"/>
    <w:rsid w:val="00553F11"/>
    <w:rsid w:val="00555EA1"/>
    <w:rsid w:val="0055641A"/>
    <w:rsid w:val="0056042B"/>
    <w:rsid w:val="00560EA8"/>
    <w:rsid w:val="00561AA5"/>
    <w:rsid w:val="00563D03"/>
    <w:rsid w:val="00567FEB"/>
    <w:rsid w:val="0057350D"/>
    <w:rsid w:val="00573B52"/>
    <w:rsid w:val="005742B0"/>
    <w:rsid w:val="0057679D"/>
    <w:rsid w:val="00576A96"/>
    <w:rsid w:val="0057790A"/>
    <w:rsid w:val="00581290"/>
    <w:rsid w:val="00581659"/>
    <w:rsid w:val="00582DB8"/>
    <w:rsid w:val="00583B5F"/>
    <w:rsid w:val="00585C40"/>
    <w:rsid w:val="00586161"/>
    <w:rsid w:val="00586C80"/>
    <w:rsid w:val="0058765A"/>
    <w:rsid w:val="00590733"/>
    <w:rsid w:val="00590EF1"/>
    <w:rsid w:val="00592E8B"/>
    <w:rsid w:val="00593726"/>
    <w:rsid w:val="005937BF"/>
    <w:rsid w:val="00594B37"/>
    <w:rsid w:val="00595B11"/>
    <w:rsid w:val="00596056"/>
    <w:rsid w:val="005974B1"/>
    <w:rsid w:val="005B09D7"/>
    <w:rsid w:val="005B0BF1"/>
    <w:rsid w:val="005B0DBB"/>
    <w:rsid w:val="005B1F59"/>
    <w:rsid w:val="005B2BCD"/>
    <w:rsid w:val="005B2E46"/>
    <w:rsid w:val="005B4B07"/>
    <w:rsid w:val="005B6CB1"/>
    <w:rsid w:val="005C121C"/>
    <w:rsid w:val="005C14D0"/>
    <w:rsid w:val="005C1B06"/>
    <w:rsid w:val="005C3678"/>
    <w:rsid w:val="005D1B59"/>
    <w:rsid w:val="005D3355"/>
    <w:rsid w:val="005D3CCC"/>
    <w:rsid w:val="005D45BF"/>
    <w:rsid w:val="005D5B8C"/>
    <w:rsid w:val="005D76B1"/>
    <w:rsid w:val="005E0B54"/>
    <w:rsid w:val="005E1D47"/>
    <w:rsid w:val="005E2E5B"/>
    <w:rsid w:val="005E39FD"/>
    <w:rsid w:val="005E6394"/>
    <w:rsid w:val="005E6883"/>
    <w:rsid w:val="005F0DE3"/>
    <w:rsid w:val="005F1B8D"/>
    <w:rsid w:val="005F3B80"/>
    <w:rsid w:val="005F45C1"/>
    <w:rsid w:val="005F76BD"/>
    <w:rsid w:val="00600C55"/>
    <w:rsid w:val="00602566"/>
    <w:rsid w:val="0060296B"/>
    <w:rsid w:val="006053E2"/>
    <w:rsid w:val="00605ADE"/>
    <w:rsid w:val="0061139A"/>
    <w:rsid w:val="006120E8"/>
    <w:rsid w:val="006133B4"/>
    <w:rsid w:val="00614192"/>
    <w:rsid w:val="00615CB6"/>
    <w:rsid w:val="00616DE7"/>
    <w:rsid w:val="006173CB"/>
    <w:rsid w:val="00617A56"/>
    <w:rsid w:val="0062248B"/>
    <w:rsid w:val="006263FF"/>
    <w:rsid w:val="006309BB"/>
    <w:rsid w:val="00631126"/>
    <w:rsid w:val="00632C88"/>
    <w:rsid w:val="006351F2"/>
    <w:rsid w:val="00635880"/>
    <w:rsid w:val="0063719A"/>
    <w:rsid w:val="00640239"/>
    <w:rsid w:val="006449B2"/>
    <w:rsid w:val="006452F7"/>
    <w:rsid w:val="006464B3"/>
    <w:rsid w:val="00650636"/>
    <w:rsid w:val="00650ED8"/>
    <w:rsid w:val="00653132"/>
    <w:rsid w:val="00653AEF"/>
    <w:rsid w:val="0065443F"/>
    <w:rsid w:val="00656919"/>
    <w:rsid w:val="006576E8"/>
    <w:rsid w:val="0065789A"/>
    <w:rsid w:val="0066048B"/>
    <w:rsid w:val="006609E5"/>
    <w:rsid w:val="006613CE"/>
    <w:rsid w:val="00661F7F"/>
    <w:rsid w:val="0066253F"/>
    <w:rsid w:val="00664ADF"/>
    <w:rsid w:val="00665854"/>
    <w:rsid w:val="006659DD"/>
    <w:rsid w:val="00666C01"/>
    <w:rsid w:val="006672A5"/>
    <w:rsid w:val="00670088"/>
    <w:rsid w:val="006701F9"/>
    <w:rsid w:val="006706B6"/>
    <w:rsid w:val="00670790"/>
    <w:rsid w:val="00670D84"/>
    <w:rsid w:val="00670DD0"/>
    <w:rsid w:val="00671845"/>
    <w:rsid w:val="006720DD"/>
    <w:rsid w:val="00674412"/>
    <w:rsid w:val="006747F8"/>
    <w:rsid w:val="0067623B"/>
    <w:rsid w:val="00676F7E"/>
    <w:rsid w:val="006800C6"/>
    <w:rsid w:val="00681166"/>
    <w:rsid w:val="006828A9"/>
    <w:rsid w:val="0068429F"/>
    <w:rsid w:val="006846BF"/>
    <w:rsid w:val="00691C26"/>
    <w:rsid w:val="0069452F"/>
    <w:rsid w:val="00696411"/>
    <w:rsid w:val="006A08FF"/>
    <w:rsid w:val="006A35EF"/>
    <w:rsid w:val="006A6F4F"/>
    <w:rsid w:val="006A7289"/>
    <w:rsid w:val="006B078F"/>
    <w:rsid w:val="006B1030"/>
    <w:rsid w:val="006B1C84"/>
    <w:rsid w:val="006B2C33"/>
    <w:rsid w:val="006B49EB"/>
    <w:rsid w:val="006B4F19"/>
    <w:rsid w:val="006B5E66"/>
    <w:rsid w:val="006C07E3"/>
    <w:rsid w:val="006C123C"/>
    <w:rsid w:val="006C1515"/>
    <w:rsid w:val="006C294E"/>
    <w:rsid w:val="006C3A6F"/>
    <w:rsid w:val="006C3D02"/>
    <w:rsid w:val="006C4E63"/>
    <w:rsid w:val="006C6D59"/>
    <w:rsid w:val="006C7454"/>
    <w:rsid w:val="006D1540"/>
    <w:rsid w:val="006D1902"/>
    <w:rsid w:val="006D4811"/>
    <w:rsid w:val="006D4B06"/>
    <w:rsid w:val="006D4BBB"/>
    <w:rsid w:val="006D4D06"/>
    <w:rsid w:val="006D57F2"/>
    <w:rsid w:val="006D6206"/>
    <w:rsid w:val="006D632B"/>
    <w:rsid w:val="006D7121"/>
    <w:rsid w:val="006D7AF7"/>
    <w:rsid w:val="006E0D59"/>
    <w:rsid w:val="006E1415"/>
    <w:rsid w:val="006E145C"/>
    <w:rsid w:val="006E32E8"/>
    <w:rsid w:val="006E775F"/>
    <w:rsid w:val="006F2B6B"/>
    <w:rsid w:val="006F520F"/>
    <w:rsid w:val="006F543C"/>
    <w:rsid w:val="006F5A45"/>
    <w:rsid w:val="006F6305"/>
    <w:rsid w:val="006F690A"/>
    <w:rsid w:val="006F774F"/>
    <w:rsid w:val="00700B90"/>
    <w:rsid w:val="007013E7"/>
    <w:rsid w:val="007045E6"/>
    <w:rsid w:val="00704FDB"/>
    <w:rsid w:val="00705550"/>
    <w:rsid w:val="0070798C"/>
    <w:rsid w:val="00710E33"/>
    <w:rsid w:val="0071111B"/>
    <w:rsid w:val="00712479"/>
    <w:rsid w:val="00715809"/>
    <w:rsid w:val="007208DF"/>
    <w:rsid w:val="00722A01"/>
    <w:rsid w:val="00724DF5"/>
    <w:rsid w:val="0072502D"/>
    <w:rsid w:val="00726FF9"/>
    <w:rsid w:val="007321BE"/>
    <w:rsid w:val="007334E0"/>
    <w:rsid w:val="007339C0"/>
    <w:rsid w:val="00734BE1"/>
    <w:rsid w:val="007353A1"/>
    <w:rsid w:val="00736312"/>
    <w:rsid w:val="007378BE"/>
    <w:rsid w:val="0074023B"/>
    <w:rsid w:val="00742B23"/>
    <w:rsid w:val="00743659"/>
    <w:rsid w:val="0074618B"/>
    <w:rsid w:val="00747E74"/>
    <w:rsid w:val="00747E9D"/>
    <w:rsid w:val="007501FC"/>
    <w:rsid w:val="00750CCE"/>
    <w:rsid w:val="00751DF1"/>
    <w:rsid w:val="00752E5F"/>
    <w:rsid w:val="00754032"/>
    <w:rsid w:val="00754515"/>
    <w:rsid w:val="00754B8E"/>
    <w:rsid w:val="007572E1"/>
    <w:rsid w:val="007606ED"/>
    <w:rsid w:val="00761344"/>
    <w:rsid w:val="00761B2F"/>
    <w:rsid w:val="0076594B"/>
    <w:rsid w:val="00765ACC"/>
    <w:rsid w:val="00767749"/>
    <w:rsid w:val="007706AB"/>
    <w:rsid w:val="0077101A"/>
    <w:rsid w:val="00771022"/>
    <w:rsid w:val="00771511"/>
    <w:rsid w:val="007724E7"/>
    <w:rsid w:val="0077499D"/>
    <w:rsid w:val="00774A58"/>
    <w:rsid w:val="00774C62"/>
    <w:rsid w:val="0077622E"/>
    <w:rsid w:val="00777A26"/>
    <w:rsid w:val="00777BB9"/>
    <w:rsid w:val="00781D83"/>
    <w:rsid w:val="007824FB"/>
    <w:rsid w:val="007838EA"/>
    <w:rsid w:val="007846E1"/>
    <w:rsid w:val="00785B0B"/>
    <w:rsid w:val="00787334"/>
    <w:rsid w:val="0079121D"/>
    <w:rsid w:val="007918FF"/>
    <w:rsid w:val="007929AF"/>
    <w:rsid w:val="00793273"/>
    <w:rsid w:val="00794E2B"/>
    <w:rsid w:val="00797BE9"/>
    <w:rsid w:val="007A03D6"/>
    <w:rsid w:val="007A178C"/>
    <w:rsid w:val="007A1AE6"/>
    <w:rsid w:val="007A3137"/>
    <w:rsid w:val="007A590A"/>
    <w:rsid w:val="007A74F5"/>
    <w:rsid w:val="007B0D2C"/>
    <w:rsid w:val="007B218F"/>
    <w:rsid w:val="007B2771"/>
    <w:rsid w:val="007B33F1"/>
    <w:rsid w:val="007B3C12"/>
    <w:rsid w:val="007B7621"/>
    <w:rsid w:val="007B7E94"/>
    <w:rsid w:val="007C566E"/>
    <w:rsid w:val="007C69D5"/>
    <w:rsid w:val="007D0D5A"/>
    <w:rsid w:val="007D4237"/>
    <w:rsid w:val="007D5087"/>
    <w:rsid w:val="007D555E"/>
    <w:rsid w:val="007D69BE"/>
    <w:rsid w:val="007D7333"/>
    <w:rsid w:val="007E0313"/>
    <w:rsid w:val="007E1D73"/>
    <w:rsid w:val="007E1DFD"/>
    <w:rsid w:val="007E23DC"/>
    <w:rsid w:val="007E3760"/>
    <w:rsid w:val="007E3B05"/>
    <w:rsid w:val="007E4755"/>
    <w:rsid w:val="007E5E62"/>
    <w:rsid w:val="007E6255"/>
    <w:rsid w:val="007E63BA"/>
    <w:rsid w:val="007F05BB"/>
    <w:rsid w:val="007F28BE"/>
    <w:rsid w:val="007F2BB3"/>
    <w:rsid w:val="007F3AE8"/>
    <w:rsid w:val="007F4E5C"/>
    <w:rsid w:val="007F5EE7"/>
    <w:rsid w:val="007F7DB0"/>
    <w:rsid w:val="00800FB1"/>
    <w:rsid w:val="008023F4"/>
    <w:rsid w:val="00803909"/>
    <w:rsid w:val="0080451B"/>
    <w:rsid w:val="00804D84"/>
    <w:rsid w:val="00805F9F"/>
    <w:rsid w:val="008071E0"/>
    <w:rsid w:val="00810D5F"/>
    <w:rsid w:val="008111C2"/>
    <w:rsid w:val="0081359B"/>
    <w:rsid w:val="00814B5E"/>
    <w:rsid w:val="00814E7C"/>
    <w:rsid w:val="008155A1"/>
    <w:rsid w:val="00816C72"/>
    <w:rsid w:val="008179A2"/>
    <w:rsid w:val="008212B0"/>
    <w:rsid w:val="00821B73"/>
    <w:rsid w:val="008228EE"/>
    <w:rsid w:val="008234A1"/>
    <w:rsid w:val="0082371B"/>
    <w:rsid w:val="00826179"/>
    <w:rsid w:val="00830F0A"/>
    <w:rsid w:val="008332CE"/>
    <w:rsid w:val="00833F0D"/>
    <w:rsid w:val="00834F1A"/>
    <w:rsid w:val="00837C9F"/>
    <w:rsid w:val="00840332"/>
    <w:rsid w:val="008411B5"/>
    <w:rsid w:val="00841B29"/>
    <w:rsid w:val="00841C11"/>
    <w:rsid w:val="0084238F"/>
    <w:rsid w:val="00843707"/>
    <w:rsid w:val="008449ED"/>
    <w:rsid w:val="0084512A"/>
    <w:rsid w:val="00845B90"/>
    <w:rsid w:val="00845CE2"/>
    <w:rsid w:val="00847424"/>
    <w:rsid w:val="00847BE9"/>
    <w:rsid w:val="008513FE"/>
    <w:rsid w:val="008527E1"/>
    <w:rsid w:val="008535B2"/>
    <w:rsid w:val="0085362F"/>
    <w:rsid w:val="00853E11"/>
    <w:rsid w:val="008541FB"/>
    <w:rsid w:val="00854B0A"/>
    <w:rsid w:val="00862474"/>
    <w:rsid w:val="00863AC0"/>
    <w:rsid w:val="008677E4"/>
    <w:rsid w:val="00867FBA"/>
    <w:rsid w:val="00871AC8"/>
    <w:rsid w:val="00875414"/>
    <w:rsid w:val="00875F0D"/>
    <w:rsid w:val="00876A05"/>
    <w:rsid w:val="00876FC5"/>
    <w:rsid w:val="00877D9F"/>
    <w:rsid w:val="00884144"/>
    <w:rsid w:val="00884FAF"/>
    <w:rsid w:val="00885602"/>
    <w:rsid w:val="00886770"/>
    <w:rsid w:val="00891283"/>
    <w:rsid w:val="00891545"/>
    <w:rsid w:val="00891A72"/>
    <w:rsid w:val="0089307F"/>
    <w:rsid w:val="00893254"/>
    <w:rsid w:val="0089611A"/>
    <w:rsid w:val="0089624F"/>
    <w:rsid w:val="0089669A"/>
    <w:rsid w:val="008979C2"/>
    <w:rsid w:val="00897E08"/>
    <w:rsid w:val="008A1C48"/>
    <w:rsid w:val="008A4549"/>
    <w:rsid w:val="008A4883"/>
    <w:rsid w:val="008A4BAF"/>
    <w:rsid w:val="008A5786"/>
    <w:rsid w:val="008A598C"/>
    <w:rsid w:val="008A68B3"/>
    <w:rsid w:val="008A79D7"/>
    <w:rsid w:val="008B0B4B"/>
    <w:rsid w:val="008B37F7"/>
    <w:rsid w:val="008B5D63"/>
    <w:rsid w:val="008B62EF"/>
    <w:rsid w:val="008C0BF2"/>
    <w:rsid w:val="008C1619"/>
    <w:rsid w:val="008C17F1"/>
    <w:rsid w:val="008C2268"/>
    <w:rsid w:val="008C2A66"/>
    <w:rsid w:val="008C46F4"/>
    <w:rsid w:val="008C4880"/>
    <w:rsid w:val="008C5F09"/>
    <w:rsid w:val="008C6EB0"/>
    <w:rsid w:val="008C7129"/>
    <w:rsid w:val="008C7AD4"/>
    <w:rsid w:val="008C7EBD"/>
    <w:rsid w:val="008D0951"/>
    <w:rsid w:val="008D1443"/>
    <w:rsid w:val="008D1593"/>
    <w:rsid w:val="008D1F24"/>
    <w:rsid w:val="008D3DBE"/>
    <w:rsid w:val="008D53C0"/>
    <w:rsid w:val="008D6079"/>
    <w:rsid w:val="008D6DED"/>
    <w:rsid w:val="008D7C68"/>
    <w:rsid w:val="008E18AE"/>
    <w:rsid w:val="008E63BC"/>
    <w:rsid w:val="008E6A03"/>
    <w:rsid w:val="008E7108"/>
    <w:rsid w:val="008F0094"/>
    <w:rsid w:val="008F1E68"/>
    <w:rsid w:val="008F57FC"/>
    <w:rsid w:val="008F6212"/>
    <w:rsid w:val="008F6802"/>
    <w:rsid w:val="008F74A7"/>
    <w:rsid w:val="008F7C72"/>
    <w:rsid w:val="00900090"/>
    <w:rsid w:val="00900E4D"/>
    <w:rsid w:val="00901D82"/>
    <w:rsid w:val="00902B03"/>
    <w:rsid w:val="00903A0D"/>
    <w:rsid w:val="0090550C"/>
    <w:rsid w:val="00907404"/>
    <w:rsid w:val="0090746D"/>
    <w:rsid w:val="0090777E"/>
    <w:rsid w:val="00910903"/>
    <w:rsid w:val="00911AA7"/>
    <w:rsid w:val="00912749"/>
    <w:rsid w:val="00912C39"/>
    <w:rsid w:val="00915628"/>
    <w:rsid w:val="00915FD6"/>
    <w:rsid w:val="009168CE"/>
    <w:rsid w:val="00916FDF"/>
    <w:rsid w:val="009175BD"/>
    <w:rsid w:val="00917EFD"/>
    <w:rsid w:val="0092027C"/>
    <w:rsid w:val="00921DED"/>
    <w:rsid w:val="00922862"/>
    <w:rsid w:val="00924AB9"/>
    <w:rsid w:val="0092539D"/>
    <w:rsid w:val="009266F1"/>
    <w:rsid w:val="009274E8"/>
    <w:rsid w:val="00927A9B"/>
    <w:rsid w:val="009320B9"/>
    <w:rsid w:val="00932FBC"/>
    <w:rsid w:val="0093440D"/>
    <w:rsid w:val="00934EE7"/>
    <w:rsid w:val="009354AC"/>
    <w:rsid w:val="009363FE"/>
    <w:rsid w:val="0093706A"/>
    <w:rsid w:val="00937C50"/>
    <w:rsid w:val="00937FC9"/>
    <w:rsid w:val="0094166F"/>
    <w:rsid w:val="009427F3"/>
    <w:rsid w:val="00945337"/>
    <w:rsid w:val="00951CBE"/>
    <w:rsid w:val="00951E4B"/>
    <w:rsid w:val="00951ED4"/>
    <w:rsid w:val="00952DA4"/>
    <w:rsid w:val="00954197"/>
    <w:rsid w:val="0095428F"/>
    <w:rsid w:val="0095459F"/>
    <w:rsid w:val="00960B94"/>
    <w:rsid w:val="0096221A"/>
    <w:rsid w:val="00962533"/>
    <w:rsid w:val="00962842"/>
    <w:rsid w:val="00963AA6"/>
    <w:rsid w:val="009656E8"/>
    <w:rsid w:val="00965904"/>
    <w:rsid w:val="00967FE6"/>
    <w:rsid w:val="00970A67"/>
    <w:rsid w:val="0097252A"/>
    <w:rsid w:val="00972DB7"/>
    <w:rsid w:val="009734DD"/>
    <w:rsid w:val="00973545"/>
    <w:rsid w:val="00973E36"/>
    <w:rsid w:val="00980452"/>
    <w:rsid w:val="00980614"/>
    <w:rsid w:val="009806B8"/>
    <w:rsid w:val="00981549"/>
    <w:rsid w:val="00981E92"/>
    <w:rsid w:val="00982863"/>
    <w:rsid w:val="00982C85"/>
    <w:rsid w:val="00983945"/>
    <w:rsid w:val="00983A46"/>
    <w:rsid w:val="00983F11"/>
    <w:rsid w:val="009844D8"/>
    <w:rsid w:val="00984750"/>
    <w:rsid w:val="00986085"/>
    <w:rsid w:val="00986AD7"/>
    <w:rsid w:val="0098750F"/>
    <w:rsid w:val="00990049"/>
    <w:rsid w:val="00990692"/>
    <w:rsid w:val="00991A17"/>
    <w:rsid w:val="0099336D"/>
    <w:rsid w:val="00994FC7"/>
    <w:rsid w:val="009A0074"/>
    <w:rsid w:val="009A086F"/>
    <w:rsid w:val="009A0E6C"/>
    <w:rsid w:val="009A13E6"/>
    <w:rsid w:val="009A171E"/>
    <w:rsid w:val="009A285C"/>
    <w:rsid w:val="009A29FC"/>
    <w:rsid w:val="009A4007"/>
    <w:rsid w:val="009A57D4"/>
    <w:rsid w:val="009A67B2"/>
    <w:rsid w:val="009B07C5"/>
    <w:rsid w:val="009B311E"/>
    <w:rsid w:val="009B47D1"/>
    <w:rsid w:val="009B47FE"/>
    <w:rsid w:val="009B5A2B"/>
    <w:rsid w:val="009B695C"/>
    <w:rsid w:val="009B6FDD"/>
    <w:rsid w:val="009B7085"/>
    <w:rsid w:val="009C1F24"/>
    <w:rsid w:val="009C2750"/>
    <w:rsid w:val="009C513A"/>
    <w:rsid w:val="009C6943"/>
    <w:rsid w:val="009D13F2"/>
    <w:rsid w:val="009D16EF"/>
    <w:rsid w:val="009D1B22"/>
    <w:rsid w:val="009D3B5D"/>
    <w:rsid w:val="009D5EE5"/>
    <w:rsid w:val="009D71F8"/>
    <w:rsid w:val="009D7D87"/>
    <w:rsid w:val="009E1E57"/>
    <w:rsid w:val="009E20C4"/>
    <w:rsid w:val="009E38D5"/>
    <w:rsid w:val="009E4150"/>
    <w:rsid w:val="009E4810"/>
    <w:rsid w:val="009F0FFF"/>
    <w:rsid w:val="009F14D6"/>
    <w:rsid w:val="009F202B"/>
    <w:rsid w:val="009F37B6"/>
    <w:rsid w:val="009F3AD4"/>
    <w:rsid w:val="009F46B3"/>
    <w:rsid w:val="009F4DD3"/>
    <w:rsid w:val="009F5757"/>
    <w:rsid w:val="009F5D60"/>
    <w:rsid w:val="00A00172"/>
    <w:rsid w:val="00A003B1"/>
    <w:rsid w:val="00A024FA"/>
    <w:rsid w:val="00A03309"/>
    <w:rsid w:val="00A03F9E"/>
    <w:rsid w:val="00A05621"/>
    <w:rsid w:val="00A05988"/>
    <w:rsid w:val="00A07139"/>
    <w:rsid w:val="00A10648"/>
    <w:rsid w:val="00A10C66"/>
    <w:rsid w:val="00A11E47"/>
    <w:rsid w:val="00A13B1F"/>
    <w:rsid w:val="00A14CC8"/>
    <w:rsid w:val="00A14D51"/>
    <w:rsid w:val="00A1786B"/>
    <w:rsid w:val="00A207BB"/>
    <w:rsid w:val="00A20E2D"/>
    <w:rsid w:val="00A21C8D"/>
    <w:rsid w:val="00A22705"/>
    <w:rsid w:val="00A23B43"/>
    <w:rsid w:val="00A24C5A"/>
    <w:rsid w:val="00A26904"/>
    <w:rsid w:val="00A30B0E"/>
    <w:rsid w:val="00A33254"/>
    <w:rsid w:val="00A34372"/>
    <w:rsid w:val="00A34BD5"/>
    <w:rsid w:val="00A35476"/>
    <w:rsid w:val="00A357C9"/>
    <w:rsid w:val="00A36D02"/>
    <w:rsid w:val="00A374FB"/>
    <w:rsid w:val="00A42DB9"/>
    <w:rsid w:val="00A44458"/>
    <w:rsid w:val="00A47284"/>
    <w:rsid w:val="00A50AB3"/>
    <w:rsid w:val="00A51799"/>
    <w:rsid w:val="00A51B9C"/>
    <w:rsid w:val="00A54894"/>
    <w:rsid w:val="00A55167"/>
    <w:rsid w:val="00A56397"/>
    <w:rsid w:val="00A5781D"/>
    <w:rsid w:val="00A61727"/>
    <w:rsid w:val="00A61AED"/>
    <w:rsid w:val="00A61E71"/>
    <w:rsid w:val="00A62A8D"/>
    <w:rsid w:val="00A64F03"/>
    <w:rsid w:val="00A658D7"/>
    <w:rsid w:val="00A71199"/>
    <w:rsid w:val="00A742AD"/>
    <w:rsid w:val="00A745C6"/>
    <w:rsid w:val="00A749E6"/>
    <w:rsid w:val="00A74DDB"/>
    <w:rsid w:val="00A75DE2"/>
    <w:rsid w:val="00A82919"/>
    <w:rsid w:val="00A83AA8"/>
    <w:rsid w:val="00A85E6A"/>
    <w:rsid w:val="00A8726E"/>
    <w:rsid w:val="00A90E26"/>
    <w:rsid w:val="00A95335"/>
    <w:rsid w:val="00A95476"/>
    <w:rsid w:val="00A97D67"/>
    <w:rsid w:val="00AA096F"/>
    <w:rsid w:val="00AA13BA"/>
    <w:rsid w:val="00AA1FCC"/>
    <w:rsid w:val="00AA2028"/>
    <w:rsid w:val="00AA32B2"/>
    <w:rsid w:val="00AA41F0"/>
    <w:rsid w:val="00AA5224"/>
    <w:rsid w:val="00AA611F"/>
    <w:rsid w:val="00AB0CBE"/>
    <w:rsid w:val="00AB19B6"/>
    <w:rsid w:val="00AB227B"/>
    <w:rsid w:val="00AB2991"/>
    <w:rsid w:val="00AB2CE1"/>
    <w:rsid w:val="00AB3F96"/>
    <w:rsid w:val="00AB598E"/>
    <w:rsid w:val="00AC157C"/>
    <w:rsid w:val="00AC1C4C"/>
    <w:rsid w:val="00AC1D2D"/>
    <w:rsid w:val="00AC1E37"/>
    <w:rsid w:val="00AC220C"/>
    <w:rsid w:val="00AC2BBB"/>
    <w:rsid w:val="00AC593E"/>
    <w:rsid w:val="00AD2435"/>
    <w:rsid w:val="00AD2926"/>
    <w:rsid w:val="00AD2D7D"/>
    <w:rsid w:val="00AD41C8"/>
    <w:rsid w:val="00AD4919"/>
    <w:rsid w:val="00AD4BF9"/>
    <w:rsid w:val="00AD5652"/>
    <w:rsid w:val="00AD5AFE"/>
    <w:rsid w:val="00AD5C19"/>
    <w:rsid w:val="00AD6D23"/>
    <w:rsid w:val="00AD711B"/>
    <w:rsid w:val="00AE0315"/>
    <w:rsid w:val="00AE1FC2"/>
    <w:rsid w:val="00AE2865"/>
    <w:rsid w:val="00AE42CF"/>
    <w:rsid w:val="00AE4ADC"/>
    <w:rsid w:val="00AE58A0"/>
    <w:rsid w:val="00AE6837"/>
    <w:rsid w:val="00AE70BE"/>
    <w:rsid w:val="00AE774C"/>
    <w:rsid w:val="00AE7771"/>
    <w:rsid w:val="00AF1011"/>
    <w:rsid w:val="00AF57E4"/>
    <w:rsid w:val="00AF6FB7"/>
    <w:rsid w:val="00AF791E"/>
    <w:rsid w:val="00AF79FD"/>
    <w:rsid w:val="00B029A5"/>
    <w:rsid w:val="00B04BED"/>
    <w:rsid w:val="00B05A1C"/>
    <w:rsid w:val="00B061DD"/>
    <w:rsid w:val="00B14CF7"/>
    <w:rsid w:val="00B14DB0"/>
    <w:rsid w:val="00B16770"/>
    <w:rsid w:val="00B174A6"/>
    <w:rsid w:val="00B17EC8"/>
    <w:rsid w:val="00B20CB7"/>
    <w:rsid w:val="00B2287F"/>
    <w:rsid w:val="00B22A83"/>
    <w:rsid w:val="00B25FAF"/>
    <w:rsid w:val="00B26282"/>
    <w:rsid w:val="00B31A25"/>
    <w:rsid w:val="00B320A7"/>
    <w:rsid w:val="00B323EB"/>
    <w:rsid w:val="00B32912"/>
    <w:rsid w:val="00B3311F"/>
    <w:rsid w:val="00B33481"/>
    <w:rsid w:val="00B35498"/>
    <w:rsid w:val="00B355CC"/>
    <w:rsid w:val="00B3686A"/>
    <w:rsid w:val="00B3743C"/>
    <w:rsid w:val="00B37474"/>
    <w:rsid w:val="00B378FC"/>
    <w:rsid w:val="00B4012F"/>
    <w:rsid w:val="00B401C0"/>
    <w:rsid w:val="00B40790"/>
    <w:rsid w:val="00B40A02"/>
    <w:rsid w:val="00B42728"/>
    <w:rsid w:val="00B446DF"/>
    <w:rsid w:val="00B46C36"/>
    <w:rsid w:val="00B474CA"/>
    <w:rsid w:val="00B478ED"/>
    <w:rsid w:val="00B50E4A"/>
    <w:rsid w:val="00B5103C"/>
    <w:rsid w:val="00B54FC8"/>
    <w:rsid w:val="00B55032"/>
    <w:rsid w:val="00B556D0"/>
    <w:rsid w:val="00B56804"/>
    <w:rsid w:val="00B607C3"/>
    <w:rsid w:val="00B60A3D"/>
    <w:rsid w:val="00B615C1"/>
    <w:rsid w:val="00B6378A"/>
    <w:rsid w:val="00B65A2F"/>
    <w:rsid w:val="00B660DB"/>
    <w:rsid w:val="00B6651F"/>
    <w:rsid w:val="00B67FE7"/>
    <w:rsid w:val="00B7112B"/>
    <w:rsid w:val="00B72B48"/>
    <w:rsid w:val="00B7555D"/>
    <w:rsid w:val="00B80D13"/>
    <w:rsid w:val="00B8104E"/>
    <w:rsid w:val="00B811B5"/>
    <w:rsid w:val="00B82ECD"/>
    <w:rsid w:val="00B83B94"/>
    <w:rsid w:val="00B8449C"/>
    <w:rsid w:val="00B84C9B"/>
    <w:rsid w:val="00B856D3"/>
    <w:rsid w:val="00B859E7"/>
    <w:rsid w:val="00B8705D"/>
    <w:rsid w:val="00B9098B"/>
    <w:rsid w:val="00B91E0C"/>
    <w:rsid w:val="00B93902"/>
    <w:rsid w:val="00B93C3E"/>
    <w:rsid w:val="00B9508B"/>
    <w:rsid w:val="00B96C06"/>
    <w:rsid w:val="00BA00E6"/>
    <w:rsid w:val="00BA0B7F"/>
    <w:rsid w:val="00BA0D6E"/>
    <w:rsid w:val="00BA368D"/>
    <w:rsid w:val="00BA57BD"/>
    <w:rsid w:val="00BA7A1F"/>
    <w:rsid w:val="00BB05B6"/>
    <w:rsid w:val="00BB0BEA"/>
    <w:rsid w:val="00BB19F4"/>
    <w:rsid w:val="00BB2537"/>
    <w:rsid w:val="00BB2791"/>
    <w:rsid w:val="00BB2B36"/>
    <w:rsid w:val="00BB7B15"/>
    <w:rsid w:val="00BC244E"/>
    <w:rsid w:val="00BC273A"/>
    <w:rsid w:val="00BC61CF"/>
    <w:rsid w:val="00BC7904"/>
    <w:rsid w:val="00BD059F"/>
    <w:rsid w:val="00BD0F6F"/>
    <w:rsid w:val="00BD1832"/>
    <w:rsid w:val="00BD1879"/>
    <w:rsid w:val="00BD2058"/>
    <w:rsid w:val="00BD45C9"/>
    <w:rsid w:val="00BD564C"/>
    <w:rsid w:val="00BD66E5"/>
    <w:rsid w:val="00BE07A9"/>
    <w:rsid w:val="00BE15AE"/>
    <w:rsid w:val="00BE23EB"/>
    <w:rsid w:val="00BE327A"/>
    <w:rsid w:val="00BE3E2F"/>
    <w:rsid w:val="00BE4F7A"/>
    <w:rsid w:val="00BE5333"/>
    <w:rsid w:val="00BE5E53"/>
    <w:rsid w:val="00BE601A"/>
    <w:rsid w:val="00BF2720"/>
    <w:rsid w:val="00BF2F4C"/>
    <w:rsid w:val="00BF49C8"/>
    <w:rsid w:val="00BF4E2B"/>
    <w:rsid w:val="00BF6899"/>
    <w:rsid w:val="00BF722C"/>
    <w:rsid w:val="00C034F4"/>
    <w:rsid w:val="00C038FD"/>
    <w:rsid w:val="00C05932"/>
    <w:rsid w:val="00C06699"/>
    <w:rsid w:val="00C078B3"/>
    <w:rsid w:val="00C115C1"/>
    <w:rsid w:val="00C12BA5"/>
    <w:rsid w:val="00C134DC"/>
    <w:rsid w:val="00C17850"/>
    <w:rsid w:val="00C208D4"/>
    <w:rsid w:val="00C21121"/>
    <w:rsid w:val="00C22BAA"/>
    <w:rsid w:val="00C22D7A"/>
    <w:rsid w:val="00C25AD8"/>
    <w:rsid w:val="00C267AC"/>
    <w:rsid w:val="00C308E4"/>
    <w:rsid w:val="00C30B21"/>
    <w:rsid w:val="00C33396"/>
    <w:rsid w:val="00C33856"/>
    <w:rsid w:val="00C33FBC"/>
    <w:rsid w:val="00C3572D"/>
    <w:rsid w:val="00C3593B"/>
    <w:rsid w:val="00C36872"/>
    <w:rsid w:val="00C36B98"/>
    <w:rsid w:val="00C3787A"/>
    <w:rsid w:val="00C41FF9"/>
    <w:rsid w:val="00C42A0A"/>
    <w:rsid w:val="00C4362F"/>
    <w:rsid w:val="00C44762"/>
    <w:rsid w:val="00C50EAD"/>
    <w:rsid w:val="00C526AB"/>
    <w:rsid w:val="00C52910"/>
    <w:rsid w:val="00C533C7"/>
    <w:rsid w:val="00C54525"/>
    <w:rsid w:val="00C54A55"/>
    <w:rsid w:val="00C552F9"/>
    <w:rsid w:val="00C569C1"/>
    <w:rsid w:val="00C5709A"/>
    <w:rsid w:val="00C61DD2"/>
    <w:rsid w:val="00C6256F"/>
    <w:rsid w:val="00C664DF"/>
    <w:rsid w:val="00C66673"/>
    <w:rsid w:val="00C71647"/>
    <w:rsid w:val="00C71C75"/>
    <w:rsid w:val="00C736C1"/>
    <w:rsid w:val="00C73C86"/>
    <w:rsid w:val="00C7517B"/>
    <w:rsid w:val="00C75A06"/>
    <w:rsid w:val="00C7669D"/>
    <w:rsid w:val="00C76E2C"/>
    <w:rsid w:val="00C81D6F"/>
    <w:rsid w:val="00C81DA5"/>
    <w:rsid w:val="00C822D9"/>
    <w:rsid w:val="00C826F6"/>
    <w:rsid w:val="00C832E6"/>
    <w:rsid w:val="00C85435"/>
    <w:rsid w:val="00C857EA"/>
    <w:rsid w:val="00C85D01"/>
    <w:rsid w:val="00C85D52"/>
    <w:rsid w:val="00C8645B"/>
    <w:rsid w:val="00C869FA"/>
    <w:rsid w:val="00C9014A"/>
    <w:rsid w:val="00C91C64"/>
    <w:rsid w:val="00C920D8"/>
    <w:rsid w:val="00C93987"/>
    <w:rsid w:val="00C93C51"/>
    <w:rsid w:val="00C94DAC"/>
    <w:rsid w:val="00C95CBF"/>
    <w:rsid w:val="00CA03B9"/>
    <w:rsid w:val="00CA3241"/>
    <w:rsid w:val="00CA39BA"/>
    <w:rsid w:val="00CA3B7B"/>
    <w:rsid w:val="00CA3C0C"/>
    <w:rsid w:val="00CA4A3E"/>
    <w:rsid w:val="00CA55E4"/>
    <w:rsid w:val="00CA7483"/>
    <w:rsid w:val="00CB0040"/>
    <w:rsid w:val="00CB4B65"/>
    <w:rsid w:val="00CB583A"/>
    <w:rsid w:val="00CB7317"/>
    <w:rsid w:val="00CC1975"/>
    <w:rsid w:val="00CC2C50"/>
    <w:rsid w:val="00CC2FF6"/>
    <w:rsid w:val="00CC463A"/>
    <w:rsid w:val="00CC4DFC"/>
    <w:rsid w:val="00CC5473"/>
    <w:rsid w:val="00CC6882"/>
    <w:rsid w:val="00CC702D"/>
    <w:rsid w:val="00CD3E70"/>
    <w:rsid w:val="00CD59B7"/>
    <w:rsid w:val="00CD60B3"/>
    <w:rsid w:val="00CD63FA"/>
    <w:rsid w:val="00CE0A6E"/>
    <w:rsid w:val="00CE0EAA"/>
    <w:rsid w:val="00CE1AD7"/>
    <w:rsid w:val="00CE29E5"/>
    <w:rsid w:val="00CE3039"/>
    <w:rsid w:val="00CE3EB2"/>
    <w:rsid w:val="00CE4F08"/>
    <w:rsid w:val="00CE52D4"/>
    <w:rsid w:val="00CF0608"/>
    <w:rsid w:val="00CF1878"/>
    <w:rsid w:val="00CF1F80"/>
    <w:rsid w:val="00CF3A15"/>
    <w:rsid w:val="00CF4506"/>
    <w:rsid w:val="00CF50C8"/>
    <w:rsid w:val="00CF70B0"/>
    <w:rsid w:val="00D01CB2"/>
    <w:rsid w:val="00D02384"/>
    <w:rsid w:val="00D03154"/>
    <w:rsid w:val="00D03F37"/>
    <w:rsid w:val="00D04ED0"/>
    <w:rsid w:val="00D06340"/>
    <w:rsid w:val="00D11A12"/>
    <w:rsid w:val="00D133B2"/>
    <w:rsid w:val="00D13ACB"/>
    <w:rsid w:val="00D13C35"/>
    <w:rsid w:val="00D143AD"/>
    <w:rsid w:val="00D14949"/>
    <w:rsid w:val="00D15704"/>
    <w:rsid w:val="00D15D96"/>
    <w:rsid w:val="00D173EB"/>
    <w:rsid w:val="00D17B65"/>
    <w:rsid w:val="00D21C31"/>
    <w:rsid w:val="00D23A56"/>
    <w:rsid w:val="00D25445"/>
    <w:rsid w:val="00D27CAE"/>
    <w:rsid w:val="00D3070E"/>
    <w:rsid w:val="00D31B2C"/>
    <w:rsid w:val="00D34D28"/>
    <w:rsid w:val="00D3501D"/>
    <w:rsid w:val="00D3625A"/>
    <w:rsid w:val="00D36B51"/>
    <w:rsid w:val="00D36EB6"/>
    <w:rsid w:val="00D40767"/>
    <w:rsid w:val="00D41B8C"/>
    <w:rsid w:val="00D42B31"/>
    <w:rsid w:val="00D453C3"/>
    <w:rsid w:val="00D46D35"/>
    <w:rsid w:val="00D50947"/>
    <w:rsid w:val="00D52120"/>
    <w:rsid w:val="00D53ED3"/>
    <w:rsid w:val="00D56DB7"/>
    <w:rsid w:val="00D56F74"/>
    <w:rsid w:val="00D573AC"/>
    <w:rsid w:val="00D62869"/>
    <w:rsid w:val="00D62B3D"/>
    <w:rsid w:val="00D63958"/>
    <w:rsid w:val="00D65216"/>
    <w:rsid w:val="00D65AD5"/>
    <w:rsid w:val="00D66EFC"/>
    <w:rsid w:val="00D70987"/>
    <w:rsid w:val="00D7130C"/>
    <w:rsid w:val="00D73FBA"/>
    <w:rsid w:val="00D77930"/>
    <w:rsid w:val="00D8216A"/>
    <w:rsid w:val="00D82F7E"/>
    <w:rsid w:val="00D8309C"/>
    <w:rsid w:val="00D836B5"/>
    <w:rsid w:val="00D839A1"/>
    <w:rsid w:val="00D83E82"/>
    <w:rsid w:val="00D84315"/>
    <w:rsid w:val="00D85925"/>
    <w:rsid w:val="00D86D70"/>
    <w:rsid w:val="00D87280"/>
    <w:rsid w:val="00D903EC"/>
    <w:rsid w:val="00D90E03"/>
    <w:rsid w:val="00D93EBC"/>
    <w:rsid w:val="00D93FEA"/>
    <w:rsid w:val="00D9509F"/>
    <w:rsid w:val="00D9618B"/>
    <w:rsid w:val="00D96C18"/>
    <w:rsid w:val="00D976F8"/>
    <w:rsid w:val="00D97CE3"/>
    <w:rsid w:val="00DA06AC"/>
    <w:rsid w:val="00DA06AD"/>
    <w:rsid w:val="00DA1B27"/>
    <w:rsid w:val="00DA45D4"/>
    <w:rsid w:val="00DA5259"/>
    <w:rsid w:val="00DA5D83"/>
    <w:rsid w:val="00DB4107"/>
    <w:rsid w:val="00DB4810"/>
    <w:rsid w:val="00DB528D"/>
    <w:rsid w:val="00DB537C"/>
    <w:rsid w:val="00DB649E"/>
    <w:rsid w:val="00DB6DDB"/>
    <w:rsid w:val="00DC0A2B"/>
    <w:rsid w:val="00DC1D09"/>
    <w:rsid w:val="00DC33A3"/>
    <w:rsid w:val="00DC4769"/>
    <w:rsid w:val="00DC5139"/>
    <w:rsid w:val="00DC51E3"/>
    <w:rsid w:val="00DC685E"/>
    <w:rsid w:val="00DD026E"/>
    <w:rsid w:val="00DD1581"/>
    <w:rsid w:val="00DD3CA7"/>
    <w:rsid w:val="00DD4EFE"/>
    <w:rsid w:val="00DD4FC3"/>
    <w:rsid w:val="00DD5770"/>
    <w:rsid w:val="00DD6D4E"/>
    <w:rsid w:val="00DE0E37"/>
    <w:rsid w:val="00DE27CB"/>
    <w:rsid w:val="00DE2AE7"/>
    <w:rsid w:val="00DE34DA"/>
    <w:rsid w:val="00DE3741"/>
    <w:rsid w:val="00DE5173"/>
    <w:rsid w:val="00DE532C"/>
    <w:rsid w:val="00DE53C5"/>
    <w:rsid w:val="00DE5835"/>
    <w:rsid w:val="00DE5A3E"/>
    <w:rsid w:val="00DE5C8D"/>
    <w:rsid w:val="00DF0E82"/>
    <w:rsid w:val="00DF1A06"/>
    <w:rsid w:val="00DF2517"/>
    <w:rsid w:val="00DF29DF"/>
    <w:rsid w:val="00DF4243"/>
    <w:rsid w:val="00DF62AA"/>
    <w:rsid w:val="00E055B4"/>
    <w:rsid w:val="00E103A7"/>
    <w:rsid w:val="00E10762"/>
    <w:rsid w:val="00E10765"/>
    <w:rsid w:val="00E121C2"/>
    <w:rsid w:val="00E159EE"/>
    <w:rsid w:val="00E16224"/>
    <w:rsid w:val="00E16D2E"/>
    <w:rsid w:val="00E16F79"/>
    <w:rsid w:val="00E178EB"/>
    <w:rsid w:val="00E21A6F"/>
    <w:rsid w:val="00E23D3A"/>
    <w:rsid w:val="00E23DE7"/>
    <w:rsid w:val="00E23E51"/>
    <w:rsid w:val="00E255E6"/>
    <w:rsid w:val="00E26028"/>
    <w:rsid w:val="00E27E54"/>
    <w:rsid w:val="00E3014C"/>
    <w:rsid w:val="00E318A9"/>
    <w:rsid w:val="00E31C5B"/>
    <w:rsid w:val="00E31E8A"/>
    <w:rsid w:val="00E334CD"/>
    <w:rsid w:val="00E335C3"/>
    <w:rsid w:val="00E33B3E"/>
    <w:rsid w:val="00E34398"/>
    <w:rsid w:val="00E34931"/>
    <w:rsid w:val="00E34DF8"/>
    <w:rsid w:val="00E37693"/>
    <w:rsid w:val="00E377EE"/>
    <w:rsid w:val="00E40F8A"/>
    <w:rsid w:val="00E41512"/>
    <w:rsid w:val="00E4212C"/>
    <w:rsid w:val="00E4282D"/>
    <w:rsid w:val="00E42C06"/>
    <w:rsid w:val="00E43990"/>
    <w:rsid w:val="00E44344"/>
    <w:rsid w:val="00E453D9"/>
    <w:rsid w:val="00E45768"/>
    <w:rsid w:val="00E45E44"/>
    <w:rsid w:val="00E47406"/>
    <w:rsid w:val="00E507A9"/>
    <w:rsid w:val="00E523A8"/>
    <w:rsid w:val="00E527AB"/>
    <w:rsid w:val="00E54C43"/>
    <w:rsid w:val="00E55338"/>
    <w:rsid w:val="00E56DB4"/>
    <w:rsid w:val="00E571D9"/>
    <w:rsid w:val="00E572CF"/>
    <w:rsid w:val="00E602A4"/>
    <w:rsid w:val="00E62083"/>
    <w:rsid w:val="00E6251D"/>
    <w:rsid w:val="00E62715"/>
    <w:rsid w:val="00E628EE"/>
    <w:rsid w:val="00E63D42"/>
    <w:rsid w:val="00E65F67"/>
    <w:rsid w:val="00E71F89"/>
    <w:rsid w:val="00E7343F"/>
    <w:rsid w:val="00E751F2"/>
    <w:rsid w:val="00E7521F"/>
    <w:rsid w:val="00E75D63"/>
    <w:rsid w:val="00E76665"/>
    <w:rsid w:val="00E76C07"/>
    <w:rsid w:val="00E76E0E"/>
    <w:rsid w:val="00E77109"/>
    <w:rsid w:val="00E7737F"/>
    <w:rsid w:val="00E817FB"/>
    <w:rsid w:val="00E818D1"/>
    <w:rsid w:val="00E823FC"/>
    <w:rsid w:val="00E82A43"/>
    <w:rsid w:val="00E834D7"/>
    <w:rsid w:val="00E84690"/>
    <w:rsid w:val="00E858E0"/>
    <w:rsid w:val="00E85BEA"/>
    <w:rsid w:val="00E8664C"/>
    <w:rsid w:val="00E867D5"/>
    <w:rsid w:val="00E9027E"/>
    <w:rsid w:val="00E919C0"/>
    <w:rsid w:val="00E92CCB"/>
    <w:rsid w:val="00E932B7"/>
    <w:rsid w:val="00E93A83"/>
    <w:rsid w:val="00E9432F"/>
    <w:rsid w:val="00E95E61"/>
    <w:rsid w:val="00E966C3"/>
    <w:rsid w:val="00E97A80"/>
    <w:rsid w:val="00EA09CB"/>
    <w:rsid w:val="00EA1220"/>
    <w:rsid w:val="00EA15C8"/>
    <w:rsid w:val="00EA3D58"/>
    <w:rsid w:val="00EA3E88"/>
    <w:rsid w:val="00EA554A"/>
    <w:rsid w:val="00EA5833"/>
    <w:rsid w:val="00EA76E3"/>
    <w:rsid w:val="00EB0ABD"/>
    <w:rsid w:val="00EB1067"/>
    <w:rsid w:val="00EB1107"/>
    <w:rsid w:val="00EB21E9"/>
    <w:rsid w:val="00EB2613"/>
    <w:rsid w:val="00EB2C24"/>
    <w:rsid w:val="00EB5D96"/>
    <w:rsid w:val="00EB6B13"/>
    <w:rsid w:val="00EB7172"/>
    <w:rsid w:val="00EC010D"/>
    <w:rsid w:val="00EC12D2"/>
    <w:rsid w:val="00EC1648"/>
    <w:rsid w:val="00EC212A"/>
    <w:rsid w:val="00EC2428"/>
    <w:rsid w:val="00EC253C"/>
    <w:rsid w:val="00EC41CE"/>
    <w:rsid w:val="00EC6436"/>
    <w:rsid w:val="00EC675F"/>
    <w:rsid w:val="00ED0320"/>
    <w:rsid w:val="00ED0364"/>
    <w:rsid w:val="00ED16A5"/>
    <w:rsid w:val="00ED2133"/>
    <w:rsid w:val="00ED21F0"/>
    <w:rsid w:val="00ED2C6A"/>
    <w:rsid w:val="00ED3567"/>
    <w:rsid w:val="00ED3569"/>
    <w:rsid w:val="00ED35AF"/>
    <w:rsid w:val="00ED3D18"/>
    <w:rsid w:val="00ED44CA"/>
    <w:rsid w:val="00ED6401"/>
    <w:rsid w:val="00EE0075"/>
    <w:rsid w:val="00EE052C"/>
    <w:rsid w:val="00EE25ED"/>
    <w:rsid w:val="00EE4587"/>
    <w:rsid w:val="00EE495A"/>
    <w:rsid w:val="00EE4BF3"/>
    <w:rsid w:val="00EE546C"/>
    <w:rsid w:val="00EE64BE"/>
    <w:rsid w:val="00EE6B06"/>
    <w:rsid w:val="00EE6F10"/>
    <w:rsid w:val="00EF005E"/>
    <w:rsid w:val="00EF0B39"/>
    <w:rsid w:val="00EF39E4"/>
    <w:rsid w:val="00EF455F"/>
    <w:rsid w:val="00EF6589"/>
    <w:rsid w:val="00EF6A51"/>
    <w:rsid w:val="00EF70F8"/>
    <w:rsid w:val="00F005B3"/>
    <w:rsid w:val="00F01599"/>
    <w:rsid w:val="00F016BB"/>
    <w:rsid w:val="00F021CA"/>
    <w:rsid w:val="00F02495"/>
    <w:rsid w:val="00F063FF"/>
    <w:rsid w:val="00F0767F"/>
    <w:rsid w:val="00F10F84"/>
    <w:rsid w:val="00F1196B"/>
    <w:rsid w:val="00F1239E"/>
    <w:rsid w:val="00F12F92"/>
    <w:rsid w:val="00F131EB"/>
    <w:rsid w:val="00F13F53"/>
    <w:rsid w:val="00F141D8"/>
    <w:rsid w:val="00F14FEB"/>
    <w:rsid w:val="00F17B90"/>
    <w:rsid w:val="00F17F6A"/>
    <w:rsid w:val="00F2047F"/>
    <w:rsid w:val="00F20D9E"/>
    <w:rsid w:val="00F228FC"/>
    <w:rsid w:val="00F2543D"/>
    <w:rsid w:val="00F25CAA"/>
    <w:rsid w:val="00F27386"/>
    <w:rsid w:val="00F27CD8"/>
    <w:rsid w:val="00F333DC"/>
    <w:rsid w:val="00F34F9E"/>
    <w:rsid w:val="00F35A39"/>
    <w:rsid w:val="00F35FD5"/>
    <w:rsid w:val="00F36AE5"/>
    <w:rsid w:val="00F3774B"/>
    <w:rsid w:val="00F41100"/>
    <w:rsid w:val="00F41176"/>
    <w:rsid w:val="00F422BD"/>
    <w:rsid w:val="00F425E9"/>
    <w:rsid w:val="00F42FB5"/>
    <w:rsid w:val="00F432C5"/>
    <w:rsid w:val="00F5146D"/>
    <w:rsid w:val="00F514BD"/>
    <w:rsid w:val="00F514D4"/>
    <w:rsid w:val="00F529E5"/>
    <w:rsid w:val="00F570BB"/>
    <w:rsid w:val="00F577E7"/>
    <w:rsid w:val="00F609AA"/>
    <w:rsid w:val="00F60A9E"/>
    <w:rsid w:val="00F60D8E"/>
    <w:rsid w:val="00F60F75"/>
    <w:rsid w:val="00F636E4"/>
    <w:rsid w:val="00F649EC"/>
    <w:rsid w:val="00F65DA9"/>
    <w:rsid w:val="00F65EFB"/>
    <w:rsid w:val="00F66238"/>
    <w:rsid w:val="00F66D22"/>
    <w:rsid w:val="00F70162"/>
    <w:rsid w:val="00F703BE"/>
    <w:rsid w:val="00F7234F"/>
    <w:rsid w:val="00F73466"/>
    <w:rsid w:val="00F75B7A"/>
    <w:rsid w:val="00F768F2"/>
    <w:rsid w:val="00F76B51"/>
    <w:rsid w:val="00F81669"/>
    <w:rsid w:val="00F8244F"/>
    <w:rsid w:val="00F82BCD"/>
    <w:rsid w:val="00F82C74"/>
    <w:rsid w:val="00F83749"/>
    <w:rsid w:val="00F84A23"/>
    <w:rsid w:val="00F856EE"/>
    <w:rsid w:val="00F85D54"/>
    <w:rsid w:val="00F8637F"/>
    <w:rsid w:val="00F87458"/>
    <w:rsid w:val="00F87F44"/>
    <w:rsid w:val="00F90161"/>
    <w:rsid w:val="00F90E79"/>
    <w:rsid w:val="00F91047"/>
    <w:rsid w:val="00F92228"/>
    <w:rsid w:val="00F95185"/>
    <w:rsid w:val="00F95249"/>
    <w:rsid w:val="00F95C43"/>
    <w:rsid w:val="00FA12F1"/>
    <w:rsid w:val="00FA1946"/>
    <w:rsid w:val="00FA22F4"/>
    <w:rsid w:val="00FA360E"/>
    <w:rsid w:val="00FA38F0"/>
    <w:rsid w:val="00FA482A"/>
    <w:rsid w:val="00FA6272"/>
    <w:rsid w:val="00FA7E51"/>
    <w:rsid w:val="00FB1576"/>
    <w:rsid w:val="00FB5931"/>
    <w:rsid w:val="00FB76A9"/>
    <w:rsid w:val="00FC059A"/>
    <w:rsid w:val="00FC0C4C"/>
    <w:rsid w:val="00FC1845"/>
    <w:rsid w:val="00FC371C"/>
    <w:rsid w:val="00FC3819"/>
    <w:rsid w:val="00FC5E20"/>
    <w:rsid w:val="00FC697B"/>
    <w:rsid w:val="00FC6C92"/>
    <w:rsid w:val="00FC7156"/>
    <w:rsid w:val="00FC729E"/>
    <w:rsid w:val="00FD0408"/>
    <w:rsid w:val="00FD3CB9"/>
    <w:rsid w:val="00FD6089"/>
    <w:rsid w:val="00FD707A"/>
    <w:rsid w:val="00FE085D"/>
    <w:rsid w:val="00FE0A8A"/>
    <w:rsid w:val="00FE408E"/>
    <w:rsid w:val="00FE41D4"/>
    <w:rsid w:val="00FE495B"/>
    <w:rsid w:val="00FE5A71"/>
    <w:rsid w:val="00FE5CBE"/>
    <w:rsid w:val="00FE6554"/>
    <w:rsid w:val="00FE6DB7"/>
    <w:rsid w:val="00FE7497"/>
    <w:rsid w:val="00FF0A1D"/>
    <w:rsid w:val="00FF1044"/>
    <w:rsid w:val="00FF29F6"/>
    <w:rsid w:val="00FF2B30"/>
    <w:rsid w:val="00FF3373"/>
    <w:rsid w:val="00FF338C"/>
    <w:rsid w:val="00FF575D"/>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E154943-9ADE-4A69-BA93-43D225CE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29B"/>
    <w:pPr>
      <w:jc w:val="center"/>
    </w:pPr>
    <w:rPr>
      <w:sz w:val="24"/>
      <w:szCs w:val="24"/>
    </w:rPr>
  </w:style>
  <w:style w:type="character" w:customStyle="1" w:styleId="a4">
    <w:name w:val="記 (文字)"/>
    <w:basedOn w:val="a0"/>
    <w:link w:val="a3"/>
    <w:uiPriority w:val="99"/>
    <w:rsid w:val="0006429B"/>
    <w:rPr>
      <w:sz w:val="24"/>
      <w:szCs w:val="24"/>
    </w:rPr>
  </w:style>
  <w:style w:type="paragraph" w:styleId="a5">
    <w:name w:val="Closing"/>
    <w:basedOn w:val="a"/>
    <w:link w:val="a6"/>
    <w:uiPriority w:val="99"/>
    <w:unhideWhenUsed/>
    <w:rsid w:val="0006429B"/>
    <w:pPr>
      <w:jc w:val="right"/>
    </w:pPr>
    <w:rPr>
      <w:sz w:val="24"/>
      <w:szCs w:val="24"/>
    </w:rPr>
  </w:style>
  <w:style w:type="character" w:customStyle="1" w:styleId="a6">
    <w:name w:val="結語 (文字)"/>
    <w:basedOn w:val="a0"/>
    <w:link w:val="a5"/>
    <w:uiPriority w:val="99"/>
    <w:rsid w:val="0006429B"/>
    <w:rPr>
      <w:sz w:val="24"/>
      <w:szCs w:val="24"/>
    </w:rPr>
  </w:style>
  <w:style w:type="paragraph" w:customStyle="1" w:styleId="a7">
    <w:name w:val="ア"/>
    <w:basedOn w:val="a8"/>
    <w:rsid w:val="001D6A9A"/>
    <w:pPr>
      <w:ind w:left="876" w:hangingChars="300" w:hanging="876"/>
    </w:pPr>
    <w:rPr>
      <w:rFonts w:ascii="ＭＳ ゴシック" w:eastAsia="ＭＳ ゴシック" w:hAnsi="ＭＳ ゴシック" w:cs="ＭＳ ゴシック"/>
      <w:sz w:val="22"/>
    </w:rPr>
  </w:style>
  <w:style w:type="paragraph" w:styleId="a8">
    <w:name w:val="Plain Text"/>
    <w:basedOn w:val="a"/>
    <w:link w:val="a9"/>
    <w:uiPriority w:val="99"/>
    <w:semiHidden/>
    <w:unhideWhenUsed/>
    <w:rsid w:val="001D6A9A"/>
    <w:rPr>
      <w:rFonts w:ascii="ＭＳ 明朝" w:eastAsia="ＭＳ 明朝" w:hAnsi="Courier New" w:cs="Courier New"/>
      <w:szCs w:val="21"/>
    </w:rPr>
  </w:style>
  <w:style w:type="character" w:customStyle="1" w:styleId="a9">
    <w:name w:val="書式なし (文字)"/>
    <w:basedOn w:val="a0"/>
    <w:link w:val="a8"/>
    <w:uiPriority w:val="99"/>
    <w:semiHidden/>
    <w:rsid w:val="001D6A9A"/>
    <w:rPr>
      <w:rFonts w:ascii="ＭＳ 明朝" w:eastAsia="ＭＳ 明朝" w:hAnsi="Courier New" w:cs="Courier New"/>
      <w:szCs w:val="21"/>
    </w:rPr>
  </w:style>
  <w:style w:type="paragraph" w:styleId="aa">
    <w:name w:val="Balloon Text"/>
    <w:basedOn w:val="a"/>
    <w:link w:val="ab"/>
    <w:uiPriority w:val="99"/>
    <w:semiHidden/>
    <w:unhideWhenUsed/>
    <w:rsid w:val="007E3B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3B05"/>
    <w:rPr>
      <w:rFonts w:asciiTheme="majorHAnsi" w:eastAsiaTheme="majorEastAsia" w:hAnsiTheme="majorHAnsi" w:cstheme="majorBidi"/>
      <w:sz w:val="18"/>
      <w:szCs w:val="18"/>
    </w:rPr>
  </w:style>
  <w:style w:type="table" w:styleId="ac">
    <w:name w:val="Table Grid"/>
    <w:basedOn w:val="a1"/>
    <w:uiPriority w:val="59"/>
    <w:rsid w:val="00A3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
    <w:basedOn w:val="a"/>
    <w:qFormat/>
    <w:rsid w:val="00163226"/>
    <w:pPr>
      <w:ind w:leftChars="100" w:left="100"/>
    </w:pPr>
    <w:rPr>
      <w:rFonts w:ascii="Century" w:eastAsia="ＭＳ 明朝" w:hAnsi="Century" w:cs="Times New Roman"/>
      <w:sz w:val="24"/>
      <w:szCs w:val="21"/>
    </w:rPr>
  </w:style>
  <w:style w:type="paragraph" w:customStyle="1" w:styleId="ae">
    <w:name w:val="条・項"/>
    <w:basedOn w:val="a"/>
    <w:qFormat/>
    <w:rsid w:val="00163226"/>
    <w:pPr>
      <w:overflowPunct w:val="0"/>
      <w:ind w:hangingChars="100" w:hanging="301"/>
    </w:pPr>
    <w:rPr>
      <w:rFonts w:ascii="ＭＳ 明朝" w:eastAsia="ＭＳ 明朝" w:hAnsi="Century" w:cs="Times New Roman"/>
      <w:sz w:val="24"/>
      <w:szCs w:val="21"/>
    </w:rPr>
  </w:style>
  <w:style w:type="paragraph" w:styleId="af">
    <w:name w:val="header"/>
    <w:basedOn w:val="a"/>
    <w:link w:val="af0"/>
    <w:uiPriority w:val="99"/>
    <w:unhideWhenUsed/>
    <w:rsid w:val="00081728"/>
    <w:pPr>
      <w:tabs>
        <w:tab w:val="center" w:pos="4252"/>
        <w:tab w:val="right" w:pos="8504"/>
      </w:tabs>
      <w:snapToGrid w:val="0"/>
    </w:pPr>
  </w:style>
  <w:style w:type="character" w:customStyle="1" w:styleId="af0">
    <w:name w:val="ヘッダー (文字)"/>
    <w:basedOn w:val="a0"/>
    <w:link w:val="af"/>
    <w:uiPriority w:val="99"/>
    <w:rsid w:val="00081728"/>
  </w:style>
  <w:style w:type="paragraph" w:styleId="af1">
    <w:name w:val="footer"/>
    <w:basedOn w:val="a"/>
    <w:link w:val="af2"/>
    <w:uiPriority w:val="99"/>
    <w:unhideWhenUsed/>
    <w:rsid w:val="00081728"/>
    <w:pPr>
      <w:tabs>
        <w:tab w:val="center" w:pos="4252"/>
        <w:tab w:val="right" w:pos="8504"/>
      </w:tabs>
      <w:snapToGrid w:val="0"/>
    </w:pPr>
  </w:style>
  <w:style w:type="character" w:customStyle="1" w:styleId="af2">
    <w:name w:val="フッター (文字)"/>
    <w:basedOn w:val="a0"/>
    <w:link w:val="af1"/>
    <w:uiPriority w:val="99"/>
    <w:rsid w:val="0008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AC93-6EF1-4072-9770-C2B22C01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213.鳴海　大志</cp:lastModifiedBy>
  <cp:revision>40</cp:revision>
  <cp:lastPrinted>2020-05-18T06:09:00Z</cp:lastPrinted>
  <dcterms:created xsi:type="dcterms:W3CDTF">2018-05-21T03:03:00Z</dcterms:created>
  <dcterms:modified xsi:type="dcterms:W3CDTF">2020-05-28T03:32:00Z</dcterms:modified>
</cp:coreProperties>
</file>