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年　　月　　日　　</w:t>
      </w:r>
    </w:p>
    <w:p w:rsidR="00000000" w:rsidDel="00000000" w:rsidP="00000000" w:rsidRDefault="00000000" w:rsidRPr="00000000" w14:paraId="00000002">
      <w:pPr>
        <w:spacing w:line="360" w:lineRule="auto"/>
        <w:jc w:val="center"/>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契約実績調書（様式２）</w:t>
      </w:r>
    </w:p>
    <w:p w:rsidR="00000000" w:rsidDel="00000000" w:rsidP="00000000" w:rsidRDefault="00000000" w:rsidRPr="00000000" w14:paraId="00000003">
      <w:pPr>
        <w:spacing w:line="360" w:lineRule="auto"/>
        <w:ind w:right="-31"/>
        <w:rPr>
          <w:sz w:val="24"/>
          <w:szCs w:val="24"/>
        </w:rPr>
      </w:pPr>
      <w:r w:rsidDel="00000000" w:rsidR="00000000" w:rsidRPr="00000000">
        <w:rPr>
          <w:rtl w:val="0"/>
        </w:rPr>
      </w:r>
    </w:p>
    <w:tbl>
      <w:tblPr>
        <w:tblStyle w:val="Table1"/>
        <w:tblW w:w="8280.0" w:type="dxa"/>
        <w:jc w:val="left"/>
        <w:tblInd w:w="14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55"/>
        <w:gridCol w:w="1740"/>
        <w:gridCol w:w="3825"/>
        <w:gridCol w:w="660"/>
        <w:tblGridChange w:id="0">
          <w:tblGrid>
            <w:gridCol w:w="2055"/>
            <w:gridCol w:w="1740"/>
            <w:gridCol w:w="3825"/>
            <w:gridCol w:w="660"/>
          </w:tblGrid>
        </w:tblGridChange>
      </w:tblGrid>
      <w:tr>
        <w:trPr>
          <w:cantSplit w:val="0"/>
          <w:tblHeader w:val="0"/>
        </w:trPr>
        <w:tc>
          <w:tcPr/>
          <w:p w:rsidR="00000000" w:rsidDel="00000000" w:rsidP="00000000" w:rsidRDefault="00000000" w:rsidRPr="00000000" w14:paraId="00000004">
            <w:pPr>
              <w:spacing w:line="360" w:lineRule="auto"/>
              <w:jc w:val="left"/>
              <w:rPr>
                <w:rFonts w:ascii="BIZ UDP明朝 Medium" w:cs="BIZ UDP明朝 Medium" w:eastAsia="BIZ UDP明朝 Medium" w:hAnsi="BIZ UDP明朝 Medium"/>
                <w:sz w:val="24"/>
                <w:szCs w:val="24"/>
              </w:rPr>
            </w:pPr>
            <w:r w:rsidDel="00000000" w:rsidR="00000000" w:rsidRPr="00000000">
              <w:rPr>
                <w:rtl w:val="0"/>
              </w:rPr>
            </w:r>
          </w:p>
        </w:tc>
        <w:tc>
          <w:tcPr/>
          <w:p w:rsidR="00000000" w:rsidDel="00000000" w:rsidP="00000000" w:rsidRDefault="00000000" w:rsidRPr="00000000" w14:paraId="00000005">
            <w:pPr>
              <w:spacing w:line="360" w:lineRule="auto"/>
              <w:jc w:val="center"/>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住所</w:t>
            </w:r>
          </w:p>
        </w:tc>
        <w:tc>
          <w:tcPr>
            <w:gridSpan w:val="2"/>
          </w:tcPr>
          <w:p w:rsidR="00000000" w:rsidDel="00000000" w:rsidP="00000000" w:rsidRDefault="00000000" w:rsidRPr="00000000" w14:paraId="00000006">
            <w:pPr>
              <w:spacing w:line="360" w:lineRule="auto"/>
              <w:jc w:val="left"/>
              <w:rPr>
                <w:rFonts w:ascii="BIZ UDP明朝 Medium" w:cs="BIZ UDP明朝 Medium" w:eastAsia="BIZ UDP明朝 Medium" w:hAnsi="BIZ UDP明朝 Medium"/>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spacing w:line="360" w:lineRule="auto"/>
              <w:jc w:val="both"/>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申請者</w:t>
            </w:r>
          </w:p>
        </w:tc>
        <w:tc>
          <w:tcPr/>
          <w:p w:rsidR="00000000" w:rsidDel="00000000" w:rsidP="00000000" w:rsidRDefault="00000000" w:rsidRPr="00000000" w14:paraId="00000009">
            <w:pPr>
              <w:spacing w:line="360" w:lineRule="auto"/>
              <w:jc w:val="center"/>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商号又は名称</w:t>
            </w:r>
          </w:p>
        </w:tc>
        <w:tc>
          <w:tcPr>
            <w:gridSpan w:val="2"/>
          </w:tcPr>
          <w:p w:rsidR="00000000" w:rsidDel="00000000" w:rsidP="00000000" w:rsidRDefault="00000000" w:rsidRPr="00000000" w14:paraId="0000000A">
            <w:pPr>
              <w:spacing w:line="360" w:lineRule="auto"/>
              <w:jc w:val="left"/>
              <w:rPr>
                <w:rFonts w:ascii="BIZ UDP明朝 Medium" w:cs="BIZ UDP明朝 Medium" w:eastAsia="BIZ UDP明朝 Medium" w:hAnsi="BIZ UDP明朝 Medium"/>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360" w:lineRule="auto"/>
              <w:jc w:val="both"/>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（落札候補者）</w:t>
            </w:r>
          </w:p>
        </w:tc>
        <w:tc>
          <w:tcPr/>
          <w:p w:rsidR="00000000" w:rsidDel="00000000" w:rsidP="00000000" w:rsidRDefault="00000000" w:rsidRPr="00000000" w14:paraId="0000000D">
            <w:pPr>
              <w:spacing w:line="360" w:lineRule="auto"/>
              <w:jc w:val="center"/>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代表者氏名</w:t>
            </w:r>
          </w:p>
        </w:tc>
        <w:tc>
          <w:tcPr/>
          <w:p w:rsidR="00000000" w:rsidDel="00000000" w:rsidP="00000000" w:rsidRDefault="00000000" w:rsidRPr="00000000" w14:paraId="0000000E">
            <w:pPr>
              <w:spacing w:line="360" w:lineRule="auto"/>
              <w:jc w:val="left"/>
              <w:rPr>
                <w:rFonts w:ascii="BIZ UDP明朝 Medium" w:cs="BIZ UDP明朝 Medium" w:eastAsia="BIZ UDP明朝 Medium" w:hAnsi="BIZ UDP明朝 Medium"/>
                <w:sz w:val="24"/>
                <w:szCs w:val="24"/>
              </w:rPr>
            </w:pPr>
            <w:r w:rsidDel="00000000" w:rsidR="00000000" w:rsidRPr="00000000">
              <w:rPr>
                <w:rtl w:val="0"/>
              </w:rPr>
            </w:r>
          </w:p>
        </w:tc>
        <w:tc>
          <w:tcPr/>
          <w:p w:rsidR="00000000" w:rsidDel="00000000" w:rsidP="00000000" w:rsidRDefault="00000000" w:rsidRPr="00000000" w14:paraId="0000000F">
            <w:pPr>
              <w:spacing w:line="360" w:lineRule="auto"/>
              <w:jc w:val="center"/>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印</w:t>
            </w:r>
          </w:p>
        </w:tc>
      </w:tr>
    </w:tbl>
    <w:p w:rsidR="00000000" w:rsidDel="00000000" w:rsidP="00000000" w:rsidRDefault="00000000" w:rsidRPr="00000000" w14:paraId="00000010">
      <w:pPr>
        <w:spacing w:line="360" w:lineRule="auto"/>
        <w:rPr>
          <w:sz w:val="22"/>
          <w:szCs w:val="22"/>
        </w:rPr>
      </w:pPr>
      <w:r w:rsidDel="00000000" w:rsidR="00000000" w:rsidRPr="00000000">
        <w:rPr>
          <w:rtl w:val="0"/>
        </w:rPr>
      </w:r>
    </w:p>
    <w:p w:rsidR="00000000" w:rsidDel="00000000" w:rsidP="00000000" w:rsidRDefault="00000000" w:rsidRPr="00000000" w14:paraId="00000011">
      <w:pPr>
        <w:spacing w:line="360" w:lineRule="auto"/>
        <w:rPr>
          <w:rFonts w:ascii="BIZ UDPゴシック" w:cs="BIZ UDPゴシック" w:eastAsia="BIZ UDPゴシック" w:hAnsi="BIZ UDPゴシック"/>
          <w:sz w:val="24"/>
          <w:szCs w:val="24"/>
        </w:rPr>
      </w:pPr>
      <w:r w:rsidDel="00000000" w:rsidR="00000000" w:rsidRPr="00000000">
        <w:rPr>
          <w:rFonts w:ascii="BIZ UDPゴシック" w:cs="BIZ UDPゴシック" w:eastAsia="BIZ UDPゴシック" w:hAnsi="BIZ UDPゴシック"/>
          <w:sz w:val="24"/>
          <w:szCs w:val="24"/>
          <w:rtl w:val="0"/>
        </w:rPr>
        <w:t xml:space="preserve">●官公庁におけるコールセンター業務（アウトバウンド）の履行実績</w:t>
      </w:r>
    </w:p>
    <w:p w:rsidR="00000000" w:rsidDel="00000000" w:rsidP="00000000" w:rsidRDefault="00000000" w:rsidRPr="00000000" w14:paraId="00000012">
      <w:pPr>
        <w:spacing w:line="360" w:lineRule="auto"/>
        <w:rPr>
          <w:rFonts w:ascii="BIZ UDP明朝 Medium" w:cs="BIZ UDP明朝 Medium" w:eastAsia="BIZ UDP明朝 Medium" w:hAnsi="BIZ UDP明朝 Medium"/>
          <w:sz w:val="24"/>
          <w:szCs w:val="24"/>
        </w:rPr>
      </w:pPr>
      <w:r w:rsidDel="00000000" w:rsidR="00000000" w:rsidRPr="00000000">
        <w:rPr>
          <w:rtl w:val="0"/>
        </w:rPr>
      </w:r>
    </w:p>
    <w:tbl>
      <w:tblPr>
        <w:tblStyle w:val="Table2"/>
        <w:tblW w:w="10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1984"/>
        <w:gridCol w:w="1985"/>
        <w:gridCol w:w="3082"/>
        <w:tblGridChange w:id="0">
          <w:tblGrid>
            <w:gridCol w:w="3261"/>
            <w:gridCol w:w="1984"/>
            <w:gridCol w:w="1985"/>
            <w:gridCol w:w="3082"/>
          </w:tblGrid>
        </w:tblGridChange>
      </w:tblGrid>
      <w:tr>
        <w:trPr>
          <w:cantSplit w:val="0"/>
          <w:trHeight w:val="599" w:hRule="atLeast"/>
          <w:tblHeader w:val="0"/>
        </w:trPr>
        <w:tc>
          <w:tcPr>
            <w:vAlign w:val="center"/>
          </w:tcPr>
          <w:p w:rsidR="00000000" w:rsidDel="00000000" w:rsidP="00000000" w:rsidRDefault="00000000" w:rsidRPr="00000000" w14:paraId="00000013">
            <w:pPr>
              <w:spacing w:line="360" w:lineRule="auto"/>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　　　約　　　名</w:t>
            </w:r>
          </w:p>
        </w:tc>
        <w:tc>
          <w:tcPr>
            <w:vAlign w:val="center"/>
          </w:tcPr>
          <w:p w:rsidR="00000000" w:rsidDel="00000000" w:rsidP="00000000" w:rsidRDefault="00000000" w:rsidRPr="00000000" w14:paraId="00000014">
            <w:pPr>
              <w:spacing w:line="360" w:lineRule="auto"/>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発　注　者　名</w:t>
            </w:r>
          </w:p>
        </w:tc>
        <w:tc>
          <w:tcPr>
            <w:vAlign w:val="center"/>
          </w:tcPr>
          <w:p w:rsidR="00000000" w:rsidDel="00000000" w:rsidP="00000000" w:rsidRDefault="00000000" w:rsidRPr="00000000" w14:paraId="00000015">
            <w:pPr>
              <w:spacing w:line="360" w:lineRule="auto"/>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契約金額(円)</w:t>
            </w:r>
          </w:p>
        </w:tc>
        <w:tc>
          <w:tcPr>
            <w:vAlign w:val="center"/>
          </w:tcPr>
          <w:p w:rsidR="00000000" w:rsidDel="00000000" w:rsidP="00000000" w:rsidRDefault="00000000" w:rsidRPr="00000000" w14:paraId="00000016">
            <w:pPr>
              <w:spacing w:line="360" w:lineRule="auto"/>
              <w:jc w:val="center"/>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履　行　期　間</w:t>
            </w:r>
          </w:p>
        </w:tc>
      </w:tr>
      <w:tr>
        <w:trPr>
          <w:cantSplit w:val="0"/>
          <w:trHeight w:val="1267" w:hRule="atLeast"/>
          <w:tblHeader w:val="0"/>
        </w:trPr>
        <w:tc>
          <w:tcPr>
            <w:vAlign w:val="center"/>
          </w:tcPr>
          <w:p w:rsidR="00000000" w:rsidDel="00000000" w:rsidP="00000000" w:rsidRDefault="00000000" w:rsidRPr="00000000" w14:paraId="00000017">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8">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60" w:lineRule="auto"/>
              <w:jc w:val="right"/>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A">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1B">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r>
        <w:trPr>
          <w:cantSplit w:val="0"/>
          <w:trHeight w:val="1267" w:hRule="atLeast"/>
          <w:tblHeader w:val="0"/>
        </w:trPr>
        <w:tc>
          <w:tcPr>
            <w:vAlign w:val="center"/>
          </w:tcPr>
          <w:p w:rsidR="00000000" w:rsidDel="00000000" w:rsidP="00000000" w:rsidRDefault="00000000" w:rsidRPr="00000000" w14:paraId="0000001C">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D">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E">
            <w:pPr>
              <w:spacing w:line="360" w:lineRule="auto"/>
              <w:jc w:val="right"/>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1F">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20">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r>
        <w:trPr>
          <w:cantSplit w:val="0"/>
          <w:trHeight w:val="1267" w:hRule="atLeast"/>
          <w:tblHeader w:val="0"/>
        </w:trPr>
        <w:tc>
          <w:tcPr>
            <w:vAlign w:val="center"/>
          </w:tcPr>
          <w:p w:rsidR="00000000" w:rsidDel="00000000" w:rsidP="00000000" w:rsidRDefault="00000000" w:rsidRPr="00000000" w14:paraId="00000021">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22">
            <w:pPr>
              <w:spacing w:line="360" w:lineRule="auto"/>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23">
            <w:pPr>
              <w:spacing w:line="360" w:lineRule="auto"/>
              <w:jc w:val="right"/>
              <w:rPr>
                <w:rFonts w:ascii="BIZ UDP明朝 Medium" w:cs="BIZ UDP明朝 Medium" w:eastAsia="BIZ UDP明朝 Medium" w:hAnsi="BIZ UDP明朝 Medium"/>
                <w:sz w:val="22"/>
                <w:szCs w:val="22"/>
              </w:rPr>
            </w:pPr>
            <w:r w:rsidDel="00000000" w:rsidR="00000000" w:rsidRPr="00000000">
              <w:rPr>
                <w:rtl w:val="0"/>
              </w:rPr>
            </w:r>
          </w:p>
        </w:tc>
        <w:tc>
          <w:tcPr>
            <w:vAlign w:val="center"/>
          </w:tcPr>
          <w:p w:rsidR="00000000" w:rsidDel="00000000" w:rsidP="00000000" w:rsidRDefault="00000000" w:rsidRPr="00000000" w14:paraId="00000024">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自　　　　年　　月　　日</w:t>
            </w:r>
          </w:p>
          <w:p w:rsidR="00000000" w:rsidDel="00000000" w:rsidP="00000000" w:rsidRDefault="00000000" w:rsidRPr="00000000" w14:paraId="00000025">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至　　　　年　　月　　日</w:t>
            </w:r>
          </w:p>
        </w:tc>
      </w:tr>
    </w:tbl>
    <w:p w:rsidR="00000000" w:rsidDel="00000000" w:rsidP="00000000" w:rsidRDefault="00000000" w:rsidRPr="00000000" w14:paraId="00000026">
      <w:pPr>
        <w:spacing w:line="360" w:lineRule="auto"/>
        <w:rPr>
          <w:rFonts w:ascii="BIZ UDP明朝 Medium" w:cs="BIZ UDP明朝 Medium" w:eastAsia="BIZ UDP明朝 Medium" w:hAnsi="BIZ UDP明朝 Medium"/>
          <w:sz w:val="22"/>
          <w:szCs w:val="22"/>
        </w:rPr>
      </w:pPr>
      <w:r w:rsidDel="00000000" w:rsidR="00000000" w:rsidRPr="00000000">
        <w:rPr>
          <w:rtl w:val="0"/>
        </w:rPr>
      </w:r>
    </w:p>
    <w:p w:rsidR="00000000" w:rsidDel="00000000" w:rsidP="00000000" w:rsidRDefault="00000000" w:rsidRPr="00000000" w14:paraId="00000027">
      <w:pPr>
        <w:spacing w:line="360" w:lineRule="auto"/>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【留意事項】</w:t>
      </w:r>
    </w:p>
    <w:p w:rsidR="00000000" w:rsidDel="00000000" w:rsidP="00000000" w:rsidRDefault="00000000" w:rsidRPr="00000000" w14:paraId="00000028">
      <w:pPr>
        <w:spacing w:line="36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１　官公庁における</w:t>
      </w:r>
      <w:r w:rsidDel="00000000" w:rsidR="00000000" w:rsidRPr="00000000">
        <w:rPr>
          <w:rFonts w:ascii="BIZ UDP明朝 Medium" w:cs="BIZ UDP明朝 Medium" w:eastAsia="BIZ UDP明朝 Medium" w:hAnsi="BIZ UDP明朝 Medium"/>
          <w:rtl w:val="0"/>
        </w:rPr>
        <w:t xml:space="preserve">債権（債権の種別は問わない）の納付案内に関する</w:t>
      </w:r>
      <w:r w:rsidDel="00000000" w:rsidR="00000000" w:rsidRPr="00000000">
        <w:rPr>
          <w:rFonts w:ascii="BIZ UDP明朝 Medium" w:cs="BIZ UDP明朝 Medium" w:eastAsia="BIZ UDP明朝 Medium" w:hAnsi="BIZ UDP明朝 Medium"/>
          <w:sz w:val="22"/>
          <w:szCs w:val="22"/>
          <w:rtl w:val="0"/>
        </w:rPr>
        <w:t xml:space="preserve">コールセンター業務（アウトバウンド）を受注し、良好に履行した</w:t>
      </w:r>
      <w:r w:rsidDel="00000000" w:rsidR="00000000" w:rsidRPr="00000000">
        <w:rPr>
          <w:rFonts w:ascii="BIZ UDP明朝 Medium" w:cs="BIZ UDP明朝 Medium" w:eastAsia="BIZ UDP明朝 Medium" w:hAnsi="BIZ UDP明朝 Medium"/>
          <w:rtl w:val="0"/>
        </w:rPr>
        <w:t xml:space="preserve">実績を</w:t>
      </w:r>
      <w:r w:rsidDel="00000000" w:rsidR="00000000" w:rsidRPr="00000000">
        <w:rPr>
          <w:rFonts w:ascii="BIZ UDP明朝 Medium" w:cs="BIZ UDP明朝 Medium" w:eastAsia="BIZ UDP明朝 Medium" w:hAnsi="BIZ UDP明朝 Medium"/>
          <w:sz w:val="22"/>
          <w:szCs w:val="22"/>
          <w:rtl w:val="0"/>
        </w:rPr>
        <w:t xml:space="preserve">記載すること。（官公庁から直接受注した業務に限る。）</w:t>
      </w:r>
    </w:p>
    <w:p w:rsidR="00000000" w:rsidDel="00000000" w:rsidP="00000000" w:rsidRDefault="00000000" w:rsidRPr="00000000" w14:paraId="00000029">
      <w:pPr>
        <w:spacing w:line="36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２　官公需適格組合の場合において、組合員の実績を記載する場合は、契約名の後に(　　)書で組合員名称〔例：○○○○○業務（組合員名）〕を記載すること。</w:t>
      </w:r>
    </w:p>
    <w:p w:rsidR="00000000" w:rsidDel="00000000" w:rsidP="00000000" w:rsidRDefault="00000000" w:rsidRPr="00000000" w14:paraId="0000002A">
      <w:pPr>
        <w:spacing w:line="360" w:lineRule="auto"/>
        <w:ind w:left="199" w:hanging="199"/>
        <w:rPr>
          <w:rFonts w:ascii="BIZ UDP明朝 Medium" w:cs="BIZ UDP明朝 Medium" w:eastAsia="BIZ UDP明朝 Medium" w:hAnsi="BIZ UDP明朝 Medium"/>
          <w:sz w:val="22"/>
          <w:szCs w:val="22"/>
        </w:rPr>
      </w:pPr>
      <w:r w:rsidDel="00000000" w:rsidR="00000000" w:rsidRPr="00000000">
        <w:rPr>
          <w:rFonts w:ascii="BIZ UDP明朝 Medium" w:cs="BIZ UDP明朝 Medium" w:eastAsia="BIZ UDP明朝 Medium" w:hAnsi="BIZ UDP明朝 Medium"/>
          <w:sz w:val="22"/>
          <w:szCs w:val="22"/>
          <w:rtl w:val="0"/>
        </w:rPr>
        <w:t xml:space="preserve">３　契約実績を証する書面として、①契約書又は発注書その他の発注者が発行した契約実績を証する書面の写し及び②業務仕様書の写しを添付すること。</w:t>
      </w:r>
    </w:p>
    <w:p w:rsidR="00000000" w:rsidDel="00000000" w:rsidP="00000000" w:rsidRDefault="00000000" w:rsidRPr="00000000" w14:paraId="0000002B">
      <w:pPr>
        <w:widowControl w:val="1"/>
        <w:jc w:val="left"/>
        <w:rPr>
          <w:sz w:val="22"/>
          <w:szCs w:val="22"/>
        </w:rPr>
      </w:pPr>
      <w:r w:rsidDel="00000000" w:rsidR="00000000" w:rsidRPr="00000000">
        <w:rPr>
          <w:rtl w:val="0"/>
        </w:rPr>
      </w:r>
    </w:p>
    <w:sectPr>
      <w:pgSz w:h="16838" w:w="11906" w:orient="portrait"/>
      <w:pgMar w:bottom="1134" w:top="851" w:left="851" w:right="851" w:header="102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P明朝 Medium"/>
  <w:font w:name="Century"/>
  <w:font w:name="BIZ UDP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Bt1mX8R75AbuuET4CRqWoXyMQ==">CgMxLjA4AHIhMWZZbkVNa0lXZDRmbjIxWjZpOGRjcGJ2MmxFV3ZvT2FC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