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934" w:rsidRPr="00327934" w:rsidRDefault="00327934" w:rsidP="00327934">
      <w:pPr>
        <w:autoSpaceDE w:val="0"/>
        <w:autoSpaceDN w:val="0"/>
        <w:snapToGrid w:val="0"/>
        <w:jc w:val="center"/>
        <w:rPr>
          <w:rFonts w:ascii="Meiryo UI" w:eastAsia="Meiryo UI" w:hAnsi="Meiryo UI"/>
          <w:color w:val="000000" w:themeColor="text1"/>
          <w:sz w:val="10"/>
          <w:szCs w:val="10"/>
        </w:rPr>
      </w:pPr>
    </w:p>
    <w:p w:rsidR="00327934" w:rsidRPr="00327934" w:rsidRDefault="00327934" w:rsidP="00327934">
      <w:pPr>
        <w:autoSpaceDE w:val="0"/>
        <w:autoSpaceDN w:val="0"/>
        <w:snapToGrid w:val="0"/>
        <w:jc w:val="center"/>
        <w:rPr>
          <w:rFonts w:ascii="Meiryo UI" w:eastAsia="Meiryo UI" w:hAnsi="Meiryo UI"/>
          <w:b/>
          <w:color w:val="000000" w:themeColor="text1"/>
          <w:szCs w:val="21"/>
        </w:rPr>
      </w:pPr>
      <w:r w:rsidRPr="00327934">
        <w:rPr>
          <w:rFonts w:ascii="Meiryo UI" w:eastAsia="Meiryo UI" w:hAnsi="Meiryo UI" w:hint="eastAsia"/>
          <w:b/>
          <w:color w:val="000000" w:themeColor="text1"/>
          <w:sz w:val="28"/>
          <w:szCs w:val="21"/>
        </w:rPr>
        <w:t>特定粉じん排出等作業の計画</w:t>
      </w:r>
    </w:p>
    <w:p w:rsidR="00327934" w:rsidRPr="00327934" w:rsidRDefault="00327934" w:rsidP="00327934">
      <w:pPr>
        <w:autoSpaceDE w:val="0"/>
        <w:autoSpaceDN w:val="0"/>
        <w:snapToGrid w:val="0"/>
        <w:jc w:val="center"/>
        <w:rPr>
          <w:rFonts w:ascii="Meiryo UI" w:eastAsia="Meiryo UI" w:hAnsi="Meiryo UI"/>
          <w:color w:val="000000" w:themeColor="text1"/>
          <w:sz w:val="10"/>
          <w:szCs w:val="10"/>
        </w:rPr>
      </w:pPr>
    </w:p>
    <w:tbl>
      <w:tblPr>
        <w:tblStyle w:val="a3"/>
        <w:tblW w:w="10490" w:type="dxa"/>
        <w:jc w:val="center"/>
        <w:tblLook w:val="04A0" w:firstRow="1" w:lastRow="0" w:firstColumn="1" w:lastColumn="0" w:noHBand="0" w:noVBand="1"/>
      </w:tblPr>
      <w:tblGrid>
        <w:gridCol w:w="3539"/>
        <w:gridCol w:w="3260"/>
        <w:gridCol w:w="3691"/>
      </w:tblGrid>
      <w:tr w:rsidR="00327934" w:rsidRPr="00327934" w:rsidTr="00E678A7">
        <w:trPr>
          <w:jc w:val="center"/>
        </w:trPr>
        <w:tc>
          <w:tcPr>
            <w:tcW w:w="3539" w:type="dxa"/>
            <w:vMerge w:val="restart"/>
            <w:vAlign w:val="center"/>
          </w:tcPr>
          <w:p w:rsidR="00327934" w:rsidRPr="00327934" w:rsidRDefault="00327934" w:rsidP="002A7BF5">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発注者</w:t>
            </w:r>
          </w:p>
        </w:tc>
        <w:tc>
          <w:tcPr>
            <w:tcW w:w="6951" w:type="dxa"/>
            <w:gridSpan w:val="2"/>
            <w:tcBorders>
              <w:bottom w:val="nil"/>
            </w:tcBorders>
            <w:vAlign w:val="center"/>
          </w:tcPr>
          <w:p w:rsidR="00327934" w:rsidRPr="00327934" w:rsidRDefault="00327934" w:rsidP="002A7BF5">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住所</w:t>
            </w:r>
          </w:p>
        </w:tc>
      </w:tr>
      <w:tr w:rsidR="00327934" w:rsidRPr="00327934" w:rsidTr="00E678A7">
        <w:trPr>
          <w:jc w:val="center"/>
        </w:trPr>
        <w:tc>
          <w:tcPr>
            <w:tcW w:w="3539" w:type="dxa"/>
            <w:vMerge/>
            <w:vAlign w:val="center"/>
          </w:tcPr>
          <w:p w:rsidR="00327934" w:rsidRPr="00327934" w:rsidRDefault="00327934" w:rsidP="002A7BF5">
            <w:pPr>
              <w:autoSpaceDE w:val="0"/>
              <w:autoSpaceDN w:val="0"/>
              <w:snapToGrid w:val="0"/>
              <w:rPr>
                <w:rFonts w:ascii="Meiryo UI" w:eastAsia="Meiryo UI" w:hAnsi="Meiryo UI"/>
                <w:color w:val="000000" w:themeColor="text1"/>
                <w:szCs w:val="21"/>
              </w:rPr>
            </w:pPr>
          </w:p>
        </w:tc>
        <w:tc>
          <w:tcPr>
            <w:tcW w:w="6951" w:type="dxa"/>
            <w:gridSpan w:val="2"/>
            <w:tcBorders>
              <w:top w:val="nil"/>
              <w:bottom w:val="nil"/>
            </w:tcBorders>
            <w:vAlign w:val="center"/>
          </w:tcPr>
          <w:p w:rsidR="00327934" w:rsidRPr="00327934" w:rsidRDefault="00327934" w:rsidP="002A7BF5">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氏名</w:t>
            </w:r>
          </w:p>
        </w:tc>
      </w:tr>
      <w:tr w:rsidR="00327934" w:rsidRPr="00327934" w:rsidTr="00E678A7">
        <w:trPr>
          <w:jc w:val="center"/>
        </w:trPr>
        <w:tc>
          <w:tcPr>
            <w:tcW w:w="3539" w:type="dxa"/>
            <w:vMerge/>
            <w:vAlign w:val="center"/>
          </w:tcPr>
          <w:p w:rsidR="00327934" w:rsidRPr="00327934" w:rsidRDefault="00327934" w:rsidP="002A7BF5">
            <w:pPr>
              <w:autoSpaceDE w:val="0"/>
              <w:autoSpaceDN w:val="0"/>
              <w:snapToGrid w:val="0"/>
              <w:rPr>
                <w:rFonts w:ascii="Meiryo UI" w:eastAsia="Meiryo UI" w:hAnsi="Meiryo UI"/>
                <w:color w:val="000000" w:themeColor="text1"/>
                <w:szCs w:val="21"/>
              </w:rPr>
            </w:pPr>
          </w:p>
        </w:tc>
        <w:tc>
          <w:tcPr>
            <w:tcW w:w="6951" w:type="dxa"/>
            <w:gridSpan w:val="2"/>
            <w:tcBorders>
              <w:top w:val="nil"/>
              <w:bottom w:val="nil"/>
            </w:tcBorders>
            <w:vAlign w:val="center"/>
          </w:tcPr>
          <w:p w:rsidR="00327934" w:rsidRPr="00327934" w:rsidRDefault="00327934" w:rsidP="002A7BF5">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（法人にあっては、名称及びその代表者の氏名）</w:t>
            </w:r>
          </w:p>
        </w:tc>
      </w:tr>
      <w:tr w:rsidR="00327934" w:rsidRPr="00327934" w:rsidTr="00E678A7">
        <w:trPr>
          <w:jc w:val="center"/>
        </w:trPr>
        <w:tc>
          <w:tcPr>
            <w:tcW w:w="3539" w:type="dxa"/>
            <w:vMerge/>
            <w:vAlign w:val="center"/>
          </w:tcPr>
          <w:p w:rsidR="00327934" w:rsidRPr="00327934" w:rsidRDefault="00327934" w:rsidP="002A7BF5">
            <w:pPr>
              <w:autoSpaceDE w:val="0"/>
              <w:autoSpaceDN w:val="0"/>
              <w:snapToGrid w:val="0"/>
              <w:rPr>
                <w:rFonts w:ascii="Meiryo UI" w:eastAsia="Meiryo UI" w:hAnsi="Meiryo UI"/>
                <w:color w:val="000000" w:themeColor="text1"/>
                <w:szCs w:val="21"/>
              </w:rPr>
            </w:pPr>
          </w:p>
        </w:tc>
        <w:tc>
          <w:tcPr>
            <w:tcW w:w="6951" w:type="dxa"/>
            <w:gridSpan w:val="2"/>
            <w:tcBorders>
              <w:top w:val="nil"/>
            </w:tcBorders>
            <w:vAlign w:val="center"/>
          </w:tcPr>
          <w:p w:rsidR="00327934" w:rsidRPr="00327934" w:rsidRDefault="00327934" w:rsidP="002A7BF5">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電話番号</w:t>
            </w:r>
          </w:p>
        </w:tc>
      </w:tr>
      <w:tr w:rsidR="00327934" w:rsidRPr="00327934" w:rsidTr="00E678A7">
        <w:trPr>
          <w:jc w:val="center"/>
        </w:trPr>
        <w:tc>
          <w:tcPr>
            <w:tcW w:w="3539" w:type="dxa"/>
            <w:vAlign w:val="center"/>
          </w:tcPr>
          <w:p w:rsidR="00327934" w:rsidRPr="00327934" w:rsidRDefault="00327934" w:rsidP="002A7BF5">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特定工事の名称</w:t>
            </w:r>
          </w:p>
        </w:tc>
        <w:tc>
          <w:tcPr>
            <w:tcW w:w="6951" w:type="dxa"/>
            <w:gridSpan w:val="2"/>
            <w:tcBorders>
              <w:top w:val="nil"/>
            </w:tcBorders>
            <w:vAlign w:val="center"/>
          </w:tcPr>
          <w:p w:rsidR="00327934" w:rsidRPr="00327934" w:rsidRDefault="00327934" w:rsidP="002A7BF5">
            <w:pPr>
              <w:autoSpaceDE w:val="0"/>
              <w:autoSpaceDN w:val="0"/>
              <w:snapToGrid w:val="0"/>
              <w:rPr>
                <w:rFonts w:ascii="Meiryo UI" w:eastAsia="Meiryo UI" w:hAnsi="Meiryo UI"/>
                <w:color w:val="000000" w:themeColor="text1"/>
                <w:szCs w:val="21"/>
              </w:rPr>
            </w:pPr>
          </w:p>
        </w:tc>
      </w:tr>
      <w:tr w:rsidR="00327934" w:rsidRPr="00327934" w:rsidTr="00E678A7">
        <w:trPr>
          <w:jc w:val="center"/>
        </w:trPr>
        <w:tc>
          <w:tcPr>
            <w:tcW w:w="3539" w:type="dxa"/>
            <w:vAlign w:val="center"/>
          </w:tcPr>
          <w:p w:rsidR="00327934" w:rsidRPr="00327934" w:rsidRDefault="00327934" w:rsidP="002A7BF5">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特定工事の場所</w:t>
            </w:r>
          </w:p>
        </w:tc>
        <w:tc>
          <w:tcPr>
            <w:tcW w:w="6951" w:type="dxa"/>
            <w:gridSpan w:val="2"/>
            <w:tcBorders>
              <w:bottom w:val="single" w:sz="4" w:space="0" w:color="auto"/>
            </w:tcBorders>
            <w:vAlign w:val="center"/>
          </w:tcPr>
          <w:p w:rsidR="00327934" w:rsidRPr="00327934" w:rsidRDefault="00327934" w:rsidP="002A7BF5">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札幌市　　区</w:t>
            </w:r>
          </w:p>
        </w:tc>
      </w:tr>
      <w:tr w:rsidR="00E678A7" w:rsidRPr="00327934" w:rsidTr="00E678A7">
        <w:trPr>
          <w:trHeight w:val="4149"/>
          <w:jc w:val="center"/>
        </w:trPr>
        <w:tc>
          <w:tcPr>
            <w:tcW w:w="3539" w:type="dxa"/>
            <w:vAlign w:val="center"/>
          </w:tcPr>
          <w:p w:rsidR="00E678A7" w:rsidRDefault="00E678A7" w:rsidP="002A7BF5">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特定粉じん排出等作業の種類</w:t>
            </w:r>
          </w:p>
          <w:p w:rsidR="00E678A7" w:rsidRPr="00E678A7" w:rsidRDefault="00E678A7" w:rsidP="00E678A7">
            <w:pPr>
              <w:autoSpaceDE w:val="0"/>
              <w:autoSpaceDN w:val="0"/>
              <w:snapToGrid w:val="0"/>
              <w:rPr>
                <w:rFonts w:ascii="Meiryo UI" w:eastAsia="Meiryo UI" w:hAnsi="Meiryo UI"/>
                <w:color w:val="000000" w:themeColor="text1"/>
                <w:sz w:val="18"/>
                <w:szCs w:val="21"/>
              </w:rPr>
            </w:pPr>
            <w:r w:rsidRPr="00E678A7">
              <w:rPr>
                <w:rFonts w:ascii="Meiryo UI" w:eastAsia="Meiryo UI" w:hAnsi="Meiryo UI" w:hint="eastAsia"/>
                <w:color w:val="000000" w:themeColor="text1"/>
                <w:sz w:val="18"/>
                <w:szCs w:val="21"/>
              </w:rPr>
              <w:t>（</w:t>
            </w:r>
            <w:r w:rsidRPr="00E678A7">
              <w:rPr>
                <w:rFonts w:ascii="Meiryo UI" w:eastAsia="Meiryo UI" w:hAnsi="Meiryo UI" w:hint="eastAsia"/>
                <w:color w:val="000000" w:themeColor="text1"/>
                <w:sz w:val="18"/>
                <w:szCs w:val="21"/>
              </w:rPr>
              <w:t>大気汚染防止法施行規則別表第7</w:t>
            </w:r>
            <w:r w:rsidRPr="00E678A7">
              <w:rPr>
                <w:rFonts w:ascii="Meiryo UI" w:eastAsia="Meiryo UI" w:hAnsi="Meiryo UI" w:hint="eastAsia"/>
                <w:color w:val="000000" w:themeColor="text1"/>
                <w:sz w:val="18"/>
                <w:szCs w:val="21"/>
              </w:rPr>
              <w:t>）</w:t>
            </w:r>
          </w:p>
          <w:p w:rsidR="00E678A7" w:rsidRPr="00E678A7" w:rsidRDefault="00E678A7" w:rsidP="002A7BF5">
            <w:pPr>
              <w:autoSpaceDE w:val="0"/>
              <w:autoSpaceDN w:val="0"/>
              <w:snapToGrid w:val="0"/>
              <w:rPr>
                <w:rFonts w:ascii="Meiryo UI" w:eastAsia="Meiryo UI" w:hAnsi="Meiryo UI" w:hint="eastAsia"/>
                <w:color w:val="000000" w:themeColor="text1"/>
                <w:szCs w:val="21"/>
              </w:rPr>
            </w:pPr>
          </w:p>
        </w:tc>
        <w:tc>
          <w:tcPr>
            <w:tcW w:w="6951" w:type="dxa"/>
            <w:gridSpan w:val="2"/>
            <w:vAlign w:val="center"/>
          </w:tcPr>
          <w:p w:rsidR="00E678A7" w:rsidRPr="00327934" w:rsidRDefault="00E678A7" w:rsidP="005910D3">
            <w:pPr>
              <w:autoSpaceDE w:val="0"/>
              <w:autoSpaceDN w:val="0"/>
              <w:snapToGrid w:val="0"/>
              <w:ind w:left="888" w:hanging="888"/>
              <w:rPr>
                <w:rFonts w:ascii="Meiryo UI" w:eastAsia="Meiryo UI" w:hAnsi="Meiryo UI"/>
                <w:color w:val="000000" w:themeColor="text1"/>
                <w:szCs w:val="21"/>
              </w:rPr>
            </w:pPr>
            <w:r>
              <w:rPr>
                <w:rFonts w:ascii="Meiryo UI" w:eastAsia="Meiryo UI" w:hAnsi="Meiryo UI" w:hint="eastAsia"/>
                <w:color w:val="000000" w:themeColor="text1"/>
                <w:szCs w:val="21"/>
              </w:rPr>
              <w:t>□</w:t>
            </w:r>
            <w:r w:rsidRPr="00327934">
              <w:rPr>
                <w:rFonts w:ascii="Meiryo UI" w:eastAsia="Meiryo UI" w:hAnsi="Meiryo UI" w:hint="eastAsia"/>
                <w:color w:val="000000" w:themeColor="text1"/>
                <w:szCs w:val="21"/>
              </w:rPr>
              <w:t>１の項　建築物の解体作業のうち、吹付け石綿及び石綿含有断熱材等を除去する作業（次項及び5の項を除く）</w:t>
            </w:r>
          </w:p>
          <w:p w:rsidR="00E678A7" w:rsidRPr="00327934" w:rsidRDefault="00E678A7" w:rsidP="005910D3">
            <w:pPr>
              <w:autoSpaceDE w:val="0"/>
              <w:autoSpaceDN w:val="0"/>
              <w:snapToGrid w:val="0"/>
              <w:ind w:left="888" w:hanging="888"/>
              <w:rPr>
                <w:rFonts w:ascii="Meiryo UI" w:eastAsia="Meiryo UI" w:hAnsi="Meiryo UI"/>
                <w:color w:val="000000" w:themeColor="text1"/>
                <w:szCs w:val="21"/>
              </w:rPr>
            </w:pPr>
            <w:r>
              <w:rPr>
                <w:rFonts w:ascii="Meiryo UI" w:eastAsia="Meiryo UI" w:hAnsi="Meiryo UI" w:hint="eastAsia"/>
                <w:color w:val="000000" w:themeColor="text1"/>
                <w:szCs w:val="21"/>
              </w:rPr>
              <w:t>□</w:t>
            </w:r>
            <w:r w:rsidRPr="00327934">
              <w:rPr>
                <w:rFonts w:ascii="Meiryo UI" w:eastAsia="Meiryo UI" w:hAnsi="Meiryo UI" w:hint="eastAsia"/>
                <w:color w:val="000000" w:themeColor="text1"/>
                <w:szCs w:val="21"/>
              </w:rPr>
              <w:t>２の項　建築物の解体作業のうち、石綿含有断熱材等を除去する作業（かき落とし、切断、又は破砕以外の方法で特定建築材料を除去するもの）（5の項を除く）</w:t>
            </w:r>
          </w:p>
          <w:p w:rsidR="00E678A7" w:rsidRPr="00327934" w:rsidRDefault="00E678A7" w:rsidP="005910D3">
            <w:pPr>
              <w:autoSpaceDE w:val="0"/>
              <w:autoSpaceDN w:val="0"/>
              <w:snapToGrid w:val="0"/>
              <w:ind w:left="888" w:hanging="888"/>
              <w:rPr>
                <w:rFonts w:ascii="Meiryo UI" w:eastAsia="Meiryo UI" w:hAnsi="Meiryo UI"/>
                <w:color w:val="000000" w:themeColor="text1"/>
                <w:szCs w:val="21"/>
              </w:rPr>
            </w:pPr>
            <w:r>
              <w:rPr>
                <w:rFonts w:ascii="Meiryo UI" w:eastAsia="Meiryo UI" w:hAnsi="Meiryo UI" w:hint="eastAsia"/>
                <w:color w:val="000000" w:themeColor="text1"/>
                <w:szCs w:val="21"/>
              </w:rPr>
              <w:t>□</w:t>
            </w:r>
            <w:r w:rsidRPr="00327934">
              <w:rPr>
                <w:rFonts w:ascii="Meiryo UI" w:eastAsia="Meiryo UI" w:hAnsi="Meiryo UI" w:hint="eastAsia"/>
                <w:color w:val="000000" w:themeColor="text1"/>
                <w:szCs w:val="21"/>
              </w:rPr>
              <w:t>３の項　建築物の解体等作業のうち、石綿含有仕上塗材を除去する作業（5の項を除く）</w:t>
            </w:r>
          </w:p>
          <w:p w:rsidR="00E678A7" w:rsidRPr="00327934" w:rsidRDefault="00E678A7" w:rsidP="005910D3">
            <w:pPr>
              <w:autoSpaceDE w:val="0"/>
              <w:autoSpaceDN w:val="0"/>
              <w:snapToGrid w:val="0"/>
              <w:ind w:left="888" w:hanging="888"/>
              <w:rPr>
                <w:rFonts w:ascii="Meiryo UI" w:eastAsia="Meiryo UI" w:hAnsi="Meiryo UI"/>
                <w:color w:val="000000" w:themeColor="text1"/>
                <w:szCs w:val="21"/>
              </w:rPr>
            </w:pPr>
            <w:r>
              <w:rPr>
                <w:rFonts w:ascii="Meiryo UI" w:eastAsia="Meiryo UI" w:hAnsi="Meiryo UI" w:hint="eastAsia"/>
                <w:color w:val="000000" w:themeColor="text1"/>
                <w:szCs w:val="21"/>
              </w:rPr>
              <w:t>□</w:t>
            </w:r>
            <w:r w:rsidRPr="00327934">
              <w:rPr>
                <w:rFonts w:ascii="Meiryo UI" w:eastAsia="Meiryo UI" w:hAnsi="Meiryo UI" w:hint="eastAsia"/>
                <w:color w:val="000000" w:themeColor="text1"/>
                <w:szCs w:val="21"/>
              </w:rPr>
              <w:t>４の項　建築物の解体等作業のうち、石綿含有成形板等を除去する作業（1から3の項、次項を除く）</w:t>
            </w:r>
          </w:p>
          <w:p w:rsidR="00E678A7" w:rsidRPr="00327934" w:rsidRDefault="00E678A7" w:rsidP="005910D3">
            <w:pPr>
              <w:autoSpaceDE w:val="0"/>
              <w:autoSpaceDN w:val="0"/>
              <w:snapToGrid w:val="0"/>
              <w:ind w:left="678" w:hanging="678"/>
              <w:rPr>
                <w:rFonts w:ascii="Meiryo UI" w:eastAsia="Meiryo UI" w:hAnsi="Meiryo UI"/>
                <w:color w:val="000000" w:themeColor="text1"/>
                <w:szCs w:val="21"/>
              </w:rPr>
            </w:pPr>
            <w:r>
              <w:rPr>
                <w:rFonts w:ascii="Meiryo UI" w:eastAsia="Meiryo UI" w:hAnsi="Meiryo UI" w:hint="eastAsia"/>
                <w:color w:val="000000" w:themeColor="text1"/>
                <w:szCs w:val="21"/>
              </w:rPr>
              <w:t>□</w:t>
            </w:r>
            <w:r w:rsidRPr="00327934">
              <w:rPr>
                <w:rFonts w:ascii="Meiryo UI" w:eastAsia="Meiryo UI" w:hAnsi="Meiryo UI" w:hint="eastAsia"/>
                <w:color w:val="000000" w:themeColor="text1"/>
                <w:szCs w:val="21"/>
              </w:rPr>
              <w:t>５の項　特定建築材料の事前除去が著しく困難な解体作業</w:t>
            </w:r>
          </w:p>
          <w:p w:rsidR="00E678A7" w:rsidRPr="00327934" w:rsidRDefault="00E678A7" w:rsidP="005910D3">
            <w:pPr>
              <w:autoSpaceDE w:val="0"/>
              <w:autoSpaceDN w:val="0"/>
              <w:snapToGrid w:val="0"/>
              <w:ind w:left="888" w:hanging="888"/>
              <w:rPr>
                <w:rFonts w:ascii="Meiryo UI" w:eastAsia="Meiryo UI" w:hAnsi="Meiryo UI"/>
                <w:color w:val="000000" w:themeColor="text1"/>
                <w:szCs w:val="21"/>
              </w:rPr>
            </w:pPr>
            <w:r>
              <w:rPr>
                <w:rFonts w:ascii="Meiryo UI" w:eastAsia="Meiryo UI" w:hAnsi="Meiryo UI" w:hint="eastAsia"/>
                <w:color w:val="000000" w:themeColor="text1"/>
                <w:szCs w:val="21"/>
              </w:rPr>
              <w:t>□</w:t>
            </w:r>
            <w:r w:rsidRPr="00327934">
              <w:rPr>
                <w:rFonts w:ascii="Meiryo UI" w:eastAsia="Meiryo UI" w:hAnsi="Meiryo UI" w:hint="eastAsia"/>
                <w:color w:val="000000" w:themeColor="text1"/>
                <w:szCs w:val="21"/>
              </w:rPr>
              <w:t>６の項　建築物等の改造・補修作業のうち、吹付け石綿及び石綿含有断熱材等に係る作業</w:t>
            </w:r>
          </w:p>
        </w:tc>
      </w:tr>
      <w:tr w:rsidR="00327934" w:rsidRPr="00327934" w:rsidTr="00E678A7">
        <w:trPr>
          <w:jc w:val="center"/>
        </w:trPr>
        <w:tc>
          <w:tcPr>
            <w:tcW w:w="3539" w:type="dxa"/>
            <w:vMerge w:val="restart"/>
            <w:tcBorders>
              <w:top w:val="single" w:sz="4" w:space="0" w:color="auto"/>
              <w:right w:val="single" w:sz="4" w:space="0" w:color="auto"/>
            </w:tcBorders>
            <w:vAlign w:val="center"/>
          </w:tcPr>
          <w:p w:rsidR="00327934" w:rsidRPr="00327934" w:rsidRDefault="00327934" w:rsidP="002A7BF5">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特定粉じん排出等作業の実施の期間</w:t>
            </w:r>
          </w:p>
        </w:tc>
        <w:tc>
          <w:tcPr>
            <w:tcW w:w="6951" w:type="dxa"/>
            <w:gridSpan w:val="2"/>
            <w:tcBorders>
              <w:top w:val="single" w:sz="4" w:space="0" w:color="auto"/>
              <w:left w:val="single" w:sz="4" w:space="0" w:color="auto"/>
              <w:bottom w:val="nil"/>
              <w:right w:val="single" w:sz="4" w:space="0" w:color="auto"/>
            </w:tcBorders>
            <w:vAlign w:val="center"/>
          </w:tcPr>
          <w:p w:rsidR="00327934" w:rsidRPr="00327934" w:rsidRDefault="00327934" w:rsidP="002A7BF5">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自　　　　　　年　　　　月　　　　日</w:t>
            </w:r>
          </w:p>
        </w:tc>
      </w:tr>
      <w:tr w:rsidR="00327934" w:rsidRPr="00327934" w:rsidTr="00E678A7">
        <w:trPr>
          <w:jc w:val="center"/>
        </w:trPr>
        <w:tc>
          <w:tcPr>
            <w:tcW w:w="3539" w:type="dxa"/>
            <w:vMerge/>
            <w:vAlign w:val="center"/>
          </w:tcPr>
          <w:p w:rsidR="00327934" w:rsidRPr="00327934" w:rsidRDefault="00327934" w:rsidP="002A7BF5">
            <w:pPr>
              <w:autoSpaceDE w:val="0"/>
              <w:autoSpaceDN w:val="0"/>
              <w:snapToGrid w:val="0"/>
              <w:rPr>
                <w:rFonts w:ascii="Meiryo UI" w:eastAsia="Meiryo UI" w:hAnsi="Meiryo UI"/>
                <w:color w:val="000000" w:themeColor="text1"/>
                <w:szCs w:val="21"/>
              </w:rPr>
            </w:pPr>
          </w:p>
        </w:tc>
        <w:tc>
          <w:tcPr>
            <w:tcW w:w="6951" w:type="dxa"/>
            <w:gridSpan w:val="2"/>
            <w:tcBorders>
              <w:top w:val="nil"/>
              <w:bottom w:val="single" w:sz="4" w:space="0" w:color="auto"/>
            </w:tcBorders>
            <w:vAlign w:val="center"/>
          </w:tcPr>
          <w:p w:rsidR="00327934" w:rsidRPr="00327934" w:rsidRDefault="00327934" w:rsidP="002A7BF5">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至　　　　　　年　　　　月　　　　日</w:t>
            </w:r>
          </w:p>
        </w:tc>
      </w:tr>
      <w:tr w:rsidR="00327934" w:rsidRPr="00327934" w:rsidTr="00E678A7">
        <w:trPr>
          <w:jc w:val="center"/>
        </w:trPr>
        <w:tc>
          <w:tcPr>
            <w:tcW w:w="3539" w:type="dxa"/>
            <w:vMerge w:val="restart"/>
            <w:vAlign w:val="center"/>
          </w:tcPr>
          <w:p w:rsidR="00327934" w:rsidRPr="00327934" w:rsidRDefault="00327934" w:rsidP="002A7BF5">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特定粉じん排出等作業の対象となる建築物等の部分における特定建築材料等の種類並びにその使用箇所及び使用面積</w:t>
            </w:r>
          </w:p>
        </w:tc>
        <w:tc>
          <w:tcPr>
            <w:tcW w:w="3260" w:type="dxa"/>
            <w:tcBorders>
              <w:bottom w:val="nil"/>
              <w:right w:val="nil"/>
            </w:tcBorders>
            <w:vAlign w:val="center"/>
          </w:tcPr>
          <w:p w:rsidR="00327934" w:rsidRPr="00327934" w:rsidRDefault="005910D3" w:rsidP="002A7BF5">
            <w:pPr>
              <w:autoSpaceDE w:val="0"/>
              <w:autoSpaceDN w:val="0"/>
              <w:snapToGrid w:val="0"/>
              <w:rPr>
                <w:rFonts w:ascii="Meiryo UI" w:eastAsia="Meiryo UI" w:hAnsi="Meiryo UI"/>
                <w:szCs w:val="21"/>
              </w:rPr>
            </w:pPr>
            <w:r>
              <w:rPr>
                <w:rFonts w:ascii="Meiryo UI" w:eastAsia="Meiryo UI" w:hAnsi="Meiryo UI" w:hint="eastAsia"/>
                <w:szCs w:val="21"/>
              </w:rPr>
              <w:t>□</w:t>
            </w:r>
            <w:r w:rsidR="00327934" w:rsidRPr="00327934">
              <w:rPr>
                <w:rFonts w:ascii="Meiryo UI" w:eastAsia="Meiryo UI" w:hAnsi="Meiryo UI" w:hint="eastAsia"/>
                <w:szCs w:val="21"/>
              </w:rPr>
              <w:t>１　吹付け石綿</w:t>
            </w:r>
          </w:p>
        </w:tc>
        <w:tc>
          <w:tcPr>
            <w:tcW w:w="3691" w:type="dxa"/>
            <w:tcBorders>
              <w:left w:val="nil"/>
              <w:bottom w:val="nil"/>
            </w:tcBorders>
            <w:vAlign w:val="center"/>
          </w:tcPr>
          <w:p w:rsidR="00327934" w:rsidRPr="00327934" w:rsidRDefault="00327934" w:rsidP="00327934">
            <w:pPr>
              <w:autoSpaceDE w:val="0"/>
              <w:autoSpaceDN w:val="0"/>
              <w:snapToGrid w:val="0"/>
              <w:rPr>
                <w:rFonts w:ascii="Meiryo UI" w:eastAsia="Meiryo UI" w:hAnsi="Meiryo UI"/>
                <w:szCs w:val="21"/>
              </w:rPr>
            </w:pPr>
            <w:r w:rsidRPr="00327934">
              <w:rPr>
                <w:rFonts w:ascii="Meiryo UI" w:eastAsia="Meiryo UI" w:hAnsi="Meiryo UI" w:hint="eastAsia"/>
                <w:szCs w:val="21"/>
              </w:rPr>
              <w:t>（</w:t>
            </w:r>
            <w:r>
              <w:rPr>
                <w:rFonts w:ascii="Meiryo UI" w:eastAsia="Meiryo UI" w:hAnsi="Meiryo UI" w:hint="eastAsia"/>
                <w:szCs w:val="21"/>
              </w:rPr>
              <w:t xml:space="preserve">　　　　　　</w:t>
            </w:r>
            <w:r w:rsidRPr="00327934">
              <w:rPr>
                <w:rFonts w:ascii="Meiryo UI" w:eastAsia="Meiryo UI" w:hAnsi="Meiryo UI" w:hint="eastAsia"/>
                <w:szCs w:val="21"/>
              </w:rPr>
              <w:t>、</w:t>
            </w:r>
            <w:r>
              <w:rPr>
                <w:rFonts w:ascii="Meiryo UI" w:eastAsia="Meiryo UI" w:hAnsi="Meiryo UI" w:hint="eastAsia"/>
                <w:szCs w:val="21"/>
              </w:rPr>
              <w:t xml:space="preserve">　　　</w:t>
            </w:r>
            <w:r w:rsidRPr="00327934">
              <w:rPr>
                <w:rFonts w:ascii="Meiryo UI" w:eastAsia="Meiryo UI" w:hAnsi="Meiryo UI" w:hint="eastAsia"/>
                <w:szCs w:val="21"/>
              </w:rPr>
              <w:t>m</w:t>
            </w:r>
            <w:r w:rsidRPr="00327934">
              <w:rPr>
                <w:rFonts w:ascii="Meiryo UI" w:eastAsia="Meiryo UI" w:hAnsi="Meiryo UI" w:hint="eastAsia"/>
                <w:szCs w:val="21"/>
                <w:vertAlign w:val="superscript"/>
              </w:rPr>
              <w:t>2</w:t>
            </w:r>
            <w:r w:rsidRPr="00327934">
              <w:rPr>
                <w:rFonts w:ascii="Meiryo UI" w:eastAsia="Meiryo UI" w:hAnsi="Meiryo UI" w:hint="eastAsia"/>
                <w:szCs w:val="21"/>
              </w:rPr>
              <w:t>）</w:t>
            </w:r>
          </w:p>
        </w:tc>
      </w:tr>
      <w:tr w:rsidR="00327934" w:rsidRPr="00327934" w:rsidTr="00E678A7">
        <w:trPr>
          <w:jc w:val="center"/>
        </w:trPr>
        <w:tc>
          <w:tcPr>
            <w:tcW w:w="3539" w:type="dxa"/>
            <w:vMerge/>
            <w:vAlign w:val="center"/>
          </w:tcPr>
          <w:p w:rsidR="00327934" w:rsidRPr="00327934" w:rsidRDefault="00327934" w:rsidP="002A7BF5">
            <w:pPr>
              <w:autoSpaceDE w:val="0"/>
              <w:autoSpaceDN w:val="0"/>
              <w:snapToGrid w:val="0"/>
              <w:rPr>
                <w:rFonts w:ascii="Meiryo UI" w:eastAsia="Meiryo UI" w:hAnsi="Meiryo UI"/>
                <w:color w:val="000000" w:themeColor="text1"/>
                <w:szCs w:val="21"/>
              </w:rPr>
            </w:pPr>
          </w:p>
        </w:tc>
        <w:tc>
          <w:tcPr>
            <w:tcW w:w="3260" w:type="dxa"/>
            <w:tcBorders>
              <w:top w:val="nil"/>
              <w:bottom w:val="nil"/>
              <w:right w:val="nil"/>
            </w:tcBorders>
            <w:vAlign w:val="center"/>
          </w:tcPr>
          <w:p w:rsidR="00327934" w:rsidRPr="00327934" w:rsidRDefault="005910D3" w:rsidP="002A7BF5">
            <w:pPr>
              <w:autoSpaceDE w:val="0"/>
              <w:autoSpaceDN w:val="0"/>
              <w:snapToGrid w:val="0"/>
              <w:rPr>
                <w:rFonts w:ascii="Meiryo UI" w:eastAsia="Meiryo UI" w:hAnsi="Meiryo UI"/>
                <w:szCs w:val="21"/>
              </w:rPr>
            </w:pPr>
            <w:r>
              <w:rPr>
                <w:rFonts w:ascii="Meiryo UI" w:eastAsia="Meiryo UI" w:hAnsi="Meiryo UI" w:hint="eastAsia"/>
                <w:szCs w:val="21"/>
              </w:rPr>
              <w:t>□</w:t>
            </w:r>
            <w:r w:rsidR="00327934" w:rsidRPr="00327934">
              <w:rPr>
                <w:rFonts w:ascii="Meiryo UI" w:eastAsia="Meiryo UI" w:hAnsi="Meiryo UI" w:hint="eastAsia"/>
                <w:szCs w:val="21"/>
              </w:rPr>
              <w:t>２　石綿を含有する保温材</w:t>
            </w:r>
          </w:p>
        </w:tc>
        <w:tc>
          <w:tcPr>
            <w:tcW w:w="3691" w:type="dxa"/>
            <w:tcBorders>
              <w:top w:val="nil"/>
              <w:left w:val="nil"/>
              <w:bottom w:val="nil"/>
            </w:tcBorders>
            <w:vAlign w:val="center"/>
          </w:tcPr>
          <w:p w:rsidR="00327934" w:rsidRPr="00327934" w:rsidRDefault="00327934" w:rsidP="00327934">
            <w:pPr>
              <w:autoSpaceDE w:val="0"/>
              <w:autoSpaceDN w:val="0"/>
              <w:snapToGrid w:val="0"/>
              <w:rPr>
                <w:rFonts w:ascii="Meiryo UI" w:eastAsia="Meiryo UI" w:hAnsi="Meiryo UI"/>
                <w:szCs w:val="21"/>
              </w:rPr>
            </w:pPr>
            <w:r w:rsidRPr="00327934">
              <w:rPr>
                <w:rFonts w:ascii="Meiryo UI" w:eastAsia="Meiryo UI" w:hAnsi="Meiryo UI" w:hint="eastAsia"/>
                <w:szCs w:val="21"/>
              </w:rPr>
              <w:t>（　　　　　　、　　　m</w:t>
            </w:r>
            <w:r w:rsidRPr="00327934">
              <w:rPr>
                <w:rFonts w:ascii="Meiryo UI" w:eastAsia="Meiryo UI" w:hAnsi="Meiryo UI" w:hint="eastAsia"/>
                <w:szCs w:val="21"/>
                <w:vertAlign w:val="superscript"/>
              </w:rPr>
              <w:t>2</w:t>
            </w:r>
            <w:r w:rsidRPr="00327934">
              <w:rPr>
                <w:rFonts w:ascii="Meiryo UI" w:eastAsia="Meiryo UI" w:hAnsi="Meiryo UI" w:hint="eastAsia"/>
                <w:szCs w:val="21"/>
              </w:rPr>
              <w:t>）</w:t>
            </w:r>
          </w:p>
        </w:tc>
      </w:tr>
      <w:tr w:rsidR="00327934" w:rsidRPr="00327934" w:rsidTr="00E678A7">
        <w:trPr>
          <w:jc w:val="center"/>
        </w:trPr>
        <w:tc>
          <w:tcPr>
            <w:tcW w:w="3539" w:type="dxa"/>
            <w:vMerge/>
            <w:vAlign w:val="center"/>
          </w:tcPr>
          <w:p w:rsidR="00327934" w:rsidRPr="00327934" w:rsidRDefault="00327934" w:rsidP="002A7BF5">
            <w:pPr>
              <w:autoSpaceDE w:val="0"/>
              <w:autoSpaceDN w:val="0"/>
              <w:snapToGrid w:val="0"/>
              <w:rPr>
                <w:rFonts w:ascii="Meiryo UI" w:eastAsia="Meiryo UI" w:hAnsi="Meiryo UI"/>
                <w:color w:val="000000" w:themeColor="text1"/>
                <w:szCs w:val="21"/>
              </w:rPr>
            </w:pPr>
          </w:p>
        </w:tc>
        <w:tc>
          <w:tcPr>
            <w:tcW w:w="3260" w:type="dxa"/>
            <w:tcBorders>
              <w:top w:val="nil"/>
              <w:bottom w:val="nil"/>
              <w:right w:val="nil"/>
            </w:tcBorders>
            <w:vAlign w:val="center"/>
          </w:tcPr>
          <w:p w:rsidR="00327934" w:rsidRPr="00327934" w:rsidRDefault="005910D3" w:rsidP="002A7BF5">
            <w:pPr>
              <w:autoSpaceDE w:val="0"/>
              <w:autoSpaceDN w:val="0"/>
              <w:snapToGrid w:val="0"/>
              <w:rPr>
                <w:rFonts w:ascii="Meiryo UI" w:eastAsia="Meiryo UI" w:hAnsi="Meiryo UI"/>
                <w:szCs w:val="21"/>
              </w:rPr>
            </w:pPr>
            <w:r>
              <w:rPr>
                <w:rFonts w:ascii="Meiryo UI" w:eastAsia="Meiryo UI" w:hAnsi="Meiryo UI" w:hint="eastAsia"/>
                <w:szCs w:val="21"/>
              </w:rPr>
              <w:t>□</w:t>
            </w:r>
            <w:r w:rsidR="00327934" w:rsidRPr="00327934">
              <w:rPr>
                <w:rFonts w:ascii="Meiryo UI" w:eastAsia="Meiryo UI" w:hAnsi="Meiryo UI" w:hint="eastAsia"/>
                <w:szCs w:val="21"/>
              </w:rPr>
              <w:t>３　石綿を含有する耐火被覆材</w:t>
            </w:r>
          </w:p>
        </w:tc>
        <w:tc>
          <w:tcPr>
            <w:tcW w:w="3691" w:type="dxa"/>
            <w:tcBorders>
              <w:top w:val="nil"/>
              <w:left w:val="nil"/>
              <w:bottom w:val="nil"/>
            </w:tcBorders>
            <w:vAlign w:val="center"/>
          </w:tcPr>
          <w:p w:rsidR="00327934" w:rsidRPr="00327934" w:rsidRDefault="00327934" w:rsidP="00327934">
            <w:pPr>
              <w:autoSpaceDE w:val="0"/>
              <w:autoSpaceDN w:val="0"/>
              <w:snapToGrid w:val="0"/>
              <w:rPr>
                <w:rFonts w:ascii="Meiryo UI" w:eastAsia="Meiryo UI" w:hAnsi="Meiryo UI"/>
                <w:szCs w:val="21"/>
              </w:rPr>
            </w:pPr>
            <w:r w:rsidRPr="00327934">
              <w:rPr>
                <w:rFonts w:ascii="Meiryo UI" w:eastAsia="Meiryo UI" w:hAnsi="Meiryo UI" w:hint="eastAsia"/>
                <w:szCs w:val="21"/>
              </w:rPr>
              <w:t>（　　　　　　、　　　m</w:t>
            </w:r>
            <w:r w:rsidRPr="00327934">
              <w:rPr>
                <w:rFonts w:ascii="Meiryo UI" w:eastAsia="Meiryo UI" w:hAnsi="Meiryo UI" w:hint="eastAsia"/>
                <w:szCs w:val="21"/>
                <w:vertAlign w:val="superscript"/>
              </w:rPr>
              <w:t>2</w:t>
            </w:r>
            <w:r w:rsidRPr="00327934">
              <w:rPr>
                <w:rFonts w:ascii="Meiryo UI" w:eastAsia="Meiryo UI" w:hAnsi="Meiryo UI" w:hint="eastAsia"/>
                <w:szCs w:val="21"/>
              </w:rPr>
              <w:t>）</w:t>
            </w:r>
          </w:p>
        </w:tc>
      </w:tr>
      <w:tr w:rsidR="00327934" w:rsidRPr="00327934" w:rsidTr="00E678A7">
        <w:trPr>
          <w:jc w:val="center"/>
        </w:trPr>
        <w:tc>
          <w:tcPr>
            <w:tcW w:w="3539" w:type="dxa"/>
            <w:vMerge/>
            <w:vAlign w:val="center"/>
          </w:tcPr>
          <w:p w:rsidR="00327934" w:rsidRPr="00327934" w:rsidRDefault="00327934" w:rsidP="002A7BF5">
            <w:pPr>
              <w:autoSpaceDE w:val="0"/>
              <w:autoSpaceDN w:val="0"/>
              <w:snapToGrid w:val="0"/>
              <w:rPr>
                <w:rFonts w:ascii="Meiryo UI" w:eastAsia="Meiryo UI" w:hAnsi="Meiryo UI"/>
                <w:color w:val="000000" w:themeColor="text1"/>
                <w:szCs w:val="21"/>
              </w:rPr>
            </w:pPr>
          </w:p>
        </w:tc>
        <w:tc>
          <w:tcPr>
            <w:tcW w:w="3260" w:type="dxa"/>
            <w:tcBorders>
              <w:top w:val="nil"/>
              <w:bottom w:val="nil"/>
              <w:right w:val="nil"/>
            </w:tcBorders>
            <w:vAlign w:val="center"/>
          </w:tcPr>
          <w:p w:rsidR="00327934" w:rsidRPr="00327934" w:rsidRDefault="005910D3" w:rsidP="002A7BF5">
            <w:pPr>
              <w:autoSpaceDE w:val="0"/>
              <w:autoSpaceDN w:val="0"/>
              <w:snapToGrid w:val="0"/>
              <w:rPr>
                <w:rFonts w:ascii="Meiryo UI" w:eastAsia="Meiryo UI" w:hAnsi="Meiryo UI"/>
                <w:szCs w:val="21"/>
              </w:rPr>
            </w:pPr>
            <w:r>
              <w:rPr>
                <w:rFonts w:ascii="Meiryo UI" w:eastAsia="Meiryo UI" w:hAnsi="Meiryo UI" w:hint="eastAsia"/>
                <w:szCs w:val="21"/>
              </w:rPr>
              <w:t>□</w:t>
            </w:r>
            <w:r w:rsidR="00327934" w:rsidRPr="00327934">
              <w:rPr>
                <w:rFonts w:ascii="Meiryo UI" w:eastAsia="Meiryo UI" w:hAnsi="Meiryo UI" w:hint="eastAsia"/>
                <w:szCs w:val="21"/>
              </w:rPr>
              <w:t>４　石綿を含有する断熱材</w:t>
            </w:r>
          </w:p>
        </w:tc>
        <w:tc>
          <w:tcPr>
            <w:tcW w:w="3691" w:type="dxa"/>
            <w:tcBorders>
              <w:top w:val="nil"/>
              <w:left w:val="nil"/>
              <w:bottom w:val="nil"/>
            </w:tcBorders>
            <w:vAlign w:val="center"/>
          </w:tcPr>
          <w:p w:rsidR="00327934" w:rsidRPr="00327934" w:rsidRDefault="00327934" w:rsidP="00327934">
            <w:pPr>
              <w:autoSpaceDE w:val="0"/>
              <w:autoSpaceDN w:val="0"/>
              <w:snapToGrid w:val="0"/>
              <w:rPr>
                <w:rFonts w:ascii="Meiryo UI" w:eastAsia="Meiryo UI" w:hAnsi="Meiryo UI"/>
                <w:szCs w:val="21"/>
              </w:rPr>
            </w:pPr>
            <w:r w:rsidRPr="00327934">
              <w:rPr>
                <w:rFonts w:ascii="Meiryo UI" w:eastAsia="Meiryo UI" w:hAnsi="Meiryo UI" w:hint="eastAsia"/>
                <w:szCs w:val="21"/>
              </w:rPr>
              <w:t>（　　　　　　、　　　m</w:t>
            </w:r>
            <w:r w:rsidRPr="00327934">
              <w:rPr>
                <w:rFonts w:ascii="Meiryo UI" w:eastAsia="Meiryo UI" w:hAnsi="Meiryo UI" w:hint="eastAsia"/>
                <w:szCs w:val="21"/>
                <w:vertAlign w:val="superscript"/>
              </w:rPr>
              <w:t>2</w:t>
            </w:r>
            <w:r w:rsidRPr="00327934">
              <w:rPr>
                <w:rFonts w:ascii="Meiryo UI" w:eastAsia="Meiryo UI" w:hAnsi="Meiryo UI" w:hint="eastAsia"/>
                <w:szCs w:val="21"/>
              </w:rPr>
              <w:t>）</w:t>
            </w:r>
          </w:p>
        </w:tc>
      </w:tr>
      <w:tr w:rsidR="00327934" w:rsidRPr="00327934" w:rsidTr="00E678A7">
        <w:trPr>
          <w:jc w:val="center"/>
        </w:trPr>
        <w:tc>
          <w:tcPr>
            <w:tcW w:w="3539" w:type="dxa"/>
            <w:vMerge/>
            <w:vAlign w:val="center"/>
          </w:tcPr>
          <w:p w:rsidR="00327934" w:rsidRPr="00327934" w:rsidRDefault="00327934" w:rsidP="002A7BF5">
            <w:pPr>
              <w:autoSpaceDE w:val="0"/>
              <w:autoSpaceDN w:val="0"/>
              <w:snapToGrid w:val="0"/>
              <w:rPr>
                <w:rFonts w:ascii="Meiryo UI" w:eastAsia="Meiryo UI" w:hAnsi="Meiryo UI"/>
                <w:color w:val="000000" w:themeColor="text1"/>
                <w:szCs w:val="21"/>
              </w:rPr>
            </w:pPr>
          </w:p>
        </w:tc>
        <w:tc>
          <w:tcPr>
            <w:tcW w:w="3260" w:type="dxa"/>
            <w:tcBorders>
              <w:top w:val="nil"/>
              <w:bottom w:val="nil"/>
              <w:right w:val="nil"/>
            </w:tcBorders>
            <w:vAlign w:val="center"/>
          </w:tcPr>
          <w:p w:rsidR="00327934" w:rsidRPr="00327934" w:rsidRDefault="005910D3" w:rsidP="002A7BF5">
            <w:pPr>
              <w:autoSpaceDE w:val="0"/>
              <w:autoSpaceDN w:val="0"/>
              <w:snapToGrid w:val="0"/>
              <w:rPr>
                <w:rFonts w:ascii="Meiryo UI" w:eastAsia="Meiryo UI" w:hAnsi="Meiryo UI"/>
                <w:szCs w:val="21"/>
              </w:rPr>
            </w:pPr>
            <w:r>
              <w:rPr>
                <w:rFonts w:ascii="Meiryo UI" w:eastAsia="Meiryo UI" w:hAnsi="Meiryo UI" w:hint="eastAsia"/>
                <w:szCs w:val="21"/>
              </w:rPr>
              <w:t>□</w:t>
            </w:r>
            <w:r w:rsidR="00327934" w:rsidRPr="00327934">
              <w:rPr>
                <w:rFonts w:ascii="Meiryo UI" w:eastAsia="Meiryo UI" w:hAnsi="Meiryo UI" w:hint="eastAsia"/>
                <w:szCs w:val="21"/>
              </w:rPr>
              <w:t>５　石綿を含有する仕上塗材</w:t>
            </w:r>
          </w:p>
        </w:tc>
        <w:tc>
          <w:tcPr>
            <w:tcW w:w="3691" w:type="dxa"/>
            <w:tcBorders>
              <w:top w:val="nil"/>
              <w:left w:val="nil"/>
              <w:bottom w:val="nil"/>
            </w:tcBorders>
            <w:vAlign w:val="center"/>
          </w:tcPr>
          <w:p w:rsidR="00327934" w:rsidRPr="00327934" w:rsidRDefault="00327934" w:rsidP="005910D3">
            <w:pPr>
              <w:autoSpaceDE w:val="0"/>
              <w:autoSpaceDN w:val="0"/>
              <w:snapToGrid w:val="0"/>
              <w:rPr>
                <w:rFonts w:ascii="Meiryo UI" w:eastAsia="Meiryo UI" w:hAnsi="Meiryo UI"/>
                <w:szCs w:val="21"/>
              </w:rPr>
            </w:pPr>
            <w:r w:rsidRPr="00327934">
              <w:rPr>
                <w:rFonts w:ascii="Meiryo UI" w:eastAsia="Meiryo UI" w:hAnsi="Meiryo UI" w:hint="eastAsia"/>
                <w:szCs w:val="21"/>
              </w:rPr>
              <w:t>（</w:t>
            </w:r>
            <w:r w:rsidR="005910D3">
              <w:rPr>
                <w:rFonts w:ascii="Meiryo UI" w:eastAsia="Meiryo UI" w:hAnsi="Meiryo UI" w:hint="eastAsia"/>
                <w:szCs w:val="21"/>
              </w:rPr>
              <w:t xml:space="preserve">　　　　　　</w:t>
            </w:r>
            <w:r w:rsidRPr="00327934">
              <w:rPr>
                <w:rFonts w:ascii="Meiryo UI" w:eastAsia="Meiryo UI" w:hAnsi="Meiryo UI" w:hint="eastAsia"/>
                <w:szCs w:val="21"/>
              </w:rPr>
              <w:t>、</w:t>
            </w:r>
            <w:r w:rsidR="005910D3">
              <w:rPr>
                <w:rFonts w:ascii="Meiryo UI" w:eastAsia="Meiryo UI" w:hAnsi="Meiryo UI" w:hint="eastAsia"/>
                <w:szCs w:val="21"/>
              </w:rPr>
              <w:t xml:space="preserve">　　　</w:t>
            </w:r>
            <w:r w:rsidRPr="00327934">
              <w:rPr>
                <w:rFonts w:ascii="Meiryo UI" w:eastAsia="Meiryo UI" w:hAnsi="Meiryo UI" w:hint="eastAsia"/>
                <w:szCs w:val="21"/>
              </w:rPr>
              <w:t>m</w:t>
            </w:r>
            <w:r w:rsidRPr="00327934">
              <w:rPr>
                <w:rFonts w:ascii="Meiryo UI" w:eastAsia="Meiryo UI" w:hAnsi="Meiryo UI" w:hint="eastAsia"/>
                <w:szCs w:val="21"/>
                <w:vertAlign w:val="superscript"/>
              </w:rPr>
              <w:t>2</w:t>
            </w:r>
            <w:r w:rsidRPr="00327934">
              <w:rPr>
                <w:rFonts w:ascii="Meiryo UI" w:eastAsia="Meiryo UI" w:hAnsi="Meiryo UI" w:hint="eastAsia"/>
                <w:szCs w:val="21"/>
              </w:rPr>
              <w:t>）</w:t>
            </w:r>
          </w:p>
        </w:tc>
      </w:tr>
      <w:tr w:rsidR="00327934" w:rsidRPr="00327934" w:rsidTr="00E678A7">
        <w:trPr>
          <w:jc w:val="center"/>
        </w:trPr>
        <w:tc>
          <w:tcPr>
            <w:tcW w:w="3539" w:type="dxa"/>
            <w:vMerge/>
            <w:vAlign w:val="center"/>
          </w:tcPr>
          <w:p w:rsidR="00327934" w:rsidRPr="00327934" w:rsidRDefault="00327934" w:rsidP="002A7BF5">
            <w:pPr>
              <w:autoSpaceDE w:val="0"/>
              <w:autoSpaceDN w:val="0"/>
              <w:snapToGrid w:val="0"/>
              <w:rPr>
                <w:rFonts w:ascii="Meiryo UI" w:eastAsia="Meiryo UI" w:hAnsi="Meiryo UI"/>
                <w:color w:val="000000" w:themeColor="text1"/>
                <w:szCs w:val="21"/>
              </w:rPr>
            </w:pPr>
          </w:p>
        </w:tc>
        <w:tc>
          <w:tcPr>
            <w:tcW w:w="3260" w:type="dxa"/>
            <w:tcBorders>
              <w:top w:val="nil"/>
              <w:bottom w:val="single" w:sz="4" w:space="0" w:color="auto"/>
              <w:right w:val="nil"/>
            </w:tcBorders>
            <w:vAlign w:val="center"/>
          </w:tcPr>
          <w:p w:rsidR="00327934" w:rsidRPr="00327934" w:rsidRDefault="005910D3" w:rsidP="002A7BF5">
            <w:pPr>
              <w:autoSpaceDE w:val="0"/>
              <w:autoSpaceDN w:val="0"/>
              <w:snapToGrid w:val="0"/>
              <w:rPr>
                <w:rFonts w:ascii="Meiryo UI" w:eastAsia="Meiryo UI" w:hAnsi="Meiryo UI"/>
                <w:szCs w:val="21"/>
              </w:rPr>
            </w:pPr>
            <w:r>
              <w:rPr>
                <w:rFonts w:ascii="Meiryo UI" w:eastAsia="Meiryo UI" w:hAnsi="Meiryo UI" w:hint="eastAsia"/>
                <w:szCs w:val="21"/>
              </w:rPr>
              <w:t>□</w:t>
            </w:r>
            <w:r w:rsidR="00327934" w:rsidRPr="00327934">
              <w:rPr>
                <w:rFonts w:ascii="Meiryo UI" w:eastAsia="Meiryo UI" w:hAnsi="Meiryo UI" w:hint="eastAsia"/>
                <w:szCs w:val="21"/>
              </w:rPr>
              <w:t>６　石綿を含有する成形板等</w:t>
            </w:r>
          </w:p>
        </w:tc>
        <w:tc>
          <w:tcPr>
            <w:tcW w:w="3691" w:type="dxa"/>
            <w:tcBorders>
              <w:top w:val="nil"/>
              <w:left w:val="nil"/>
              <w:bottom w:val="single" w:sz="4" w:space="0" w:color="auto"/>
            </w:tcBorders>
            <w:vAlign w:val="center"/>
          </w:tcPr>
          <w:p w:rsidR="00327934" w:rsidRPr="00327934" w:rsidRDefault="00327934" w:rsidP="005910D3">
            <w:pPr>
              <w:autoSpaceDE w:val="0"/>
              <w:autoSpaceDN w:val="0"/>
              <w:snapToGrid w:val="0"/>
              <w:rPr>
                <w:rFonts w:ascii="Meiryo UI" w:eastAsia="Meiryo UI" w:hAnsi="Meiryo UI"/>
                <w:szCs w:val="21"/>
              </w:rPr>
            </w:pPr>
            <w:r w:rsidRPr="00327934">
              <w:rPr>
                <w:rFonts w:ascii="Meiryo UI" w:eastAsia="Meiryo UI" w:hAnsi="Meiryo UI" w:hint="eastAsia"/>
                <w:szCs w:val="21"/>
              </w:rPr>
              <w:t>（</w:t>
            </w:r>
            <w:r w:rsidR="005910D3">
              <w:rPr>
                <w:rFonts w:ascii="Meiryo UI" w:eastAsia="Meiryo UI" w:hAnsi="Meiryo UI" w:hint="eastAsia"/>
                <w:szCs w:val="21"/>
              </w:rPr>
              <w:t xml:space="preserve">　　　　　　</w:t>
            </w:r>
            <w:r w:rsidRPr="00327934">
              <w:rPr>
                <w:rFonts w:ascii="Meiryo UI" w:eastAsia="Meiryo UI" w:hAnsi="Meiryo UI" w:hint="eastAsia"/>
                <w:szCs w:val="21"/>
              </w:rPr>
              <w:t>、</w:t>
            </w:r>
            <w:r w:rsidR="005910D3">
              <w:rPr>
                <w:rFonts w:ascii="Meiryo UI" w:eastAsia="Meiryo UI" w:hAnsi="Meiryo UI" w:hint="eastAsia"/>
                <w:szCs w:val="21"/>
              </w:rPr>
              <w:t xml:space="preserve">　　　</w:t>
            </w:r>
            <w:r w:rsidRPr="00327934">
              <w:rPr>
                <w:rFonts w:ascii="Meiryo UI" w:eastAsia="Meiryo UI" w:hAnsi="Meiryo UI" w:hint="eastAsia"/>
                <w:szCs w:val="21"/>
              </w:rPr>
              <w:t>m</w:t>
            </w:r>
            <w:r w:rsidRPr="00327934">
              <w:rPr>
                <w:rFonts w:ascii="Meiryo UI" w:eastAsia="Meiryo UI" w:hAnsi="Meiryo UI" w:hint="eastAsia"/>
                <w:szCs w:val="21"/>
                <w:vertAlign w:val="superscript"/>
              </w:rPr>
              <w:t>2</w:t>
            </w:r>
            <w:r w:rsidRPr="00327934">
              <w:rPr>
                <w:rFonts w:ascii="Meiryo UI" w:eastAsia="Meiryo UI" w:hAnsi="Meiryo UI" w:hint="eastAsia"/>
                <w:szCs w:val="21"/>
              </w:rPr>
              <w:t>）</w:t>
            </w:r>
          </w:p>
        </w:tc>
      </w:tr>
      <w:tr w:rsidR="00327934" w:rsidRPr="00327934" w:rsidTr="00E678A7">
        <w:trPr>
          <w:jc w:val="center"/>
        </w:trPr>
        <w:tc>
          <w:tcPr>
            <w:tcW w:w="3539" w:type="dxa"/>
            <w:vMerge/>
            <w:vAlign w:val="center"/>
          </w:tcPr>
          <w:p w:rsidR="00327934" w:rsidRPr="00327934" w:rsidRDefault="00327934" w:rsidP="002A7BF5">
            <w:pPr>
              <w:autoSpaceDE w:val="0"/>
              <w:autoSpaceDN w:val="0"/>
              <w:snapToGrid w:val="0"/>
              <w:rPr>
                <w:rFonts w:ascii="Meiryo UI" w:eastAsia="Meiryo UI" w:hAnsi="Meiryo UI"/>
                <w:color w:val="000000" w:themeColor="text1"/>
                <w:szCs w:val="21"/>
              </w:rPr>
            </w:pPr>
          </w:p>
        </w:tc>
        <w:tc>
          <w:tcPr>
            <w:tcW w:w="6951" w:type="dxa"/>
            <w:gridSpan w:val="2"/>
            <w:tcBorders>
              <w:top w:val="single" w:sz="4" w:space="0" w:color="auto"/>
            </w:tcBorders>
            <w:vAlign w:val="center"/>
          </w:tcPr>
          <w:p w:rsidR="00327934" w:rsidRPr="00327934" w:rsidRDefault="00327934" w:rsidP="002A7BF5">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詳細は　別紙</w:t>
            </w:r>
            <w:r w:rsidR="00E678A7">
              <w:rPr>
                <w:rFonts w:ascii="Meiryo UI" w:eastAsia="Meiryo UI" w:hAnsi="Meiryo UI" w:hint="eastAsia"/>
                <w:color w:val="000000" w:themeColor="text1"/>
                <w:szCs w:val="21"/>
              </w:rPr>
              <w:t xml:space="preserve">　</w:t>
            </w:r>
            <w:r w:rsidRPr="00327934">
              <w:rPr>
                <w:rFonts w:ascii="Meiryo UI" w:eastAsia="Meiryo UI" w:hAnsi="Meiryo UI" w:hint="eastAsia"/>
                <w:color w:val="000000" w:themeColor="text1"/>
                <w:szCs w:val="21"/>
              </w:rPr>
              <w:t>のとおり</w:t>
            </w:r>
          </w:p>
        </w:tc>
      </w:tr>
      <w:tr w:rsidR="005910D3" w:rsidRPr="00327934" w:rsidTr="00E678A7">
        <w:trPr>
          <w:jc w:val="center"/>
        </w:trPr>
        <w:tc>
          <w:tcPr>
            <w:tcW w:w="3539" w:type="dxa"/>
            <w:tcBorders>
              <w:bottom w:val="single" w:sz="4" w:space="0" w:color="auto"/>
            </w:tcBorders>
            <w:vAlign w:val="center"/>
          </w:tcPr>
          <w:p w:rsidR="005910D3" w:rsidRPr="00327934" w:rsidRDefault="005910D3" w:rsidP="005910D3">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特定粉じん排出等作業の方法</w:t>
            </w:r>
          </w:p>
        </w:tc>
        <w:tc>
          <w:tcPr>
            <w:tcW w:w="6951" w:type="dxa"/>
            <w:gridSpan w:val="2"/>
            <w:tcBorders>
              <w:bottom w:val="single" w:sz="4" w:space="0" w:color="auto"/>
            </w:tcBorders>
            <w:vAlign w:val="center"/>
          </w:tcPr>
          <w:p w:rsidR="005910D3" w:rsidRPr="00327934" w:rsidRDefault="005910D3" w:rsidP="005910D3">
            <w:pPr>
              <w:autoSpaceDE w:val="0"/>
              <w:autoSpaceDN w:val="0"/>
              <w:snapToGrid w:val="0"/>
              <w:rPr>
                <w:rFonts w:ascii="Meiryo UI" w:eastAsia="Meiryo UI" w:hAnsi="Meiryo UI"/>
                <w:color w:val="000000" w:themeColor="text1"/>
                <w:szCs w:val="21"/>
              </w:rPr>
            </w:pPr>
            <w:r>
              <w:rPr>
                <w:rFonts w:ascii="Meiryo UI" w:eastAsia="Meiryo UI" w:hAnsi="Meiryo UI" w:hint="eastAsia"/>
                <w:color w:val="000000" w:themeColor="text1"/>
                <w:szCs w:val="21"/>
              </w:rPr>
              <w:t>□</w:t>
            </w:r>
            <w:r w:rsidRPr="00327934">
              <w:rPr>
                <w:rFonts w:ascii="Meiryo UI" w:eastAsia="Meiryo UI" w:hAnsi="Meiryo UI" w:hint="eastAsia"/>
                <w:color w:val="000000" w:themeColor="text1"/>
                <w:szCs w:val="21"/>
              </w:rPr>
              <w:t xml:space="preserve">除去　</w:t>
            </w:r>
            <w:r>
              <w:rPr>
                <w:rFonts w:ascii="Meiryo UI" w:eastAsia="Meiryo UI" w:hAnsi="Meiryo UI" w:hint="eastAsia"/>
                <w:color w:val="000000" w:themeColor="text1"/>
                <w:szCs w:val="21"/>
              </w:rPr>
              <w:t xml:space="preserve">　□</w:t>
            </w:r>
            <w:r w:rsidRPr="00327934">
              <w:rPr>
                <w:rFonts w:ascii="Meiryo UI" w:eastAsia="Meiryo UI" w:hAnsi="Meiryo UI" w:hint="eastAsia"/>
                <w:color w:val="000000" w:themeColor="text1"/>
                <w:szCs w:val="21"/>
              </w:rPr>
              <w:t xml:space="preserve">囲い込み　</w:t>
            </w:r>
            <w:r>
              <w:rPr>
                <w:rFonts w:ascii="Meiryo UI" w:eastAsia="Meiryo UI" w:hAnsi="Meiryo UI" w:hint="eastAsia"/>
                <w:color w:val="000000" w:themeColor="text1"/>
                <w:szCs w:val="21"/>
              </w:rPr>
              <w:t xml:space="preserve">　□</w:t>
            </w:r>
            <w:r w:rsidRPr="00327934">
              <w:rPr>
                <w:rFonts w:ascii="Meiryo UI" w:eastAsia="Meiryo UI" w:hAnsi="Meiryo UI" w:hint="eastAsia"/>
                <w:color w:val="000000" w:themeColor="text1"/>
                <w:szCs w:val="21"/>
              </w:rPr>
              <w:t xml:space="preserve">封じ込め　</w:t>
            </w:r>
            <w:r>
              <w:rPr>
                <w:rFonts w:ascii="Meiryo UI" w:eastAsia="Meiryo UI" w:hAnsi="Meiryo UI" w:hint="eastAsia"/>
                <w:color w:val="000000" w:themeColor="text1"/>
                <w:szCs w:val="21"/>
              </w:rPr>
              <w:t xml:space="preserve">　□</w:t>
            </w:r>
            <w:r w:rsidRPr="00327934">
              <w:rPr>
                <w:rFonts w:ascii="Meiryo UI" w:eastAsia="Meiryo UI" w:hAnsi="Meiryo UI" w:hint="eastAsia"/>
                <w:color w:val="000000" w:themeColor="text1"/>
                <w:szCs w:val="21"/>
              </w:rPr>
              <w:t>その他（　　　　　）</w:t>
            </w:r>
          </w:p>
        </w:tc>
      </w:tr>
      <w:tr w:rsidR="00E678A7" w:rsidRPr="00327934" w:rsidTr="00E678A7">
        <w:trPr>
          <w:jc w:val="center"/>
        </w:trPr>
        <w:tc>
          <w:tcPr>
            <w:tcW w:w="3539" w:type="dxa"/>
            <w:tcBorders>
              <w:bottom w:val="single" w:sz="4" w:space="0" w:color="auto"/>
            </w:tcBorders>
          </w:tcPr>
          <w:p w:rsidR="00E678A7" w:rsidRDefault="00E678A7" w:rsidP="00E678A7">
            <w:r>
              <w:rPr>
                <w:rFonts w:ascii="Meiryo UI" w:eastAsia="Meiryo UI" w:hAnsi="Meiryo UI" w:hint="eastAsia"/>
                <w:color w:val="000000" w:themeColor="text1"/>
                <w:szCs w:val="21"/>
              </w:rPr>
              <w:t>石綿等の</w:t>
            </w:r>
            <w:r w:rsidRPr="008C7DC5">
              <w:rPr>
                <w:rFonts w:ascii="Meiryo UI" w:eastAsia="Meiryo UI" w:hAnsi="Meiryo UI" w:hint="eastAsia"/>
                <w:color w:val="000000" w:themeColor="text1"/>
                <w:szCs w:val="21"/>
              </w:rPr>
              <w:t>粉じん</w:t>
            </w:r>
            <w:r>
              <w:rPr>
                <w:rFonts w:ascii="Meiryo UI" w:eastAsia="Meiryo UI" w:hAnsi="Meiryo UI" w:hint="eastAsia"/>
                <w:color w:val="000000" w:themeColor="text1"/>
                <w:szCs w:val="21"/>
              </w:rPr>
              <w:t>の</w:t>
            </w:r>
            <w:r w:rsidRPr="008C7DC5">
              <w:rPr>
                <w:rFonts w:ascii="Meiryo UI" w:eastAsia="Meiryo UI" w:hAnsi="Meiryo UI" w:hint="eastAsia"/>
                <w:color w:val="000000" w:themeColor="text1"/>
                <w:szCs w:val="21"/>
              </w:rPr>
              <w:t>発散防止・抑制</w:t>
            </w:r>
            <w:r>
              <w:rPr>
                <w:rFonts w:ascii="Meiryo UI" w:eastAsia="Meiryo UI" w:hAnsi="Meiryo UI" w:hint="eastAsia"/>
                <w:color w:val="000000" w:themeColor="text1"/>
                <w:szCs w:val="21"/>
              </w:rPr>
              <w:t>方法</w:t>
            </w:r>
          </w:p>
        </w:tc>
        <w:tc>
          <w:tcPr>
            <w:tcW w:w="6951" w:type="dxa"/>
            <w:gridSpan w:val="2"/>
            <w:tcBorders>
              <w:bottom w:val="single" w:sz="4" w:space="0" w:color="auto"/>
            </w:tcBorders>
          </w:tcPr>
          <w:p w:rsidR="00E678A7" w:rsidRDefault="00E678A7" w:rsidP="00E678A7">
            <w:r>
              <w:rPr>
                <w:rFonts w:ascii="Meiryo UI" w:eastAsia="Meiryo UI" w:hAnsi="Meiryo UI" w:hint="eastAsia"/>
                <w:color w:val="000000" w:themeColor="text1"/>
                <w:szCs w:val="21"/>
              </w:rPr>
              <w:t>別紙　のとおり</w:t>
            </w:r>
          </w:p>
        </w:tc>
      </w:tr>
      <w:tr w:rsidR="00327934" w:rsidRPr="00327934" w:rsidTr="00E678A7">
        <w:trPr>
          <w:jc w:val="center"/>
        </w:trPr>
        <w:tc>
          <w:tcPr>
            <w:tcW w:w="3539" w:type="dxa"/>
            <w:vMerge w:val="restart"/>
            <w:tcBorders>
              <w:top w:val="single" w:sz="4" w:space="0" w:color="auto"/>
              <w:right w:val="single" w:sz="4" w:space="0" w:color="auto"/>
            </w:tcBorders>
            <w:vAlign w:val="center"/>
          </w:tcPr>
          <w:p w:rsidR="00327934" w:rsidRPr="00327934" w:rsidRDefault="00327934" w:rsidP="002A7BF5">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特定工事の元請業者の現場責任者の氏名及び連絡場所</w:t>
            </w:r>
          </w:p>
        </w:tc>
        <w:tc>
          <w:tcPr>
            <w:tcW w:w="6951" w:type="dxa"/>
            <w:gridSpan w:val="2"/>
            <w:tcBorders>
              <w:top w:val="single" w:sz="4" w:space="0" w:color="auto"/>
              <w:left w:val="single" w:sz="4" w:space="0" w:color="auto"/>
              <w:bottom w:val="nil"/>
              <w:right w:val="single" w:sz="4" w:space="0" w:color="auto"/>
            </w:tcBorders>
            <w:vAlign w:val="center"/>
          </w:tcPr>
          <w:p w:rsidR="00327934" w:rsidRPr="00327934" w:rsidRDefault="00327934" w:rsidP="002A7BF5">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氏名</w:t>
            </w:r>
          </w:p>
        </w:tc>
      </w:tr>
      <w:tr w:rsidR="00327934" w:rsidRPr="00327934" w:rsidTr="00E678A7">
        <w:trPr>
          <w:jc w:val="center"/>
        </w:trPr>
        <w:tc>
          <w:tcPr>
            <w:tcW w:w="3539" w:type="dxa"/>
            <w:vMerge/>
            <w:tcBorders>
              <w:bottom w:val="single" w:sz="4" w:space="0" w:color="auto"/>
            </w:tcBorders>
            <w:vAlign w:val="center"/>
          </w:tcPr>
          <w:p w:rsidR="00327934" w:rsidRPr="00327934" w:rsidRDefault="00327934" w:rsidP="002A7BF5">
            <w:pPr>
              <w:autoSpaceDE w:val="0"/>
              <w:autoSpaceDN w:val="0"/>
              <w:snapToGrid w:val="0"/>
              <w:rPr>
                <w:rFonts w:ascii="Meiryo UI" w:eastAsia="Meiryo UI" w:hAnsi="Meiryo UI"/>
                <w:color w:val="000000" w:themeColor="text1"/>
                <w:szCs w:val="21"/>
              </w:rPr>
            </w:pPr>
          </w:p>
        </w:tc>
        <w:tc>
          <w:tcPr>
            <w:tcW w:w="6951" w:type="dxa"/>
            <w:gridSpan w:val="2"/>
            <w:tcBorders>
              <w:top w:val="nil"/>
              <w:bottom w:val="single" w:sz="4" w:space="0" w:color="auto"/>
            </w:tcBorders>
            <w:vAlign w:val="center"/>
          </w:tcPr>
          <w:p w:rsidR="00327934" w:rsidRPr="00327934" w:rsidRDefault="00327934" w:rsidP="002A7BF5">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電話番号　　　　　-　　　　　　-</w:t>
            </w:r>
          </w:p>
        </w:tc>
      </w:tr>
      <w:tr w:rsidR="005E641D" w:rsidRPr="00327934" w:rsidTr="001821CB">
        <w:trPr>
          <w:trHeight w:val="1040"/>
          <w:jc w:val="center"/>
        </w:trPr>
        <w:tc>
          <w:tcPr>
            <w:tcW w:w="3539" w:type="dxa"/>
            <w:tcBorders>
              <w:top w:val="single" w:sz="4" w:space="0" w:color="auto"/>
              <w:right w:val="single" w:sz="4" w:space="0" w:color="auto"/>
            </w:tcBorders>
            <w:vAlign w:val="center"/>
          </w:tcPr>
          <w:p w:rsidR="005E641D" w:rsidRPr="00327934" w:rsidRDefault="005E641D" w:rsidP="002A7BF5">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下請負人が特定粉じん排出等作業を実施する場合の当該下請負人の現場責任者の氏名及び連絡場所</w:t>
            </w:r>
          </w:p>
        </w:tc>
        <w:tc>
          <w:tcPr>
            <w:tcW w:w="6951" w:type="dxa"/>
            <w:gridSpan w:val="2"/>
            <w:tcBorders>
              <w:top w:val="single" w:sz="4" w:space="0" w:color="auto"/>
              <w:left w:val="single" w:sz="4" w:space="0" w:color="auto"/>
              <w:right w:val="single" w:sz="4" w:space="0" w:color="auto"/>
            </w:tcBorders>
            <w:vAlign w:val="center"/>
          </w:tcPr>
          <w:p w:rsidR="005E641D" w:rsidRPr="00327934" w:rsidRDefault="005E641D" w:rsidP="002A7BF5">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氏名</w:t>
            </w:r>
          </w:p>
          <w:p w:rsidR="005E641D" w:rsidRPr="00327934" w:rsidRDefault="005E641D" w:rsidP="002A7BF5">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電話番号　　　　　-　　　　　　-</w:t>
            </w:r>
          </w:p>
        </w:tc>
      </w:tr>
      <w:tr w:rsidR="00327934" w:rsidRPr="00327934" w:rsidTr="00E678A7">
        <w:trPr>
          <w:jc w:val="center"/>
        </w:trPr>
        <w:tc>
          <w:tcPr>
            <w:tcW w:w="3539" w:type="dxa"/>
            <w:vAlign w:val="center"/>
          </w:tcPr>
          <w:p w:rsidR="00327934" w:rsidRPr="00327934" w:rsidRDefault="00327934" w:rsidP="002A7BF5">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特定粉じん排出等作業の対象となる建築物等の配置図及び付近の状況</w:t>
            </w:r>
          </w:p>
        </w:tc>
        <w:tc>
          <w:tcPr>
            <w:tcW w:w="6951" w:type="dxa"/>
            <w:gridSpan w:val="2"/>
            <w:vAlign w:val="center"/>
          </w:tcPr>
          <w:p w:rsidR="00327934" w:rsidRPr="00327934" w:rsidRDefault="00327934" w:rsidP="002A7BF5">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別紙</w:t>
            </w:r>
            <w:r w:rsidR="00E678A7">
              <w:rPr>
                <w:rFonts w:ascii="Meiryo UI" w:eastAsia="Meiryo UI" w:hAnsi="Meiryo UI" w:hint="eastAsia"/>
                <w:color w:val="000000" w:themeColor="text1"/>
                <w:szCs w:val="21"/>
              </w:rPr>
              <w:t xml:space="preserve">　</w:t>
            </w:r>
            <w:r w:rsidRPr="00327934">
              <w:rPr>
                <w:rFonts w:ascii="Meiryo UI" w:eastAsia="Meiryo UI" w:hAnsi="Meiryo UI" w:hint="eastAsia"/>
                <w:color w:val="000000" w:themeColor="text1"/>
                <w:szCs w:val="21"/>
              </w:rPr>
              <w:t>のとおり</w:t>
            </w:r>
          </w:p>
        </w:tc>
      </w:tr>
      <w:tr w:rsidR="00327934" w:rsidRPr="00327934" w:rsidTr="00E678A7">
        <w:trPr>
          <w:jc w:val="center"/>
        </w:trPr>
        <w:tc>
          <w:tcPr>
            <w:tcW w:w="3539" w:type="dxa"/>
            <w:vAlign w:val="center"/>
          </w:tcPr>
          <w:p w:rsidR="00327934" w:rsidRPr="00327934" w:rsidRDefault="00327934" w:rsidP="002A7BF5">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特定粉じん排出等作業の工程を示した特定工事の工程の概要</w:t>
            </w:r>
          </w:p>
        </w:tc>
        <w:tc>
          <w:tcPr>
            <w:tcW w:w="6951" w:type="dxa"/>
            <w:gridSpan w:val="2"/>
            <w:vAlign w:val="center"/>
          </w:tcPr>
          <w:p w:rsidR="00327934" w:rsidRPr="00327934" w:rsidRDefault="00327934" w:rsidP="002A7BF5">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別紙</w:t>
            </w:r>
            <w:r w:rsidR="00E678A7">
              <w:rPr>
                <w:rFonts w:ascii="Meiryo UI" w:eastAsia="Meiryo UI" w:hAnsi="Meiryo UI" w:hint="eastAsia"/>
                <w:color w:val="000000" w:themeColor="text1"/>
                <w:szCs w:val="21"/>
              </w:rPr>
              <w:t xml:space="preserve">　</w:t>
            </w:r>
            <w:r w:rsidRPr="00327934">
              <w:rPr>
                <w:rFonts w:ascii="Meiryo UI" w:eastAsia="Meiryo UI" w:hAnsi="Meiryo UI" w:hint="eastAsia"/>
                <w:color w:val="000000" w:themeColor="text1"/>
                <w:szCs w:val="21"/>
              </w:rPr>
              <w:t>のとおり</w:t>
            </w:r>
          </w:p>
        </w:tc>
      </w:tr>
      <w:tr w:rsidR="00E678A7" w:rsidRPr="00327934" w:rsidTr="00E678A7">
        <w:trPr>
          <w:jc w:val="center"/>
        </w:trPr>
        <w:tc>
          <w:tcPr>
            <w:tcW w:w="3539" w:type="dxa"/>
            <w:vAlign w:val="center"/>
          </w:tcPr>
          <w:p w:rsidR="00E678A7" w:rsidRPr="00327934" w:rsidRDefault="00E678A7" w:rsidP="002A7BF5">
            <w:pPr>
              <w:autoSpaceDE w:val="0"/>
              <w:autoSpaceDN w:val="0"/>
              <w:snapToGrid w:val="0"/>
              <w:rPr>
                <w:rFonts w:ascii="Meiryo UI" w:eastAsia="Meiryo UI" w:hAnsi="Meiryo UI" w:hint="eastAsia"/>
                <w:color w:val="000000" w:themeColor="text1"/>
                <w:szCs w:val="21"/>
              </w:rPr>
            </w:pPr>
            <w:r>
              <w:rPr>
                <w:rFonts w:ascii="Meiryo UI" w:eastAsia="Meiryo UI" w:hAnsi="Meiryo UI" w:hint="eastAsia"/>
                <w:color w:val="000000" w:themeColor="text1"/>
                <w:szCs w:val="21"/>
              </w:rPr>
              <w:t>作業を行う労働者への石綿等の粉じんのばく露を防止する方法</w:t>
            </w:r>
          </w:p>
        </w:tc>
        <w:tc>
          <w:tcPr>
            <w:tcW w:w="6951" w:type="dxa"/>
            <w:gridSpan w:val="2"/>
            <w:vAlign w:val="center"/>
          </w:tcPr>
          <w:p w:rsidR="00E678A7" w:rsidRPr="00327934" w:rsidRDefault="00E678A7" w:rsidP="002A7BF5">
            <w:pPr>
              <w:autoSpaceDE w:val="0"/>
              <w:autoSpaceDN w:val="0"/>
              <w:snapToGrid w:val="0"/>
              <w:rPr>
                <w:rFonts w:ascii="Meiryo UI" w:eastAsia="Meiryo UI" w:hAnsi="Meiryo UI" w:hint="eastAsia"/>
                <w:color w:val="000000" w:themeColor="text1"/>
                <w:szCs w:val="21"/>
              </w:rPr>
            </w:pPr>
            <w:r>
              <w:rPr>
                <w:rFonts w:ascii="Meiryo UI" w:eastAsia="Meiryo UI" w:hAnsi="Meiryo UI" w:hint="eastAsia"/>
                <w:color w:val="000000" w:themeColor="text1"/>
                <w:szCs w:val="21"/>
              </w:rPr>
              <w:t>別紙　のとおり</w:t>
            </w:r>
          </w:p>
        </w:tc>
      </w:tr>
    </w:tbl>
    <w:p w:rsidR="00327934" w:rsidRDefault="00327934" w:rsidP="00E678A7">
      <w:pPr>
        <w:widowControl/>
        <w:autoSpaceDE w:val="0"/>
        <w:autoSpaceDN w:val="0"/>
        <w:snapToGrid w:val="0"/>
        <w:ind w:left="555" w:hanging="420"/>
        <w:rPr>
          <w:szCs w:val="21"/>
        </w:rPr>
      </w:pPr>
      <w:r w:rsidRPr="00B94DF0">
        <w:rPr>
          <w:rFonts w:ascii="Meiryo UI" w:eastAsia="Meiryo UI" w:hAnsi="Meiryo UI" w:hint="eastAsia"/>
          <w:sz w:val="16"/>
          <w:szCs w:val="21"/>
        </w:rPr>
        <w:t xml:space="preserve">備考　</w:t>
      </w:r>
      <w:r>
        <w:rPr>
          <w:rFonts w:ascii="Meiryo UI" w:eastAsia="Meiryo UI" w:hAnsi="Meiryo UI" w:hint="eastAsia"/>
          <w:sz w:val="16"/>
          <w:szCs w:val="21"/>
        </w:rPr>
        <w:t>付近の状況、建築物等の配置図、アスベスト含有建材の使用箇所を示した図面、作業工程の概要（例：隔離養生の方法、アスベスト含有建材の湿潤化・除去の方法</w:t>
      </w:r>
      <w:r w:rsidR="004C054A">
        <w:rPr>
          <w:rFonts w:ascii="Meiryo UI" w:eastAsia="Meiryo UI" w:hAnsi="Meiryo UI" w:hint="eastAsia"/>
          <w:sz w:val="16"/>
          <w:szCs w:val="21"/>
        </w:rPr>
        <w:t>、</w:t>
      </w:r>
      <w:r w:rsidR="00FB2D2F">
        <w:rPr>
          <w:rFonts w:ascii="Meiryo UI" w:eastAsia="Meiryo UI" w:hAnsi="Meiryo UI" w:hint="eastAsia"/>
          <w:sz w:val="16"/>
          <w:szCs w:val="21"/>
        </w:rPr>
        <w:t>労働者の</w:t>
      </w:r>
      <w:bookmarkStart w:id="0" w:name="_GoBack"/>
      <w:bookmarkEnd w:id="0"/>
      <w:r w:rsidR="004C054A">
        <w:rPr>
          <w:rFonts w:ascii="Meiryo UI" w:eastAsia="Meiryo UI" w:hAnsi="Meiryo UI" w:hint="eastAsia"/>
          <w:sz w:val="16"/>
          <w:szCs w:val="21"/>
        </w:rPr>
        <w:t>ばく露防止の方法</w:t>
      </w:r>
      <w:r>
        <w:rPr>
          <w:rFonts w:ascii="Meiryo UI" w:eastAsia="Meiryo UI" w:hAnsi="Meiryo UI" w:hint="eastAsia"/>
          <w:sz w:val="16"/>
          <w:szCs w:val="21"/>
        </w:rPr>
        <w:t>等）を添付すること。</w:t>
      </w:r>
      <w:r>
        <w:rPr>
          <w:szCs w:val="21"/>
        </w:rPr>
        <w:br w:type="page"/>
      </w:r>
    </w:p>
    <w:p w:rsidR="00327934" w:rsidRPr="00327934" w:rsidRDefault="00327934" w:rsidP="00327934">
      <w:pPr>
        <w:autoSpaceDE w:val="0"/>
        <w:autoSpaceDN w:val="0"/>
        <w:snapToGrid w:val="0"/>
        <w:jc w:val="center"/>
        <w:rPr>
          <w:rFonts w:ascii="Meiryo UI" w:eastAsia="Meiryo UI" w:hAnsi="Meiryo UI"/>
          <w:color w:val="000000" w:themeColor="text1"/>
          <w:sz w:val="10"/>
          <w:szCs w:val="10"/>
        </w:rPr>
      </w:pPr>
    </w:p>
    <w:p w:rsidR="00327934" w:rsidRDefault="00327934" w:rsidP="00327934">
      <w:pPr>
        <w:autoSpaceDE w:val="0"/>
        <w:autoSpaceDN w:val="0"/>
        <w:snapToGrid w:val="0"/>
        <w:jc w:val="center"/>
        <w:rPr>
          <w:rFonts w:ascii="Meiryo UI" w:eastAsia="Meiryo UI" w:hAnsi="Meiryo UI"/>
          <w:b/>
          <w:color w:val="FF0000"/>
          <w:sz w:val="28"/>
          <w:szCs w:val="21"/>
        </w:rPr>
      </w:pPr>
      <w:r w:rsidRPr="00327934">
        <w:rPr>
          <w:rFonts w:ascii="Meiryo UI" w:eastAsia="Meiryo UI" w:hAnsi="Meiryo UI" w:hint="eastAsia"/>
          <w:b/>
          <w:color w:val="000000" w:themeColor="text1"/>
          <w:sz w:val="28"/>
          <w:szCs w:val="21"/>
        </w:rPr>
        <w:t>特定粉じん排出等作業の計画</w:t>
      </w:r>
      <w:r w:rsidRPr="00327934">
        <w:rPr>
          <w:rFonts w:ascii="Meiryo UI" w:eastAsia="Meiryo UI" w:hAnsi="Meiryo UI" w:hint="eastAsia"/>
          <w:b/>
          <w:color w:val="FF0000"/>
          <w:sz w:val="28"/>
          <w:szCs w:val="21"/>
        </w:rPr>
        <w:t>（記載例）</w:t>
      </w:r>
    </w:p>
    <w:tbl>
      <w:tblPr>
        <w:tblStyle w:val="a3"/>
        <w:tblW w:w="10490" w:type="dxa"/>
        <w:jc w:val="center"/>
        <w:tblLook w:val="04A0" w:firstRow="1" w:lastRow="0" w:firstColumn="1" w:lastColumn="0" w:noHBand="0" w:noVBand="1"/>
      </w:tblPr>
      <w:tblGrid>
        <w:gridCol w:w="3539"/>
        <w:gridCol w:w="3260"/>
        <w:gridCol w:w="3691"/>
      </w:tblGrid>
      <w:tr w:rsidR="005E641D" w:rsidRPr="00327934" w:rsidTr="00285619">
        <w:trPr>
          <w:jc w:val="center"/>
        </w:trPr>
        <w:tc>
          <w:tcPr>
            <w:tcW w:w="3539" w:type="dxa"/>
            <w:vMerge w:val="restart"/>
            <w:vAlign w:val="center"/>
          </w:tcPr>
          <w:p w:rsidR="005E641D" w:rsidRPr="00327934" w:rsidRDefault="005E641D" w:rsidP="005E641D">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発注者</w:t>
            </w:r>
          </w:p>
        </w:tc>
        <w:tc>
          <w:tcPr>
            <w:tcW w:w="6951" w:type="dxa"/>
            <w:gridSpan w:val="2"/>
            <w:tcBorders>
              <w:bottom w:val="nil"/>
            </w:tcBorders>
            <w:vAlign w:val="center"/>
          </w:tcPr>
          <w:p w:rsidR="005E641D" w:rsidRPr="00327934" w:rsidRDefault="005E641D" w:rsidP="005E641D">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住所</w:t>
            </w:r>
            <w:r>
              <w:rPr>
                <w:rFonts w:ascii="Meiryo UI" w:eastAsia="Meiryo UI" w:hAnsi="Meiryo UI" w:hint="eastAsia"/>
                <w:color w:val="000000" w:themeColor="text1"/>
                <w:szCs w:val="21"/>
              </w:rPr>
              <w:t xml:space="preserve">　</w:t>
            </w:r>
            <w:r w:rsidRPr="00327934">
              <w:rPr>
                <w:rFonts w:ascii="Meiryo UI" w:eastAsia="Meiryo UI" w:hAnsi="Meiryo UI" w:hint="eastAsia"/>
                <w:color w:val="FF0000"/>
                <w:szCs w:val="21"/>
              </w:rPr>
              <w:t>札幌市中央区北○条西○丁目○-○</w:t>
            </w:r>
          </w:p>
        </w:tc>
      </w:tr>
      <w:tr w:rsidR="005E641D" w:rsidRPr="00327934" w:rsidTr="00285619">
        <w:trPr>
          <w:jc w:val="center"/>
        </w:trPr>
        <w:tc>
          <w:tcPr>
            <w:tcW w:w="3539" w:type="dxa"/>
            <w:vMerge/>
            <w:vAlign w:val="center"/>
          </w:tcPr>
          <w:p w:rsidR="005E641D" w:rsidRPr="00327934" w:rsidRDefault="005E641D" w:rsidP="005E641D">
            <w:pPr>
              <w:autoSpaceDE w:val="0"/>
              <w:autoSpaceDN w:val="0"/>
              <w:snapToGrid w:val="0"/>
              <w:rPr>
                <w:rFonts w:ascii="Meiryo UI" w:eastAsia="Meiryo UI" w:hAnsi="Meiryo UI"/>
                <w:color w:val="000000" w:themeColor="text1"/>
                <w:szCs w:val="21"/>
              </w:rPr>
            </w:pPr>
          </w:p>
        </w:tc>
        <w:tc>
          <w:tcPr>
            <w:tcW w:w="6951" w:type="dxa"/>
            <w:gridSpan w:val="2"/>
            <w:tcBorders>
              <w:top w:val="nil"/>
              <w:bottom w:val="nil"/>
            </w:tcBorders>
            <w:vAlign w:val="center"/>
          </w:tcPr>
          <w:p w:rsidR="005E641D" w:rsidRPr="00327934" w:rsidRDefault="005E641D" w:rsidP="005E641D">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氏名</w:t>
            </w:r>
            <w:r>
              <w:rPr>
                <w:rFonts w:ascii="Meiryo UI" w:eastAsia="Meiryo UI" w:hAnsi="Meiryo UI" w:hint="eastAsia"/>
                <w:color w:val="000000" w:themeColor="text1"/>
                <w:szCs w:val="21"/>
              </w:rPr>
              <w:t xml:space="preserve">　</w:t>
            </w:r>
            <w:r w:rsidRPr="00327934">
              <w:rPr>
                <w:rFonts w:ascii="Meiryo UI" w:eastAsia="Meiryo UI" w:hAnsi="Meiryo UI" w:hint="eastAsia"/>
                <w:color w:val="FF0000"/>
                <w:szCs w:val="21"/>
              </w:rPr>
              <w:t>○○株式会社　代表取締役　○○　○○</w:t>
            </w:r>
          </w:p>
        </w:tc>
      </w:tr>
      <w:tr w:rsidR="005E641D" w:rsidRPr="00327934" w:rsidTr="00285619">
        <w:trPr>
          <w:jc w:val="center"/>
        </w:trPr>
        <w:tc>
          <w:tcPr>
            <w:tcW w:w="3539" w:type="dxa"/>
            <w:vMerge/>
            <w:vAlign w:val="center"/>
          </w:tcPr>
          <w:p w:rsidR="005E641D" w:rsidRPr="00327934" w:rsidRDefault="005E641D" w:rsidP="005E641D">
            <w:pPr>
              <w:autoSpaceDE w:val="0"/>
              <w:autoSpaceDN w:val="0"/>
              <w:snapToGrid w:val="0"/>
              <w:rPr>
                <w:rFonts w:ascii="Meiryo UI" w:eastAsia="Meiryo UI" w:hAnsi="Meiryo UI"/>
                <w:color w:val="000000" w:themeColor="text1"/>
                <w:szCs w:val="21"/>
              </w:rPr>
            </w:pPr>
          </w:p>
        </w:tc>
        <w:tc>
          <w:tcPr>
            <w:tcW w:w="6951" w:type="dxa"/>
            <w:gridSpan w:val="2"/>
            <w:tcBorders>
              <w:top w:val="nil"/>
              <w:bottom w:val="nil"/>
            </w:tcBorders>
            <w:vAlign w:val="center"/>
          </w:tcPr>
          <w:p w:rsidR="005E641D" w:rsidRPr="00327934" w:rsidRDefault="005E641D" w:rsidP="005E641D">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（法人にあっては、名称及びその代表者の氏名）</w:t>
            </w:r>
          </w:p>
        </w:tc>
      </w:tr>
      <w:tr w:rsidR="005E641D" w:rsidRPr="00327934" w:rsidTr="00285619">
        <w:trPr>
          <w:jc w:val="center"/>
        </w:trPr>
        <w:tc>
          <w:tcPr>
            <w:tcW w:w="3539" w:type="dxa"/>
            <w:vMerge/>
            <w:vAlign w:val="center"/>
          </w:tcPr>
          <w:p w:rsidR="005E641D" w:rsidRPr="00327934" w:rsidRDefault="005E641D" w:rsidP="005E641D">
            <w:pPr>
              <w:autoSpaceDE w:val="0"/>
              <w:autoSpaceDN w:val="0"/>
              <w:snapToGrid w:val="0"/>
              <w:rPr>
                <w:rFonts w:ascii="Meiryo UI" w:eastAsia="Meiryo UI" w:hAnsi="Meiryo UI"/>
                <w:color w:val="000000" w:themeColor="text1"/>
                <w:szCs w:val="21"/>
              </w:rPr>
            </w:pPr>
          </w:p>
        </w:tc>
        <w:tc>
          <w:tcPr>
            <w:tcW w:w="6951" w:type="dxa"/>
            <w:gridSpan w:val="2"/>
            <w:tcBorders>
              <w:top w:val="nil"/>
            </w:tcBorders>
            <w:vAlign w:val="center"/>
          </w:tcPr>
          <w:p w:rsidR="005E641D" w:rsidRPr="00327934" w:rsidRDefault="005E641D" w:rsidP="005E641D">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電話番号</w:t>
            </w:r>
            <w:r>
              <w:rPr>
                <w:rFonts w:ascii="Meiryo UI" w:eastAsia="Meiryo UI" w:hAnsi="Meiryo UI" w:hint="eastAsia"/>
                <w:color w:val="000000" w:themeColor="text1"/>
                <w:szCs w:val="21"/>
              </w:rPr>
              <w:t xml:space="preserve">　</w:t>
            </w:r>
            <w:r w:rsidRPr="00327934">
              <w:rPr>
                <w:rFonts w:ascii="Meiryo UI" w:eastAsia="Meiryo UI" w:hAnsi="Meiryo UI" w:hint="eastAsia"/>
                <w:color w:val="FF0000"/>
                <w:szCs w:val="21"/>
              </w:rPr>
              <w:t>XXX-XXX-XXXX</w:t>
            </w:r>
          </w:p>
        </w:tc>
      </w:tr>
      <w:tr w:rsidR="005E641D" w:rsidRPr="00327934" w:rsidTr="00285619">
        <w:trPr>
          <w:jc w:val="center"/>
        </w:trPr>
        <w:tc>
          <w:tcPr>
            <w:tcW w:w="3539" w:type="dxa"/>
            <w:vAlign w:val="center"/>
          </w:tcPr>
          <w:p w:rsidR="005E641D" w:rsidRPr="00327934" w:rsidRDefault="005E641D" w:rsidP="005E641D">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特定工事の名称</w:t>
            </w:r>
          </w:p>
        </w:tc>
        <w:tc>
          <w:tcPr>
            <w:tcW w:w="6951" w:type="dxa"/>
            <w:gridSpan w:val="2"/>
            <w:tcBorders>
              <w:top w:val="nil"/>
            </w:tcBorders>
            <w:vAlign w:val="center"/>
          </w:tcPr>
          <w:p w:rsidR="005E641D" w:rsidRPr="00327934" w:rsidRDefault="005E641D" w:rsidP="005E641D">
            <w:pPr>
              <w:autoSpaceDE w:val="0"/>
              <w:autoSpaceDN w:val="0"/>
              <w:snapToGrid w:val="0"/>
              <w:rPr>
                <w:rFonts w:ascii="Meiryo UI" w:eastAsia="Meiryo UI" w:hAnsi="Meiryo UI"/>
                <w:color w:val="FF0000"/>
                <w:szCs w:val="21"/>
              </w:rPr>
            </w:pPr>
            <w:r w:rsidRPr="00327934">
              <w:rPr>
                <w:rFonts w:ascii="Meiryo UI" w:eastAsia="Meiryo UI" w:hAnsi="Meiryo UI" w:hint="eastAsia"/>
                <w:color w:val="FF0000"/>
                <w:szCs w:val="21"/>
              </w:rPr>
              <w:t>○○株式会社社屋解体工事</w:t>
            </w:r>
          </w:p>
        </w:tc>
      </w:tr>
      <w:tr w:rsidR="005E641D" w:rsidRPr="00327934" w:rsidTr="00285619">
        <w:trPr>
          <w:jc w:val="center"/>
        </w:trPr>
        <w:tc>
          <w:tcPr>
            <w:tcW w:w="3539" w:type="dxa"/>
            <w:vAlign w:val="center"/>
          </w:tcPr>
          <w:p w:rsidR="005E641D" w:rsidRPr="00327934" w:rsidRDefault="005E641D" w:rsidP="005E641D">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特定工事の場所</w:t>
            </w:r>
          </w:p>
        </w:tc>
        <w:tc>
          <w:tcPr>
            <w:tcW w:w="6951" w:type="dxa"/>
            <w:gridSpan w:val="2"/>
            <w:tcBorders>
              <w:bottom w:val="single" w:sz="4" w:space="0" w:color="auto"/>
            </w:tcBorders>
            <w:vAlign w:val="center"/>
          </w:tcPr>
          <w:p w:rsidR="005E641D" w:rsidRPr="00327934" w:rsidRDefault="005E641D" w:rsidP="005E641D">
            <w:pPr>
              <w:autoSpaceDE w:val="0"/>
              <w:autoSpaceDN w:val="0"/>
              <w:snapToGrid w:val="0"/>
              <w:rPr>
                <w:rFonts w:ascii="Meiryo UI" w:eastAsia="Meiryo UI" w:hAnsi="Meiryo UI"/>
                <w:color w:val="FF0000"/>
                <w:szCs w:val="21"/>
              </w:rPr>
            </w:pPr>
            <w:r w:rsidRPr="00327934">
              <w:rPr>
                <w:rFonts w:ascii="Meiryo UI" w:eastAsia="Meiryo UI" w:hAnsi="Meiryo UI" w:hint="eastAsia"/>
                <w:color w:val="FF0000"/>
                <w:szCs w:val="21"/>
              </w:rPr>
              <w:t>札幌市中央区北○条西○丁目○-○</w:t>
            </w:r>
          </w:p>
        </w:tc>
      </w:tr>
      <w:tr w:rsidR="005E641D" w:rsidRPr="00327934" w:rsidTr="00285619">
        <w:trPr>
          <w:trHeight w:val="4149"/>
          <w:jc w:val="center"/>
        </w:trPr>
        <w:tc>
          <w:tcPr>
            <w:tcW w:w="3539" w:type="dxa"/>
            <w:vAlign w:val="center"/>
          </w:tcPr>
          <w:p w:rsidR="005E641D" w:rsidRDefault="005E641D" w:rsidP="00285619">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特定粉じん排出等作業の種類</w:t>
            </w:r>
          </w:p>
          <w:p w:rsidR="005E641D" w:rsidRPr="00E678A7" w:rsidRDefault="005E641D" w:rsidP="00285619">
            <w:pPr>
              <w:autoSpaceDE w:val="0"/>
              <w:autoSpaceDN w:val="0"/>
              <w:snapToGrid w:val="0"/>
              <w:rPr>
                <w:rFonts w:ascii="Meiryo UI" w:eastAsia="Meiryo UI" w:hAnsi="Meiryo UI"/>
                <w:color w:val="000000" w:themeColor="text1"/>
                <w:sz w:val="18"/>
                <w:szCs w:val="21"/>
              </w:rPr>
            </w:pPr>
            <w:r w:rsidRPr="00E678A7">
              <w:rPr>
                <w:rFonts w:ascii="Meiryo UI" w:eastAsia="Meiryo UI" w:hAnsi="Meiryo UI" w:hint="eastAsia"/>
                <w:color w:val="000000" w:themeColor="text1"/>
                <w:sz w:val="18"/>
                <w:szCs w:val="21"/>
              </w:rPr>
              <w:t>（大気汚染防止法施行規則別表第7）</w:t>
            </w:r>
          </w:p>
          <w:p w:rsidR="005E641D" w:rsidRPr="00E678A7" w:rsidRDefault="005E641D" w:rsidP="00285619">
            <w:pPr>
              <w:autoSpaceDE w:val="0"/>
              <w:autoSpaceDN w:val="0"/>
              <w:snapToGrid w:val="0"/>
              <w:rPr>
                <w:rFonts w:ascii="Meiryo UI" w:eastAsia="Meiryo UI" w:hAnsi="Meiryo UI" w:hint="eastAsia"/>
                <w:color w:val="000000" w:themeColor="text1"/>
                <w:szCs w:val="21"/>
              </w:rPr>
            </w:pPr>
          </w:p>
        </w:tc>
        <w:tc>
          <w:tcPr>
            <w:tcW w:w="6951" w:type="dxa"/>
            <w:gridSpan w:val="2"/>
            <w:vAlign w:val="center"/>
          </w:tcPr>
          <w:p w:rsidR="005E641D" w:rsidRPr="00327934" w:rsidRDefault="005E641D" w:rsidP="00285619">
            <w:pPr>
              <w:autoSpaceDE w:val="0"/>
              <w:autoSpaceDN w:val="0"/>
              <w:snapToGrid w:val="0"/>
              <w:ind w:left="888" w:hanging="888"/>
              <w:rPr>
                <w:rFonts w:ascii="Meiryo UI" w:eastAsia="Meiryo UI" w:hAnsi="Meiryo UI"/>
                <w:color w:val="000000" w:themeColor="text1"/>
                <w:szCs w:val="21"/>
              </w:rPr>
            </w:pPr>
            <w:r w:rsidRPr="005910D3">
              <w:rPr>
                <w:rFonts w:ascii="Meiryo UI" w:eastAsia="Meiryo UI" w:hAnsi="Meiryo UI" w:hint="eastAsia"/>
                <w:color w:val="FF0000"/>
                <w:szCs w:val="21"/>
              </w:rPr>
              <w:t>■</w:t>
            </w:r>
            <w:r w:rsidRPr="00327934">
              <w:rPr>
                <w:rFonts w:ascii="Meiryo UI" w:eastAsia="Meiryo UI" w:hAnsi="Meiryo UI" w:hint="eastAsia"/>
                <w:color w:val="000000" w:themeColor="text1"/>
                <w:szCs w:val="21"/>
              </w:rPr>
              <w:t>１の項　建築物の解体作業のうち、吹付け石綿及び石綿含有断熱材等を除去する作業（次項及び5の項を除く）</w:t>
            </w:r>
          </w:p>
          <w:p w:rsidR="005E641D" w:rsidRPr="00327934" w:rsidRDefault="005E641D" w:rsidP="00285619">
            <w:pPr>
              <w:autoSpaceDE w:val="0"/>
              <w:autoSpaceDN w:val="0"/>
              <w:snapToGrid w:val="0"/>
              <w:ind w:left="888" w:hanging="888"/>
              <w:rPr>
                <w:rFonts w:ascii="Meiryo UI" w:eastAsia="Meiryo UI" w:hAnsi="Meiryo UI"/>
                <w:color w:val="000000" w:themeColor="text1"/>
                <w:szCs w:val="21"/>
              </w:rPr>
            </w:pPr>
            <w:r>
              <w:rPr>
                <w:rFonts w:ascii="Meiryo UI" w:eastAsia="Meiryo UI" w:hAnsi="Meiryo UI" w:hint="eastAsia"/>
                <w:color w:val="000000" w:themeColor="text1"/>
                <w:szCs w:val="21"/>
              </w:rPr>
              <w:t>□</w:t>
            </w:r>
            <w:r w:rsidRPr="00327934">
              <w:rPr>
                <w:rFonts w:ascii="Meiryo UI" w:eastAsia="Meiryo UI" w:hAnsi="Meiryo UI" w:hint="eastAsia"/>
                <w:color w:val="000000" w:themeColor="text1"/>
                <w:szCs w:val="21"/>
              </w:rPr>
              <w:t>２の項　建築物の解体作業のうち、石綿含有断熱材等を除去する作業（かき落とし、切断、又は破砕以外の方法で特定建築材料を除去するもの）（5の項を除く）</w:t>
            </w:r>
          </w:p>
          <w:p w:rsidR="005E641D" w:rsidRPr="00327934" w:rsidRDefault="005E641D" w:rsidP="00285619">
            <w:pPr>
              <w:autoSpaceDE w:val="0"/>
              <w:autoSpaceDN w:val="0"/>
              <w:snapToGrid w:val="0"/>
              <w:ind w:left="888" w:hanging="888"/>
              <w:rPr>
                <w:rFonts w:ascii="Meiryo UI" w:eastAsia="Meiryo UI" w:hAnsi="Meiryo UI"/>
                <w:color w:val="000000" w:themeColor="text1"/>
                <w:szCs w:val="21"/>
              </w:rPr>
            </w:pPr>
            <w:r w:rsidRPr="005910D3">
              <w:rPr>
                <w:rFonts w:ascii="Meiryo UI" w:eastAsia="Meiryo UI" w:hAnsi="Meiryo UI" w:hint="eastAsia"/>
                <w:color w:val="FF0000"/>
                <w:szCs w:val="21"/>
              </w:rPr>
              <w:t>■</w:t>
            </w:r>
            <w:r w:rsidRPr="00327934">
              <w:rPr>
                <w:rFonts w:ascii="Meiryo UI" w:eastAsia="Meiryo UI" w:hAnsi="Meiryo UI" w:hint="eastAsia"/>
                <w:color w:val="000000" w:themeColor="text1"/>
                <w:szCs w:val="21"/>
              </w:rPr>
              <w:t>３の項　建築物の解体等作業のうち、石綿含有仕上塗材を除去する作業（5の項を除く）</w:t>
            </w:r>
          </w:p>
          <w:p w:rsidR="005E641D" w:rsidRPr="00327934" w:rsidRDefault="005E641D" w:rsidP="00285619">
            <w:pPr>
              <w:autoSpaceDE w:val="0"/>
              <w:autoSpaceDN w:val="0"/>
              <w:snapToGrid w:val="0"/>
              <w:ind w:left="888" w:hanging="888"/>
              <w:rPr>
                <w:rFonts w:ascii="Meiryo UI" w:eastAsia="Meiryo UI" w:hAnsi="Meiryo UI"/>
                <w:color w:val="000000" w:themeColor="text1"/>
                <w:szCs w:val="21"/>
              </w:rPr>
            </w:pPr>
            <w:r w:rsidRPr="005910D3">
              <w:rPr>
                <w:rFonts w:ascii="Meiryo UI" w:eastAsia="Meiryo UI" w:hAnsi="Meiryo UI" w:hint="eastAsia"/>
                <w:color w:val="FF0000"/>
                <w:szCs w:val="21"/>
              </w:rPr>
              <w:t>■</w:t>
            </w:r>
            <w:r w:rsidRPr="00327934">
              <w:rPr>
                <w:rFonts w:ascii="Meiryo UI" w:eastAsia="Meiryo UI" w:hAnsi="Meiryo UI" w:hint="eastAsia"/>
                <w:color w:val="000000" w:themeColor="text1"/>
                <w:szCs w:val="21"/>
              </w:rPr>
              <w:t>４の項　建築物の解体等作業のうち、石綿含有成形板等を除去する作業（1から3の項、次項を除く）</w:t>
            </w:r>
          </w:p>
          <w:p w:rsidR="005E641D" w:rsidRPr="00327934" w:rsidRDefault="005E641D" w:rsidP="00285619">
            <w:pPr>
              <w:autoSpaceDE w:val="0"/>
              <w:autoSpaceDN w:val="0"/>
              <w:snapToGrid w:val="0"/>
              <w:ind w:left="678" w:hanging="678"/>
              <w:rPr>
                <w:rFonts w:ascii="Meiryo UI" w:eastAsia="Meiryo UI" w:hAnsi="Meiryo UI"/>
                <w:color w:val="000000" w:themeColor="text1"/>
                <w:szCs w:val="21"/>
              </w:rPr>
            </w:pPr>
            <w:r>
              <w:rPr>
                <w:rFonts w:ascii="Meiryo UI" w:eastAsia="Meiryo UI" w:hAnsi="Meiryo UI" w:hint="eastAsia"/>
                <w:color w:val="000000" w:themeColor="text1"/>
                <w:szCs w:val="21"/>
              </w:rPr>
              <w:t>□</w:t>
            </w:r>
            <w:r w:rsidRPr="00327934">
              <w:rPr>
                <w:rFonts w:ascii="Meiryo UI" w:eastAsia="Meiryo UI" w:hAnsi="Meiryo UI" w:hint="eastAsia"/>
                <w:color w:val="000000" w:themeColor="text1"/>
                <w:szCs w:val="21"/>
              </w:rPr>
              <w:t>５の項　特定建築材料の事前除去が著しく困難な解体作業</w:t>
            </w:r>
          </w:p>
          <w:p w:rsidR="005E641D" w:rsidRPr="00327934" w:rsidRDefault="005E641D" w:rsidP="00285619">
            <w:pPr>
              <w:autoSpaceDE w:val="0"/>
              <w:autoSpaceDN w:val="0"/>
              <w:snapToGrid w:val="0"/>
              <w:ind w:left="888" w:hanging="888"/>
              <w:rPr>
                <w:rFonts w:ascii="Meiryo UI" w:eastAsia="Meiryo UI" w:hAnsi="Meiryo UI"/>
                <w:color w:val="000000" w:themeColor="text1"/>
                <w:szCs w:val="21"/>
              </w:rPr>
            </w:pPr>
            <w:r>
              <w:rPr>
                <w:rFonts w:ascii="Meiryo UI" w:eastAsia="Meiryo UI" w:hAnsi="Meiryo UI" w:hint="eastAsia"/>
                <w:color w:val="000000" w:themeColor="text1"/>
                <w:szCs w:val="21"/>
              </w:rPr>
              <w:t>□</w:t>
            </w:r>
            <w:r w:rsidRPr="00327934">
              <w:rPr>
                <w:rFonts w:ascii="Meiryo UI" w:eastAsia="Meiryo UI" w:hAnsi="Meiryo UI" w:hint="eastAsia"/>
                <w:color w:val="000000" w:themeColor="text1"/>
                <w:szCs w:val="21"/>
              </w:rPr>
              <w:t>６の項　建築物等の改造・補修作業のうち、吹付け石綿及び石綿含有断熱材等に係る作業</w:t>
            </w:r>
          </w:p>
        </w:tc>
      </w:tr>
      <w:tr w:rsidR="005E641D" w:rsidRPr="00327934" w:rsidTr="00285619">
        <w:trPr>
          <w:jc w:val="center"/>
        </w:trPr>
        <w:tc>
          <w:tcPr>
            <w:tcW w:w="3539" w:type="dxa"/>
            <w:vMerge w:val="restart"/>
            <w:tcBorders>
              <w:top w:val="single" w:sz="4" w:space="0" w:color="auto"/>
              <w:right w:val="single" w:sz="4" w:space="0" w:color="auto"/>
            </w:tcBorders>
            <w:vAlign w:val="center"/>
          </w:tcPr>
          <w:p w:rsidR="005E641D" w:rsidRPr="00327934" w:rsidRDefault="005E641D" w:rsidP="005E641D">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特定粉じん排出等作業の実施の期間</w:t>
            </w:r>
          </w:p>
        </w:tc>
        <w:tc>
          <w:tcPr>
            <w:tcW w:w="6951" w:type="dxa"/>
            <w:gridSpan w:val="2"/>
            <w:tcBorders>
              <w:top w:val="single" w:sz="4" w:space="0" w:color="auto"/>
              <w:left w:val="single" w:sz="4" w:space="0" w:color="auto"/>
              <w:bottom w:val="nil"/>
              <w:right w:val="single" w:sz="4" w:space="0" w:color="auto"/>
            </w:tcBorders>
            <w:vAlign w:val="center"/>
          </w:tcPr>
          <w:p w:rsidR="005E641D" w:rsidRPr="00327934" w:rsidRDefault="005E641D" w:rsidP="005E641D">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 xml:space="preserve">自　</w:t>
            </w:r>
            <w:r w:rsidRPr="00327934">
              <w:rPr>
                <w:rFonts w:ascii="Meiryo UI" w:eastAsia="Meiryo UI" w:hAnsi="Meiryo UI" w:hint="eastAsia"/>
                <w:color w:val="FF0000"/>
                <w:szCs w:val="21"/>
              </w:rPr>
              <w:t>令和○年○○月○○日</w:t>
            </w:r>
          </w:p>
        </w:tc>
      </w:tr>
      <w:tr w:rsidR="005E641D" w:rsidRPr="00327934" w:rsidTr="00285619">
        <w:trPr>
          <w:jc w:val="center"/>
        </w:trPr>
        <w:tc>
          <w:tcPr>
            <w:tcW w:w="3539" w:type="dxa"/>
            <w:vMerge/>
            <w:vAlign w:val="center"/>
          </w:tcPr>
          <w:p w:rsidR="005E641D" w:rsidRPr="00327934" w:rsidRDefault="005E641D" w:rsidP="005E641D">
            <w:pPr>
              <w:autoSpaceDE w:val="0"/>
              <w:autoSpaceDN w:val="0"/>
              <w:snapToGrid w:val="0"/>
              <w:rPr>
                <w:rFonts w:ascii="Meiryo UI" w:eastAsia="Meiryo UI" w:hAnsi="Meiryo UI"/>
                <w:color w:val="000000" w:themeColor="text1"/>
                <w:szCs w:val="21"/>
              </w:rPr>
            </w:pPr>
          </w:p>
        </w:tc>
        <w:tc>
          <w:tcPr>
            <w:tcW w:w="6951" w:type="dxa"/>
            <w:gridSpan w:val="2"/>
            <w:tcBorders>
              <w:top w:val="nil"/>
              <w:bottom w:val="single" w:sz="4" w:space="0" w:color="auto"/>
            </w:tcBorders>
            <w:vAlign w:val="center"/>
          </w:tcPr>
          <w:p w:rsidR="005E641D" w:rsidRPr="00327934" w:rsidRDefault="005E641D" w:rsidP="005E641D">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 xml:space="preserve">至　</w:t>
            </w:r>
            <w:r w:rsidRPr="00327934">
              <w:rPr>
                <w:rFonts w:ascii="Meiryo UI" w:eastAsia="Meiryo UI" w:hAnsi="Meiryo UI" w:hint="eastAsia"/>
                <w:color w:val="FF0000"/>
                <w:szCs w:val="21"/>
              </w:rPr>
              <w:t>令和○年○○月○○日</w:t>
            </w:r>
          </w:p>
        </w:tc>
      </w:tr>
      <w:tr w:rsidR="005E641D" w:rsidRPr="00327934" w:rsidTr="00285619">
        <w:trPr>
          <w:jc w:val="center"/>
        </w:trPr>
        <w:tc>
          <w:tcPr>
            <w:tcW w:w="3539" w:type="dxa"/>
            <w:vMerge w:val="restart"/>
            <w:vAlign w:val="center"/>
          </w:tcPr>
          <w:p w:rsidR="005E641D" w:rsidRPr="00327934" w:rsidRDefault="005E641D" w:rsidP="005E641D">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特定粉じん排出等作業の対象となる建築物等の部分における特定建築材料等の種類並びにその使用箇所及び使用面積</w:t>
            </w:r>
          </w:p>
        </w:tc>
        <w:tc>
          <w:tcPr>
            <w:tcW w:w="3260" w:type="dxa"/>
            <w:tcBorders>
              <w:bottom w:val="nil"/>
              <w:right w:val="nil"/>
            </w:tcBorders>
            <w:vAlign w:val="center"/>
          </w:tcPr>
          <w:p w:rsidR="005E641D" w:rsidRPr="00327934" w:rsidRDefault="005E641D" w:rsidP="005E641D">
            <w:pPr>
              <w:autoSpaceDE w:val="0"/>
              <w:autoSpaceDN w:val="0"/>
              <w:snapToGrid w:val="0"/>
              <w:rPr>
                <w:rFonts w:ascii="Meiryo UI" w:eastAsia="Meiryo UI" w:hAnsi="Meiryo UI"/>
                <w:szCs w:val="21"/>
              </w:rPr>
            </w:pPr>
            <w:r w:rsidRPr="005910D3">
              <w:rPr>
                <w:rFonts w:ascii="Meiryo UI" w:eastAsia="Meiryo UI" w:hAnsi="Meiryo UI" w:hint="eastAsia"/>
                <w:color w:val="FF0000"/>
                <w:szCs w:val="21"/>
              </w:rPr>
              <w:t>■</w:t>
            </w:r>
            <w:r w:rsidRPr="00327934">
              <w:rPr>
                <w:rFonts w:ascii="Meiryo UI" w:eastAsia="Meiryo UI" w:hAnsi="Meiryo UI" w:hint="eastAsia"/>
                <w:szCs w:val="21"/>
              </w:rPr>
              <w:t>１　吹付け石綿</w:t>
            </w:r>
          </w:p>
        </w:tc>
        <w:tc>
          <w:tcPr>
            <w:tcW w:w="3691" w:type="dxa"/>
            <w:tcBorders>
              <w:left w:val="nil"/>
              <w:bottom w:val="nil"/>
            </w:tcBorders>
            <w:vAlign w:val="center"/>
          </w:tcPr>
          <w:p w:rsidR="005E641D" w:rsidRPr="00327934" w:rsidRDefault="005E641D" w:rsidP="005E641D">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FF0000"/>
                <w:szCs w:val="21"/>
              </w:rPr>
              <w:t>（１階機械室天井、100m</w:t>
            </w:r>
            <w:r w:rsidRPr="00327934">
              <w:rPr>
                <w:rFonts w:ascii="Meiryo UI" w:eastAsia="Meiryo UI" w:hAnsi="Meiryo UI" w:hint="eastAsia"/>
                <w:color w:val="FF0000"/>
                <w:szCs w:val="21"/>
                <w:vertAlign w:val="superscript"/>
              </w:rPr>
              <w:t>2</w:t>
            </w:r>
            <w:r w:rsidRPr="00327934">
              <w:rPr>
                <w:rFonts w:ascii="Meiryo UI" w:eastAsia="Meiryo UI" w:hAnsi="Meiryo UI" w:hint="eastAsia"/>
                <w:color w:val="FF0000"/>
                <w:szCs w:val="21"/>
              </w:rPr>
              <w:t>）</w:t>
            </w:r>
          </w:p>
        </w:tc>
      </w:tr>
      <w:tr w:rsidR="005E641D" w:rsidRPr="00327934" w:rsidTr="00285619">
        <w:trPr>
          <w:jc w:val="center"/>
        </w:trPr>
        <w:tc>
          <w:tcPr>
            <w:tcW w:w="3539" w:type="dxa"/>
            <w:vMerge/>
            <w:vAlign w:val="center"/>
          </w:tcPr>
          <w:p w:rsidR="005E641D" w:rsidRPr="00327934" w:rsidRDefault="005E641D" w:rsidP="005E641D">
            <w:pPr>
              <w:autoSpaceDE w:val="0"/>
              <w:autoSpaceDN w:val="0"/>
              <w:snapToGrid w:val="0"/>
              <w:rPr>
                <w:rFonts w:ascii="Meiryo UI" w:eastAsia="Meiryo UI" w:hAnsi="Meiryo UI"/>
                <w:color w:val="000000" w:themeColor="text1"/>
                <w:szCs w:val="21"/>
              </w:rPr>
            </w:pPr>
          </w:p>
        </w:tc>
        <w:tc>
          <w:tcPr>
            <w:tcW w:w="3260" w:type="dxa"/>
            <w:tcBorders>
              <w:top w:val="nil"/>
              <w:bottom w:val="nil"/>
              <w:right w:val="nil"/>
            </w:tcBorders>
            <w:vAlign w:val="center"/>
          </w:tcPr>
          <w:p w:rsidR="005E641D" w:rsidRPr="00327934" w:rsidRDefault="005E641D" w:rsidP="005E641D">
            <w:pPr>
              <w:autoSpaceDE w:val="0"/>
              <w:autoSpaceDN w:val="0"/>
              <w:snapToGrid w:val="0"/>
              <w:rPr>
                <w:rFonts w:ascii="Meiryo UI" w:eastAsia="Meiryo UI" w:hAnsi="Meiryo UI"/>
                <w:szCs w:val="21"/>
              </w:rPr>
            </w:pPr>
            <w:r>
              <w:rPr>
                <w:rFonts w:ascii="Meiryo UI" w:eastAsia="Meiryo UI" w:hAnsi="Meiryo UI" w:hint="eastAsia"/>
                <w:szCs w:val="21"/>
              </w:rPr>
              <w:t>□</w:t>
            </w:r>
            <w:r w:rsidRPr="00327934">
              <w:rPr>
                <w:rFonts w:ascii="Meiryo UI" w:eastAsia="Meiryo UI" w:hAnsi="Meiryo UI" w:hint="eastAsia"/>
                <w:szCs w:val="21"/>
              </w:rPr>
              <w:t>２　石綿を含有する保温材</w:t>
            </w:r>
          </w:p>
        </w:tc>
        <w:tc>
          <w:tcPr>
            <w:tcW w:w="3691" w:type="dxa"/>
            <w:tcBorders>
              <w:top w:val="nil"/>
              <w:left w:val="nil"/>
              <w:bottom w:val="nil"/>
            </w:tcBorders>
            <w:vAlign w:val="center"/>
          </w:tcPr>
          <w:p w:rsidR="005E641D" w:rsidRPr="00327934" w:rsidRDefault="005E641D" w:rsidP="005E641D">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　　　　　　、　　　m</w:t>
            </w:r>
            <w:r w:rsidRPr="00327934">
              <w:rPr>
                <w:rFonts w:ascii="Meiryo UI" w:eastAsia="Meiryo UI" w:hAnsi="Meiryo UI" w:hint="eastAsia"/>
                <w:color w:val="000000" w:themeColor="text1"/>
                <w:szCs w:val="21"/>
                <w:vertAlign w:val="superscript"/>
              </w:rPr>
              <w:t>2</w:t>
            </w:r>
            <w:r w:rsidRPr="00327934">
              <w:rPr>
                <w:rFonts w:ascii="Meiryo UI" w:eastAsia="Meiryo UI" w:hAnsi="Meiryo UI" w:hint="eastAsia"/>
                <w:color w:val="000000" w:themeColor="text1"/>
                <w:szCs w:val="21"/>
              </w:rPr>
              <w:t>）</w:t>
            </w:r>
          </w:p>
        </w:tc>
      </w:tr>
      <w:tr w:rsidR="005E641D" w:rsidRPr="00327934" w:rsidTr="00285619">
        <w:trPr>
          <w:jc w:val="center"/>
        </w:trPr>
        <w:tc>
          <w:tcPr>
            <w:tcW w:w="3539" w:type="dxa"/>
            <w:vMerge/>
            <w:vAlign w:val="center"/>
          </w:tcPr>
          <w:p w:rsidR="005E641D" w:rsidRPr="00327934" w:rsidRDefault="005E641D" w:rsidP="005E641D">
            <w:pPr>
              <w:autoSpaceDE w:val="0"/>
              <w:autoSpaceDN w:val="0"/>
              <w:snapToGrid w:val="0"/>
              <w:rPr>
                <w:rFonts w:ascii="Meiryo UI" w:eastAsia="Meiryo UI" w:hAnsi="Meiryo UI"/>
                <w:color w:val="000000" w:themeColor="text1"/>
                <w:szCs w:val="21"/>
              </w:rPr>
            </w:pPr>
          </w:p>
        </w:tc>
        <w:tc>
          <w:tcPr>
            <w:tcW w:w="3260" w:type="dxa"/>
            <w:tcBorders>
              <w:top w:val="nil"/>
              <w:bottom w:val="nil"/>
              <w:right w:val="nil"/>
            </w:tcBorders>
            <w:vAlign w:val="center"/>
          </w:tcPr>
          <w:p w:rsidR="005E641D" w:rsidRPr="00327934" w:rsidRDefault="005E641D" w:rsidP="005E641D">
            <w:pPr>
              <w:autoSpaceDE w:val="0"/>
              <w:autoSpaceDN w:val="0"/>
              <w:snapToGrid w:val="0"/>
              <w:rPr>
                <w:rFonts w:ascii="Meiryo UI" w:eastAsia="Meiryo UI" w:hAnsi="Meiryo UI"/>
                <w:szCs w:val="21"/>
              </w:rPr>
            </w:pPr>
            <w:r>
              <w:rPr>
                <w:rFonts w:ascii="Meiryo UI" w:eastAsia="Meiryo UI" w:hAnsi="Meiryo UI" w:hint="eastAsia"/>
                <w:szCs w:val="21"/>
              </w:rPr>
              <w:t>□</w:t>
            </w:r>
            <w:r w:rsidRPr="00327934">
              <w:rPr>
                <w:rFonts w:ascii="Meiryo UI" w:eastAsia="Meiryo UI" w:hAnsi="Meiryo UI" w:hint="eastAsia"/>
                <w:szCs w:val="21"/>
              </w:rPr>
              <w:t>３　石綿を含有する耐火被覆材</w:t>
            </w:r>
          </w:p>
        </w:tc>
        <w:tc>
          <w:tcPr>
            <w:tcW w:w="3691" w:type="dxa"/>
            <w:tcBorders>
              <w:top w:val="nil"/>
              <w:left w:val="nil"/>
              <w:bottom w:val="nil"/>
            </w:tcBorders>
            <w:vAlign w:val="center"/>
          </w:tcPr>
          <w:p w:rsidR="005E641D" w:rsidRPr="00327934" w:rsidRDefault="005E641D" w:rsidP="005E641D">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　　　　　　、　　　m</w:t>
            </w:r>
            <w:r w:rsidRPr="00327934">
              <w:rPr>
                <w:rFonts w:ascii="Meiryo UI" w:eastAsia="Meiryo UI" w:hAnsi="Meiryo UI" w:hint="eastAsia"/>
                <w:color w:val="000000" w:themeColor="text1"/>
                <w:szCs w:val="21"/>
                <w:vertAlign w:val="superscript"/>
              </w:rPr>
              <w:t>2</w:t>
            </w:r>
            <w:r w:rsidRPr="00327934">
              <w:rPr>
                <w:rFonts w:ascii="Meiryo UI" w:eastAsia="Meiryo UI" w:hAnsi="Meiryo UI" w:hint="eastAsia"/>
                <w:color w:val="000000" w:themeColor="text1"/>
                <w:szCs w:val="21"/>
              </w:rPr>
              <w:t>）</w:t>
            </w:r>
          </w:p>
        </w:tc>
      </w:tr>
      <w:tr w:rsidR="005E641D" w:rsidRPr="00327934" w:rsidTr="00285619">
        <w:trPr>
          <w:jc w:val="center"/>
        </w:trPr>
        <w:tc>
          <w:tcPr>
            <w:tcW w:w="3539" w:type="dxa"/>
            <w:vMerge/>
            <w:vAlign w:val="center"/>
          </w:tcPr>
          <w:p w:rsidR="005E641D" w:rsidRPr="00327934" w:rsidRDefault="005E641D" w:rsidP="005E641D">
            <w:pPr>
              <w:autoSpaceDE w:val="0"/>
              <w:autoSpaceDN w:val="0"/>
              <w:snapToGrid w:val="0"/>
              <w:rPr>
                <w:rFonts w:ascii="Meiryo UI" w:eastAsia="Meiryo UI" w:hAnsi="Meiryo UI"/>
                <w:color w:val="000000" w:themeColor="text1"/>
                <w:szCs w:val="21"/>
              </w:rPr>
            </w:pPr>
          </w:p>
        </w:tc>
        <w:tc>
          <w:tcPr>
            <w:tcW w:w="3260" w:type="dxa"/>
            <w:tcBorders>
              <w:top w:val="nil"/>
              <w:bottom w:val="nil"/>
              <w:right w:val="nil"/>
            </w:tcBorders>
            <w:vAlign w:val="center"/>
          </w:tcPr>
          <w:p w:rsidR="005E641D" w:rsidRPr="00327934" w:rsidRDefault="005E641D" w:rsidP="005E641D">
            <w:pPr>
              <w:autoSpaceDE w:val="0"/>
              <w:autoSpaceDN w:val="0"/>
              <w:snapToGrid w:val="0"/>
              <w:rPr>
                <w:rFonts w:ascii="Meiryo UI" w:eastAsia="Meiryo UI" w:hAnsi="Meiryo UI"/>
                <w:szCs w:val="21"/>
              </w:rPr>
            </w:pPr>
            <w:r>
              <w:rPr>
                <w:rFonts w:ascii="Meiryo UI" w:eastAsia="Meiryo UI" w:hAnsi="Meiryo UI" w:hint="eastAsia"/>
                <w:szCs w:val="21"/>
              </w:rPr>
              <w:t>□</w:t>
            </w:r>
            <w:r w:rsidRPr="00327934">
              <w:rPr>
                <w:rFonts w:ascii="Meiryo UI" w:eastAsia="Meiryo UI" w:hAnsi="Meiryo UI" w:hint="eastAsia"/>
                <w:szCs w:val="21"/>
              </w:rPr>
              <w:t>４　石綿を含有する断熱材</w:t>
            </w:r>
          </w:p>
        </w:tc>
        <w:tc>
          <w:tcPr>
            <w:tcW w:w="3691" w:type="dxa"/>
            <w:tcBorders>
              <w:top w:val="nil"/>
              <w:left w:val="nil"/>
              <w:bottom w:val="nil"/>
            </w:tcBorders>
            <w:vAlign w:val="center"/>
          </w:tcPr>
          <w:p w:rsidR="005E641D" w:rsidRPr="00327934" w:rsidRDefault="005E641D" w:rsidP="005E641D">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　　　　　　、　　　m</w:t>
            </w:r>
            <w:r w:rsidRPr="00327934">
              <w:rPr>
                <w:rFonts w:ascii="Meiryo UI" w:eastAsia="Meiryo UI" w:hAnsi="Meiryo UI" w:hint="eastAsia"/>
                <w:color w:val="000000" w:themeColor="text1"/>
                <w:szCs w:val="21"/>
                <w:vertAlign w:val="superscript"/>
              </w:rPr>
              <w:t>2</w:t>
            </w:r>
            <w:r w:rsidRPr="00327934">
              <w:rPr>
                <w:rFonts w:ascii="Meiryo UI" w:eastAsia="Meiryo UI" w:hAnsi="Meiryo UI" w:hint="eastAsia"/>
                <w:color w:val="000000" w:themeColor="text1"/>
                <w:szCs w:val="21"/>
              </w:rPr>
              <w:t>）</w:t>
            </w:r>
          </w:p>
        </w:tc>
      </w:tr>
      <w:tr w:rsidR="005E641D" w:rsidRPr="00327934" w:rsidTr="00285619">
        <w:trPr>
          <w:jc w:val="center"/>
        </w:trPr>
        <w:tc>
          <w:tcPr>
            <w:tcW w:w="3539" w:type="dxa"/>
            <w:vMerge/>
            <w:vAlign w:val="center"/>
          </w:tcPr>
          <w:p w:rsidR="005E641D" w:rsidRPr="00327934" w:rsidRDefault="005E641D" w:rsidP="005E641D">
            <w:pPr>
              <w:autoSpaceDE w:val="0"/>
              <w:autoSpaceDN w:val="0"/>
              <w:snapToGrid w:val="0"/>
              <w:rPr>
                <w:rFonts w:ascii="Meiryo UI" w:eastAsia="Meiryo UI" w:hAnsi="Meiryo UI"/>
                <w:color w:val="000000" w:themeColor="text1"/>
                <w:szCs w:val="21"/>
              </w:rPr>
            </w:pPr>
          </w:p>
        </w:tc>
        <w:tc>
          <w:tcPr>
            <w:tcW w:w="3260" w:type="dxa"/>
            <w:tcBorders>
              <w:top w:val="nil"/>
              <w:bottom w:val="nil"/>
              <w:right w:val="nil"/>
            </w:tcBorders>
            <w:vAlign w:val="center"/>
          </w:tcPr>
          <w:p w:rsidR="005E641D" w:rsidRPr="00327934" w:rsidRDefault="005E641D" w:rsidP="005E641D">
            <w:pPr>
              <w:autoSpaceDE w:val="0"/>
              <w:autoSpaceDN w:val="0"/>
              <w:snapToGrid w:val="0"/>
              <w:rPr>
                <w:rFonts w:ascii="Meiryo UI" w:eastAsia="Meiryo UI" w:hAnsi="Meiryo UI"/>
                <w:szCs w:val="21"/>
              </w:rPr>
            </w:pPr>
            <w:r w:rsidRPr="005910D3">
              <w:rPr>
                <w:rFonts w:ascii="Meiryo UI" w:eastAsia="Meiryo UI" w:hAnsi="Meiryo UI" w:hint="eastAsia"/>
                <w:color w:val="FF0000"/>
                <w:szCs w:val="21"/>
              </w:rPr>
              <w:t>■</w:t>
            </w:r>
            <w:r w:rsidRPr="00327934">
              <w:rPr>
                <w:rFonts w:ascii="Meiryo UI" w:eastAsia="Meiryo UI" w:hAnsi="Meiryo UI" w:hint="eastAsia"/>
                <w:szCs w:val="21"/>
              </w:rPr>
              <w:t>５　石綿を含有する仕上塗材</w:t>
            </w:r>
          </w:p>
        </w:tc>
        <w:tc>
          <w:tcPr>
            <w:tcW w:w="3691" w:type="dxa"/>
            <w:tcBorders>
              <w:top w:val="nil"/>
              <w:left w:val="nil"/>
              <w:bottom w:val="nil"/>
            </w:tcBorders>
            <w:vAlign w:val="center"/>
          </w:tcPr>
          <w:p w:rsidR="005E641D" w:rsidRPr="00327934" w:rsidRDefault="005E641D" w:rsidP="005E641D">
            <w:pPr>
              <w:autoSpaceDE w:val="0"/>
              <w:autoSpaceDN w:val="0"/>
              <w:snapToGrid w:val="0"/>
              <w:rPr>
                <w:rFonts w:ascii="Meiryo UI" w:eastAsia="Meiryo UI" w:hAnsi="Meiryo UI"/>
                <w:color w:val="FF0000"/>
                <w:szCs w:val="21"/>
              </w:rPr>
            </w:pPr>
            <w:r w:rsidRPr="00327934">
              <w:rPr>
                <w:rFonts w:ascii="Meiryo UI" w:eastAsia="Meiryo UI" w:hAnsi="Meiryo UI" w:hint="eastAsia"/>
                <w:color w:val="FF0000"/>
                <w:szCs w:val="21"/>
              </w:rPr>
              <w:t>（外壁、180m</w:t>
            </w:r>
            <w:r w:rsidRPr="00327934">
              <w:rPr>
                <w:rFonts w:ascii="Meiryo UI" w:eastAsia="Meiryo UI" w:hAnsi="Meiryo UI" w:hint="eastAsia"/>
                <w:color w:val="FF0000"/>
                <w:szCs w:val="21"/>
                <w:vertAlign w:val="superscript"/>
              </w:rPr>
              <w:t>2</w:t>
            </w:r>
            <w:r w:rsidRPr="00327934">
              <w:rPr>
                <w:rFonts w:ascii="Meiryo UI" w:eastAsia="Meiryo UI" w:hAnsi="Meiryo UI" w:hint="eastAsia"/>
                <w:color w:val="FF0000"/>
                <w:szCs w:val="21"/>
              </w:rPr>
              <w:t>）</w:t>
            </w:r>
          </w:p>
        </w:tc>
      </w:tr>
      <w:tr w:rsidR="005E641D" w:rsidRPr="00327934" w:rsidTr="00285619">
        <w:trPr>
          <w:jc w:val="center"/>
        </w:trPr>
        <w:tc>
          <w:tcPr>
            <w:tcW w:w="3539" w:type="dxa"/>
            <w:vMerge/>
            <w:vAlign w:val="center"/>
          </w:tcPr>
          <w:p w:rsidR="005E641D" w:rsidRPr="00327934" w:rsidRDefault="005E641D" w:rsidP="005E641D">
            <w:pPr>
              <w:autoSpaceDE w:val="0"/>
              <w:autoSpaceDN w:val="0"/>
              <w:snapToGrid w:val="0"/>
              <w:rPr>
                <w:rFonts w:ascii="Meiryo UI" w:eastAsia="Meiryo UI" w:hAnsi="Meiryo UI"/>
                <w:color w:val="000000" w:themeColor="text1"/>
                <w:szCs w:val="21"/>
              </w:rPr>
            </w:pPr>
          </w:p>
        </w:tc>
        <w:tc>
          <w:tcPr>
            <w:tcW w:w="3260" w:type="dxa"/>
            <w:tcBorders>
              <w:top w:val="nil"/>
              <w:bottom w:val="single" w:sz="4" w:space="0" w:color="auto"/>
              <w:right w:val="nil"/>
            </w:tcBorders>
            <w:vAlign w:val="center"/>
          </w:tcPr>
          <w:p w:rsidR="005E641D" w:rsidRPr="00327934" w:rsidRDefault="005E641D" w:rsidP="005E641D">
            <w:pPr>
              <w:autoSpaceDE w:val="0"/>
              <w:autoSpaceDN w:val="0"/>
              <w:snapToGrid w:val="0"/>
              <w:rPr>
                <w:rFonts w:ascii="Meiryo UI" w:eastAsia="Meiryo UI" w:hAnsi="Meiryo UI"/>
                <w:szCs w:val="21"/>
              </w:rPr>
            </w:pPr>
            <w:r w:rsidRPr="005910D3">
              <w:rPr>
                <w:rFonts w:ascii="Meiryo UI" w:eastAsia="Meiryo UI" w:hAnsi="Meiryo UI" w:hint="eastAsia"/>
                <w:color w:val="FF0000"/>
                <w:szCs w:val="21"/>
              </w:rPr>
              <w:t>■</w:t>
            </w:r>
            <w:r w:rsidRPr="00327934">
              <w:rPr>
                <w:rFonts w:ascii="Meiryo UI" w:eastAsia="Meiryo UI" w:hAnsi="Meiryo UI" w:hint="eastAsia"/>
                <w:szCs w:val="21"/>
              </w:rPr>
              <w:t>６　石綿を含有する成形板等</w:t>
            </w:r>
          </w:p>
        </w:tc>
        <w:tc>
          <w:tcPr>
            <w:tcW w:w="3691" w:type="dxa"/>
            <w:tcBorders>
              <w:top w:val="nil"/>
              <w:left w:val="nil"/>
              <w:bottom w:val="single" w:sz="4" w:space="0" w:color="auto"/>
            </w:tcBorders>
            <w:vAlign w:val="center"/>
          </w:tcPr>
          <w:p w:rsidR="005E641D" w:rsidRPr="00327934" w:rsidRDefault="005E641D" w:rsidP="005E641D">
            <w:pPr>
              <w:autoSpaceDE w:val="0"/>
              <w:autoSpaceDN w:val="0"/>
              <w:snapToGrid w:val="0"/>
              <w:rPr>
                <w:rFonts w:ascii="Meiryo UI" w:eastAsia="Meiryo UI" w:hAnsi="Meiryo UI"/>
                <w:color w:val="FF0000"/>
                <w:szCs w:val="21"/>
              </w:rPr>
            </w:pPr>
            <w:r w:rsidRPr="00327934">
              <w:rPr>
                <w:rFonts w:ascii="Meiryo UI" w:eastAsia="Meiryo UI" w:hAnsi="Meiryo UI" w:hint="eastAsia"/>
                <w:color w:val="FF0000"/>
                <w:szCs w:val="21"/>
              </w:rPr>
              <w:t>（軒天、</w:t>
            </w:r>
            <w:r>
              <w:rPr>
                <w:rFonts w:ascii="Meiryo UI" w:eastAsia="Meiryo UI" w:hAnsi="Meiryo UI" w:hint="eastAsia"/>
                <w:color w:val="FF0000"/>
                <w:szCs w:val="21"/>
              </w:rPr>
              <w:t>1</w:t>
            </w:r>
            <w:r w:rsidRPr="00327934">
              <w:rPr>
                <w:rFonts w:ascii="Meiryo UI" w:eastAsia="Meiryo UI" w:hAnsi="Meiryo UI" w:hint="eastAsia"/>
                <w:color w:val="FF0000"/>
                <w:szCs w:val="21"/>
              </w:rPr>
              <w:t>～</w:t>
            </w:r>
            <w:r>
              <w:rPr>
                <w:rFonts w:ascii="Meiryo UI" w:eastAsia="Meiryo UI" w:hAnsi="Meiryo UI" w:hint="eastAsia"/>
                <w:color w:val="FF0000"/>
                <w:szCs w:val="21"/>
              </w:rPr>
              <w:t>2</w:t>
            </w:r>
            <w:r w:rsidRPr="00327934">
              <w:rPr>
                <w:rFonts w:ascii="Meiryo UI" w:eastAsia="Meiryo UI" w:hAnsi="Meiryo UI" w:hint="eastAsia"/>
                <w:color w:val="FF0000"/>
                <w:szCs w:val="21"/>
              </w:rPr>
              <w:t>階床</w:t>
            </w:r>
            <w:r>
              <w:rPr>
                <w:rFonts w:ascii="Meiryo UI" w:eastAsia="Meiryo UI" w:hAnsi="Meiryo UI" w:hint="eastAsia"/>
                <w:color w:val="FF0000"/>
                <w:szCs w:val="21"/>
              </w:rPr>
              <w:t>・内壁</w:t>
            </w:r>
            <w:r w:rsidRPr="00327934">
              <w:rPr>
                <w:rFonts w:ascii="Meiryo UI" w:eastAsia="Meiryo UI" w:hAnsi="Meiryo UI" w:hint="eastAsia"/>
                <w:color w:val="FF0000"/>
                <w:szCs w:val="21"/>
              </w:rPr>
              <w:t>、350m</w:t>
            </w:r>
            <w:r w:rsidRPr="00327934">
              <w:rPr>
                <w:rFonts w:ascii="Meiryo UI" w:eastAsia="Meiryo UI" w:hAnsi="Meiryo UI" w:hint="eastAsia"/>
                <w:color w:val="FF0000"/>
                <w:szCs w:val="21"/>
                <w:vertAlign w:val="superscript"/>
              </w:rPr>
              <w:t>2</w:t>
            </w:r>
            <w:r w:rsidRPr="00327934">
              <w:rPr>
                <w:rFonts w:ascii="Meiryo UI" w:eastAsia="Meiryo UI" w:hAnsi="Meiryo UI" w:hint="eastAsia"/>
                <w:color w:val="FF0000"/>
                <w:szCs w:val="21"/>
              </w:rPr>
              <w:t>）</w:t>
            </w:r>
          </w:p>
        </w:tc>
      </w:tr>
      <w:tr w:rsidR="005E641D" w:rsidRPr="00327934" w:rsidTr="00285619">
        <w:trPr>
          <w:jc w:val="center"/>
        </w:trPr>
        <w:tc>
          <w:tcPr>
            <w:tcW w:w="3539" w:type="dxa"/>
            <w:vMerge/>
            <w:vAlign w:val="center"/>
          </w:tcPr>
          <w:p w:rsidR="005E641D" w:rsidRPr="00327934" w:rsidRDefault="005E641D" w:rsidP="00285619">
            <w:pPr>
              <w:autoSpaceDE w:val="0"/>
              <w:autoSpaceDN w:val="0"/>
              <w:snapToGrid w:val="0"/>
              <w:rPr>
                <w:rFonts w:ascii="Meiryo UI" w:eastAsia="Meiryo UI" w:hAnsi="Meiryo UI"/>
                <w:color w:val="000000" w:themeColor="text1"/>
                <w:szCs w:val="21"/>
              </w:rPr>
            </w:pPr>
          </w:p>
        </w:tc>
        <w:tc>
          <w:tcPr>
            <w:tcW w:w="6951" w:type="dxa"/>
            <w:gridSpan w:val="2"/>
            <w:tcBorders>
              <w:top w:val="single" w:sz="4" w:space="0" w:color="auto"/>
            </w:tcBorders>
            <w:vAlign w:val="center"/>
          </w:tcPr>
          <w:p w:rsidR="005E641D" w:rsidRPr="00327934" w:rsidRDefault="005E641D" w:rsidP="00285619">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詳細は　別紙</w:t>
            </w:r>
            <w:r>
              <w:rPr>
                <w:rFonts w:ascii="Meiryo UI" w:eastAsia="Meiryo UI" w:hAnsi="Meiryo UI" w:hint="eastAsia"/>
                <w:color w:val="000000" w:themeColor="text1"/>
                <w:szCs w:val="21"/>
              </w:rPr>
              <w:t xml:space="preserve">　</w:t>
            </w:r>
            <w:r w:rsidRPr="00327934">
              <w:rPr>
                <w:rFonts w:ascii="Meiryo UI" w:eastAsia="Meiryo UI" w:hAnsi="Meiryo UI" w:hint="eastAsia"/>
                <w:color w:val="000000" w:themeColor="text1"/>
                <w:szCs w:val="21"/>
              </w:rPr>
              <w:t>のとおり</w:t>
            </w:r>
          </w:p>
        </w:tc>
      </w:tr>
      <w:tr w:rsidR="005E641D" w:rsidRPr="00327934" w:rsidTr="00285619">
        <w:trPr>
          <w:jc w:val="center"/>
        </w:trPr>
        <w:tc>
          <w:tcPr>
            <w:tcW w:w="3539" w:type="dxa"/>
            <w:tcBorders>
              <w:bottom w:val="single" w:sz="4" w:space="0" w:color="auto"/>
            </w:tcBorders>
            <w:vAlign w:val="center"/>
          </w:tcPr>
          <w:p w:rsidR="005E641D" w:rsidRPr="00327934" w:rsidRDefault="005E641D" w:rsidP="00285619">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特定粉じん排出等作業の方法</w:t>
            </w:r>
          </w:p>
        </w:tc>
        <w:tc>
          <w:tcPr>
            <w:tcW w:w="6951" w:type="dxa"/>
            <w:gridSpan w:val="2"/>
            <w:tcBorders>
              <w:bottom w:val="single" w:sz="4" w:space="0" w:color="auto"/>
            </w:tcBorders>
            <w:vAlign w:val="center"/>
          </w:tcPr>
          <w:p w:rsidR="005E641D" w:rsidRPr="00327934" w:rsidRDefault="005E641D" w:rsidP="00285619">
            <w:pPr>
              <w:autoSpaceDE w:val="0"/>
              <w:autoSpaceDN w:val="0"/>
              <w:snapToGrid w:val="0"/>
              <w:rPr>
                <w:rFonts w:ascii="Meiryo UI" w:eastAsia="Meiryo UI" w:hAnsi="Meiryo UI"/>
                <w:color w:val="000000" w:themeColor="text1"/>
                <w:szCs w:val="21"/>
              </w:rPr>
            </w:pPr>
            <w:r w:rsidRPr="005910D3">
              <w:rPr>
                <w:rFonts w:ascii="Meiryo UI" w:eastAsia="Meiryo UI" w:hAnsi="Meiryo UI" w:hint="eastAsia"/>
                <w:color w:val="FF0000"/>
                <w:szCs w:val="21"/>
              </w:rPr>
              <w:t>■</w:t>
            </w:r>
            <w:r w:rsidRPr="00327934">
              <w:rPr>
                <w:rFonts w:ascii="Meiryo UI" w:eastAsia="Meiryo UI" w:hAnsi="Meiryo UI" w:hint="eastAsia"/>
                <w:color w:val="000000" w:themeColor="text1"/>
                <w:szCs w:val="21"/>
              </w:rPr>
              <w:t xml:space="preserve">除去　</w:t>
            </w:r>
            <w:r>
              <w:rPr>
                <w:rFonts w:ascii="Meiryo UI" w:eastAsia="Meiryo UI" w:hAnsi="Meiryo UI" w:hint="eastAsia"/>
                <w:color w:val="000000" w:themeColor="text1"/>
                <w:szCs w:val="21"/>
              </w:rPr>
              <w:t xml:space="preserve">　□</w:t>
            </w:r>
            <w:r w:rsidRPr="00327934">
              <w:rPr>
                <w:rFonts w:ascii="Meiryo UI" w:eastAsia="Meiryo UI" w:hAnsi="Meiryo UI" w:hint="eastAsia"/>
                <w:color w:val="000000" w:themeColor="text1"/>
                <w:szCs w:val="21"/>
              </w:rPr>
              <w:t xml:space="preserve">囲い込み　</w:t>
            </w:r>
            <w:r>
              <w:rPr>
                <w:rFonts w:ascii="Meiryo UI" w:eastAsia="Meiryo UI" w:hAnsi="Meiryo UI" w:hint="eastAsia"/>
                <w:color w:val="000000" w:themeColor="text1"/>
                <w:szCs w:val="21"/>
              </w:rPr>
              <w:t xml:space="preserve">　□</w:t>
            </w:r>
            <w:r w:rsidRPr="00327934">
              <w:rPr>
                <w:rFonts w:ascii="Meiryo UI" w:eastAsia="Meiryo UI" w:hAnsi="Meiryo UI" w:hint="eastAsia"/>
                <w:color w:val="000000" w:themeColor="text1"/>
                <w:szCs w:val="21"/>
              </w:rPr>
              <w:t xml:space="preserve">封じ込め　</w:t>
            </w:r>
            <w:r>
              <w:rPr>
                <w:rFonts w:ascii="Meiryo UI" w:eastAsia="Meiryo UI" w:hAnsi="Meiryo UI" w:hint="eastAsia"/>
                <w:color w:val="000000" w:themeColor="text1"/>
                <w:szCs w:val="21"/>
              </w:rPr>
              <w:t xml:space="preserve">　□</w:t>
            </w:r>
            <w:r w:rsidRPr="00327934">
              <w:rPr>
                <w:rFonts w:ascii="Meiryo UI" w:eastAsia="Meiryo UI" w:hAnsi="Meiryo UI" w:hint="eastAsia"/>
                <w:color w:val="000000" w:themeColor="text1"/>
                <w:szCs w:val="21"/>
              </w:rPr>
              <w:t>その他（　　　　　）</w:t>
            </w:r>
          </w:p>
        </w:tc>
      </w:tr>
      <w:tr w:rsidR="005E641D" w:rsidRPr="00327934" w:rsidTr="00285619">
        <w:trPr>
          <w:jc w:val="center"/>
        </w:trPr>
        <w:tc>
          <w:tcPr>
            <w:tcW w:w="3539" w:type="dxa"/>
            <w:tcBorders>
              <w:bottom w:val="single" w:sz="4" w:space="0" w:color="auto"/>
            </w:tcBorders>
          </w:tcPr>
          <w:p w:rsidR="005E641D" w:rsidRDefault="005E641D" w:rsidP="00285619">
            <w:r>
              <w:rPr>
                <w:rFonts w:ascii="Meiryo UI" w:eastAsia="Meiryo UI" w:hAnsi="Meiryo UI" w:hint="eastAsia"/>
                <w:color w:val="000000" w:themeColor="text1"/>
                <w:szCs w:val="21"/>
              </w:rPr>
              <w:t>石綿等の</w:t>
            </w:r>
            <w:r w:rsidRPr="008C7DC5">
              <w:rPr>
                <w:rFonts w:ascii="Meiryo UI" w:eastAsia="Meiryo UI" w:hAnsi="Meiryo UI" w:hint="eastAsia"/>
                <w:color w:val="000000" w:themeColor="text1"/>
                <w:szCs w:val="21"/>
              </w:rPr>
              <w:t>粉じん</w:t>
            </w:r>
            <w:r>
              <w:rPr>
                <w:rFonts w:ascii="Meiryo UI" w:eastAsia="Meiryo UI" w:hAnsi="Meiryo UI" w:hint="eastAsia"/>
                <w:color w:val="000000" w:themeColor="text1"/>
                <w:szCs w:val="21"/>
              </w:rPr>
              <w:t>の</w:t>
            </w:r>
            <w:r w:rsidRPr="008C7DC5">
              <w:rPr>
                <w:rFonts w:ascii="Meiryo UI" w:eastAsia="Meiryo UI" w:hAnsi="Meiryo UI" w:hint="eastAsia"/>
                <w:color w:val="000000" w:themeColor="text1"/>
                <w:szCs w:val="21"/>
              </w:rPr>
              <w:t>発散防止・抑制</w:t>
            </w:r>
            <w:r>
              <w:rPr>
                <w:rFonts w:ascii="Meiryo UI" w:eastAsia="Meiryo UI" w:hAnsi="Meiryo UI" w:hint="eastAsia"/>
                <w:color w:val="000000" w:themeColor="text1"/>
                <w:szCs w:val="21"/>
              </w:rPr>
              <w:t>方法</w:t>
            </w:r>
          </w:p>
        </w:tc>
        <w:tc>
          <w:tcPr>
            <w:tcW w:w="6951" w:type="dxa"/>
            <w:gridSpan w:val="2"/>
            <w:tcBorders>
              <w:bottom w:val="single" w:sz="4" w:space="0" w:color="auto"/>
            </w:tcBorders>
          </w:tcPr>
          <w:p w:rsidR="005E641D" w:rsidRDefault="005E641D" w:rsidP="00285619">
            <w:r>
              <w:rPr>
                <w:rFonts w:ascii="Meiryo UI" w:eastAsia="Meiryo UI" w:hAnsi="Meiryo UI" w:hint="eastAsia"/>
                <w:color w:val="000000" w:themeColor="text1"/>
                <w:szCs w:val="21"/>
              </w:rPr>
              <w:t>別紙　のとおり</w:t>
            </w:r>
          </w:p>
        </w:tc>
      </w:tr>
      <w:tr w:rsidR="005E641D" w:rsidRPr="00327934" w:rsidTr="00285619">
        <w:trPr>
          <w:jc w:val="center"/>
        </w:trPr>
        <w:tc>
          <w:tcPr>
            <w:tcW w:w="3539" w:type="dxa"/>
            <w:vMerge w:val="restart"/>
            <w:tcBorders>
              <w:top w:val="single" w:sz="4" w:space="0" w:color="auto"/>
              <w:right w:val="single" w:sz="4" w:space="0" w:color="auto"/>
            </w:tcBorders>
            <w:vAlign w:val="center"/>
          </w:tcPr>
          <w:p w:rsidR="005E641D" w:rsidRPr="00327934" w:rsidRDefault="005E641D" w:rsidP="00285619">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特定工事の元請業者の現場責任者の氏名及び連絡場所</w:t>
            </w:r>
          </w:p>
        </w:tc>
        <w:tc>
          <w:tcPr>
            <w:tcW w:w="6951" w:type="dxa"/>
            <w:gridSpan w:val="2"/>
            <w:tcBorders>
              <w:top w:val="single" w:sz="4" w:space="0" w:color="auto"/>
              <w:left w:val="single" w:sz="4" w:space="0" w:color="auto"/>
              <w:bottom w:val="nil"/>
              <w:right w:val="single" w:sz="4" w:space="0" w:color="auto"/>
            </w:tcBorders>
            <w:vAlign w:val="center"/>
          </w:tcPr>
          <w:p w:rsidR="005E641D" w:rsidRPr="00327934" w:rsidRDefault="005E641D" w:rsidP="00285619">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氏名</w:t>
            </w:r>
            <w:r>
              <w:rPr>
                <w:rFonts w:ascii="Meiryo UI" w:eastAsia="Meiryo UI" w:hAnsi="Meiryo UI" w:hint="eastAsia"/>
                <w:color w:val="000000" w:themeColor="text1"/>
                <w:szCs w:val="21"/>
              </w:rPr>
              <w:t xml:space="preserve">　</w:t>
            </w:r>
            <w:r w:rsidRPr="005910D3">
              <w:rPr>
                <w:rFonts w:ascii="Meiryo UI" w:eastAsia="Meiryo UI" w:hAnsi="Meiryo UI" w:hint="eastAsia"/>
                <w:color w:val="FF0000"/>
                <w:szCs w:val="21"/>
              </w:rPr>
              <w:t>○○　○○</w:t>
            </w:r>
          </w:p>
        </w:tc>
      </w:tr>
      <w:tr w:rsidR="005E641D" w:rsidRPr="00327934" w:rsidTr="00285619">
        <w:trPr>
          <w:jc w:val="center"/>
        </w:trPr>
        <w:tc>
          <w:tcPr>
            <w:tcW w:w="3539" w:type="dxa"/>
            <w:vMerge/>
            <w:tcBorders>
              <w:bottom w:val="single" w:sz="4" w:space="0" w:color="auto"/>
            </w:tcBorders>
            <w:vAlign w:val="center"/>
          </w:tcPr>
          <w:p w:rsidR="005E641D" w:rsidRPr="00327934" w:rsidRDefault="005E641D" w:rsidP="00285619">
            <w:pPr>
              <w:autoSpaceDE w:val="0"/>
              <w:autoSpaceDN w:val="0"/>
              <w:snapToGrid w:val="0"/>
              <w:rPr>
                <w:rFonts w:ascii="Meiryo UI" w:eastAsia="Meiryo UI" w:hAnsi="Meiryo UI"/>
                <w:color w:val="000000" w:themeColor="text1"/>
                <w:szCs w:val="21"/>
              </w:rPr>
            </w:pPr>
          </w:p>
        </w:tc>
        <w:tc>
          <w:tcPr>
            <w:tcW w:w="6951" w:type="dxa"/>
            <w:gridSpan w:val="2"/>
            <w:tcBorders>
              <w:top w:val="nil"/>
              <w:bottom w:val="single" w:sz="4" w:space="0" w:color="auto"/>
            </w:tcBorders>
            <w:vAlign w:val="center"/>
          </w:tcPr>
          <w:p w:rsidR="005E641D" w:rsidRPr="00327934" w:rsidRDefault="005E641D" w:rsidP="00285619">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 xml:space="preserve">電話番号　　</w:t>
            </w:r>
            <w:r w:rsidRPr="005910D3">
              <w:rPr>
                <w:rFonts w:ascii="Meiryo UI" w:eastAsia="Meiryo UI" w:hAnsi="Meiryo UI" w:hint="eastAsia"/>
                <w:color w:val="FF0000"/>
                <w:szCs w:val="21"/>
              </w:rPr>
              <w:t>XXX-XXXX-</w:t>
            </w:r>
            <w:r w:rsidRPr="005910D3">
              <w:rPr>
                <w:rFonts w:ascii="Meiryo UI" w:eastAsia="Meiryo UI" w:hAnsi="Meiryo UI"/>
                <w:color w:val="FF0000"/>
                <w:szCs w:val="21"/>
              </w:rPr>
              <w:t>XXXX</w:t>
            </w:r>
          </w:p>
        </w:tc>
      </w:tr>
      <w:tr w:rsidR="005E641D" w:rsidRPr="00327934" w:rsidTr="00926C96">
        <w:trPr>
          <w:trHeight w:val="1040"/>
          <w:jc w:val="center"/>
        </w:trPr>
        <w:tc>
          <w:tcPr>
            <w:tcW w:w="3539" w:type="dxa"/>
            <w:tcBorders>
              <w:top w:val="single" w:sz="4" w:space="0" w:color="auto"/>
              <w:right w:val="single" w:sz="4" w:space="0" w:color="auto"/>
            </w:tcBorders>
            <w:vAlign w:val="center"/>
          </w:tcPr>
          <w:p w:rsidR="005E641D" w:rsidRPr="00327934" w:rsidRDefault="005E641D" w:rsidP="00285619">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下請負人が特定粉じん排出等作業を実施する場合の当該下請負人の現場責任者の氏名及び連絡場所</w:t>
            </w:r>
          </w:p>
        </w:tc>
        <w:tc>
          <w:tcPr>
            <w:tcW w:w="6951" w:type="dxa"/>
            <w:gridSpan w:val="2"/>
            <w:tcBorders>
              <w:top w:val="single" w:sz="4" w:space="0" w:color="auto"/>
              <w:left w:val="single" w:sz="4" w:space="0" w:color="auto"/>
              <w:right w:val="single" w:sz="4" w:space="0" w:color="auto"/>
            </w:tcBorders>
            <w:vAlign w:val="center"/>
          </w:tcPr>
          <w:p w:rsidR="005E641D" w:rsidRPr="00327934" w:rsidRDefault="005E641D" w:rsidP="00285619">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氏名</w:t>
            </w:r>
            <w:r>
              <w:rPr>
                <w:rFonts w:ascii="Meiryo UI" w:eastAsia="Meiryo UI" w:hAnsi="Meiryo UI" w:hint="eastAsia"/>
                <w:color w:val="000000" w:themeColor="text1"/>
                <w:szCs w:val="21"/>
              </w:rPr>
              <w:t xml:space="preserve">　</w:t>
            </w:r>
            <w:r w:rsidRPr="005910D3">
              <w:rPr>
                <w:rFonts w:ascii="Meiryo UI" w:eastAsia="Meiryo UI" w:hAnsi="Meiryo UI" w:hint="eastAsia"/>
                <w:color w:val="FF0000"/>
                <w:szCs w:val="21"/>
              </w:rPr>
              <w:t>○○　○○</w:t>
            </w:r>
          </w:p>
          <w:p w:rsidR="005E641D" w:rsidRPr="00327934" w:rsidRDefault="005E641D" w:rsidP="00285619">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 xml:space="preserve">電話番号　　</w:t>
            </w:r>
            <w:r w:rsidRPr="005910D3">
              <w:rPr>
                <w:rFonts w:ascii="Meiryo UI" w:eastAsia="Meiryo UI" w:hAnsi="Meiryo UI" w:hint="eastAsia"/>
                <w:color w:val="FF0000"/>
                <w:szCs w:val="21"/>
              </w:rPr>
              <w:t>XXX-XXXX-</w:t>
            </w:r>
            <w:r w:rsidRPr="005910D3">
              <w:rPr>
                <w:rFonts w:ascii="Meiryo UI" w:eastAsia="Meiryo UI" w:hAnsi="Meiryo UI"/>
                <w:color w:val="FF0000"/>
                <w:szCs w:val="21"/>
              </w:rPr>
              <w:t>XXXX</w:t>
            </w:r>
          </w:p>
        </w:tc>
      </w:tr>
      <w:tr w:rsidR="005E641D" w:rsidRPr="00327934" w:rsidTr="00285619">
        <w:trPr>
          <w:jc w:val="center"/>
        </w:trPr>
        <w:tc>
          <w:tcPr>
            <w:tcW w:w="3539" w:type="dxa"/>
            <w:vAlign w:val="center"/>
          </w:tcPr>
          <w:p w:rsidR="005E641D" w:rsidRPr="00327934" w:rsidRDefault="005E641D" w:rsidP="00285619">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特定粉じん排出等作業の対象となる建築物等の配置図及び付近の状況</w:t>
            </w:r>
          </w:p>
        </w:tc>
        <w:tc>
          <w:tcPr>
            <w:tcW w:w="6951" w:type="dxa"/>
            <w:gridSpan w:val="2"/>
            <w:vAlign w:val="center"/>
          </w:tcPr>
          <w:p w:rsidR="005E641D" w:rsidRPr="00327934" w:rsidRDefault="005E641D" w:rsidP="00285619">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別紙</w:t>
            </w:r>
            <w:r>
              <w:rPr>
                <w:rFonts w:ascii="Meiryo UI" w:eastAsia="Meiryo UI" w:hAnsi="Meiryo UI" w:hint="eastAsia"/>
                <w:color w:val="000000" w:themeColor="text1"/>
                <w:szCs w:val="21"/>
              </w:rPr>
              <w:t xml:space="preserve">　</w:t>
            </w:r>
            <w:r w:rsidRPr="00327934">
              <w:rPr>
                <w:rFonts w:ascii="Meiryo UI" w:eastAsia="Meiryo UI" w:hAnsi="Meiryo UI" w:hint="eastAsia"/>
                <w:color w:val="000000" w:themeColor="text1"/>
                <w:szCs w:val="21"/>
              </w:rPr>
              <w:t>のとおり</w:t>
            </w:r>
          </w:p>
        </w:tc>
      </w:tr>
      <w:tr w:rsidR="005E641D" w:rsidRPr="00327934" w:rsidTr="00285619">
        <w:trPr>
          <w:jc w:val="center"/>
        </w:trPr>
        <w:tc>
          <w:tcPr>
            <w:tcW w:w="3539" w:type="dxa"/>
            <w:vAlign w:val="center"/>
          </w:tcPr>
          <w:p w:rsidR="005E641D" w:rsidRPr="00327934" w:rsidRDefault="005E641D" w:rsidP="00285619">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特定粉じん排出等作業の工程を示した特定工事の工程の概要</w:t>
            </w:r>
          </w:p>
        </w:tc>
        <w:tc>
          <w:tcPr>
            <w:tcW w:w="6951" w:type="dxa"/>
            <w:gridSpan w:val="2"/>
            <w:vAlign w:val="center"/>
          </w:tcPr>
          <w:p w:rsidR="005E641D" w:rsidRPr="00327934" w:rsidRDefault="005E641D" w:rsidP="00285619">
            <w:pPr>
              <w:autoSpaceDE w:val="0"/>
              <w:autoSpaceDN w:val="0"/>
              <w:snapToGrid w:val="0"/>
              <w:rPr>
                <w:rFonts w:ascii="Meiryo UI" w:eastAsia="Meiryo UI" w:hAnsi="Meiryo UI"/>
                <w:color w:val="000000" w:themeColor="text1"/>
                <w:szCs w:val="21"/>
              </w:rPr>
            </w:pPr>
            <w:r w:rsidRPr="00327934">
              <w:rPr>
                <w:rFonts w:ascii="Meiryo UI" w:eastAsia="Meiryo UI" w:hAnsi="Meiryo UI" w:hint="eastAsia"/>
                <w:color w:val="000000" w:themeColor="text1"/>
                <w:szCs w:val="21"/>
              </w:rPr>
              <w:t>別紙</w:t>
            </w:r>
            <w:r>
              <w:rPr>
                <w:rFonts w:ascii="Meiryo UI" w:eastAsia="Meiryo UI" w:hAnsi="Meiryo UI" w:hint="eastAsia"/>
                <w:color w:val="000000" w:themeColor="text1"/>
                <w:szCs w:val="21"/>
              </w:rPr>
              <w:t xml:space="preserve">　</w:t>
            </w:r>
            <w:r w:rsidRPr="00327934">
              <w:rPr>
                <w:rFonts w:ascii="Meiryo UI" w:eastAsia="Meiryo UI" w:hAnsi="Meiryo UI" w:hint="eastAsia"/>
                <w:color w:val="000000" w:themeColor="text1"/>
                <w:szCs w:val="21"/>
              </w:rPr>
              <w:t>のとおり</w:t>
            </w:r>
          </w:p>
        </w:tc>
      </w:tr>
      <w:tr w:rsidR="005E641D" w:rsidRPr="00327934" w:rsidTr="00285619">
        <w:trPr>
          <w:jc w:val="center"/>
        </w:trPr>
        <w:tc>
          <w:tcPr>
            <w:tcW w:w="3539" w:type="dxa"/>
            <w:vAlign w:val="center"/>
          </w:tcPr>
          <w:p w:rsidR="005E641D" w:rsidRPr="00327934" w:rsidRDefault="005E641D" w:rsidP="00285619">
            <w:pPr>
              <w:autoSpaceDE w:val="0"/>
              <w:autoSpaceDN w:val="0"/>
              <w:snapToGrid w:val="0"/>
              <w:rPr>
                <w:rFonts w:ascii="Meiryo UI" w:eastAsia="Meiryo UI" w:hAnsi="Meiryo UI" w:hint="eastAsia"/>
                <w:color w:val="000000" w:themeColor="text1"/>
                <w:szCs w:val="21"/>
              </w:rPr>
            </w:pPr>
            <w:r>
              <w:rPr>
                <w:rFonts w:ascii="Meiryo UI" w:eastAsia="Meiryo UI" w:hAnsi="Meiryo UI" w:hint="eastAsia"/>
                <w:color w:val="000000" w:themeColor="text1"/>
                <w:szCs w:val="21"/>
              </w:rPr>
              <w:t>作業を行う労働者への石綿等の粉じんのばく露を防止する方法</w:t>
            </w:r>
          </w:p>
        </w:tc>
        <w:tc>
          <w:tcPr>
            <w:tcW w:w="6951" w:type="dxa"/>
            <w:gridSpan w:val="2"/>
            <w:vAlign w:val="center"/>
          </w:tcPr>
          <w:p w:rsidR="005E641D" w:rsidRPr="00327934" w:rsidRDefault="005E641D" w:rsidP="00285619">
            <w:pPr>
              <w:autoSpaceDE w:val="0"/>
              <w:autoSpaceDN w:val="0"/>
              <w:snapToGrid w:val="0"/>
              <w:rPr>
                <w:rFonts w:ascii="Meiryo UI" w:eastAsia="Meiryo UI" w:hAnsi="Meiryo UI" w:hint="eastAsia"/>
                <w:color w:val="000000" w:themeColor="text1"/>
                <w:szCs w:val="21"/>
              </w:rPr>
            </w:pPr>
            <w:r>
              <w:rPr>
                <w:rFonts w:ascii="Meiryo UI" w:eastAsia="Meiryo UI" w:hAnsi="Meiryo UI" w:hint="eastAsia"/>
                <w:color w:val="000000" w:themeColor="text1"/>
                <w:szCs w:val="21"/>
              </w:rPr>
              <w:t>別紙　のとおり</w:t>
            </w:r>
          </w:p>
        </w:tc>
      </w:tr>
    </w:tbl>
    <w:p w:rsidR="0029305C" w:rsidRPr="00327934" w:rsidRDefault="004C054A" w:rsidP="004C054A">
      <w:pPr>
        <w:widowControl/>
        <w:autoSpaceDE w:val="0"/>
        <w:autoSpaceDN w:val="0"/>
        <w:snapToGrid w:val="0"/>
        <w:ind w:left="555" w:hanging="420"/>
        <w:rPr>
          <w:szCs w:val="21"/>
        </w:rPr>
      </w:pPr>
      <w:r w:rsidRPr="004C054A">
        <w:rPr>
          <w:rFonts w:ascii="Meiryo UI" w:eastAsia="Meiryo UI" w:hAnsi="Meiryo UI" w:hint="eastAsia"/>
          <w:sz w:val="16"/>
          <w:szCs w:val="21"/>
        </w:rPr>
        <w:t>備考　付近の状況、建築物等の配置図、アスベスト含有建材の使用箇所を示した図面、作業工程の概要（例：隔離養生の方法、アスベスト含有建材の湿潤化・除去の方法、</w:t>
      </w:r>
      <w:r w:rsidR="00DD2FE9">
        <w:rPr>
          <w:rFonts w:ascii="Meiryo UI" w:eastAsia="Meiryo UI" w:hAnsi="Meiryo UI" w:hint="eastAsia"/>
          <w:sz w:val="16"/>
          <w:szCs w:val="21"/>
        </w:rPr>
        <w:t>労働者の</w:t>
      </w:r>
      <w:r w:rsidRPr="004C054A">
        <w:rPr>
          <w:rFonts w:ascii="Meiryo UI" w:eastAsia="Meiryo UI" w:hAnsi="Meiryo UI" w:hint="eastAsia"/>
          <w:sz w:val="16"/>
          <w:szCs w:val="21"/>
        </w:rPr>
        <w:t>ばく露防止の方法等）を添付すること。</w:t>
      </w:r>
    </w:p>
    <w:sectPr w:rsidR="0029305C" w:rsidRPr="00327934" w:rsidSect="000230DA">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934" w:rsidRDefault="00327934" w:rsidP="00327934">
      <w:r>
        <w:separator/>
      </w:r>
    </w:p>
  </w:endnote>
  <w:endnote w:type="continuationSeparator" w:id="0">
    <w:p w:rsidR="00327934" w:rsidRDefault="00327934" w:rsidP="0032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934" w:rsidRDefault="00327934" w:rsidP="00327934">
      <w:r>
        <w:separator/>
      </w:r>
    </w:p>
  </w:footnote>
  <w:footnote w:type="continuationSeparator" w:id="0">
    <w:p w:rsidR="00327934" w:rsidRDefault="00327934" w:rsidP="00327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05C"/>
    <w:rsid w:val="000230DA"/>
    <w:rsid w:val="000C7AA5"/>
    <w:rsid w:val="0029305C"/>
    <w:rsid w:val="002C13B3"/>
    <w:rsid w:val="00327934"/>
    <w:rsid w:val="00374A7F"/>
    <w:rsid w:val="003B51C3"/>
    <w:rsid w:val="00433967"/>
    <w:rsid w:val="004C054A"/>
    <w:rsid w:val="005910D3"/>
    <w:rsid w:val="005E641D"/>
    <w:rsid w:val="00697F49"/>
    <w:rsid w:val="008202C7"/>
    <w:rsid w:val="008D25A1"/>
    <w:rsid w:val="00B94DF0"/>
    <w:rsid w:val="00D54760"/>
    <w:rsid w:val="00DA0171"/>
    <w:rsid w:val="00DB5391"/>
    <w:rsid w:val="00DD2FE9"/>
    <w:rsid w:val="00E678A7"/>
    <w:rsid w:val="00FB2D2F"/>
    <w:rsid w:val="00FE1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8A54C1B"/>
  <w15:chartTrackingRefBased/>
  <w15:docId w15:val="{0335B049-BC20-4106-BA4A-6386AC4D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DF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3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7934"/>
    <w:pPr>
      <w:tabs>
        <w:tab w:val="center" w:pos="4252"/>
        <w:tab w:val="right" w:pos="8504"/>
      </w:tabs>
      <w:snapToGrid w:val="0"/>
    </w:pPr>
  </w:style>
  <w:style w:type="character" w:customStyle="1" w:styleId="a5">
    <w:name w:val="ヘッダー (文字)"/>
    <w:basedOn w:val="a0"/>
    <w:link w:val="a4"/>
    <w:uiPriority w:val="99"/>
    <w:rsid w:val="00327934"/>
    <w:rPr>
      <w:rFonts w:ascii="Century" w:eastAsia="ＭＳ 明朝" w:hAnsi="Century" w:cs="Times New Roman"/>
      <w:szCs w:val="24"/>
    </w:rPr>
  </w:style>
  <w:style w:type="paragraph" w:styleId="a6">
    <w:name w:val="footer"/>
    <w:basedOn w:val="a"/>
    <w:link w:val="a7"/>
    <w:uiPriority w:val="99"/>
    <w:unhideWhenUsed/>
    <w:rsid w:val="00327934"/>
    <w:pPr>
      <w:tabs>
        <w:tab w:val="center" w:pos="4252"/>
        <w:tab w:val="right" w:pos="8504"/>
      </w:tabs>
      <w:snapToGrid w:val="0"/>
    </w:pPr>
  </w:style>
  <w:style w:type="character" w:customStyle="1" w:styleId="a7">
    <w:name w:val="フッター (文字)"/>
    <w:basedOn w:val="a0"/>
    <w:link w:val="a6"/>
    <w:uiPriority w:val="99"/>
    <w:rsid w:val="00327934"/>
    <w:rPr>
      <w:rFonts w:ascii="Century" w:eastAsia="ＭＳ 明朝" w:hAnsi="Century" w:cs="Times New Roman"/>
      <w:szCs w:val="24"/>
    </w:rPr>
  </w:style>
  <w:style w:type="paragraph" w:styleId="a8">
    <w:name w:val="Balloon Text"/>
    <w:basedOn w:val="a"/>
    <w:link w:val="a9"/>
    <w:uiPriority w:val="99"/>
    <w:semiHidden/>
    <w:unhideWhenUsed/>
    <w:rsid w:val="00E678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78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8ED74-1411-4EE4-A29F-476757790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347</Words>
  <Characters>1979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103.全先　清博</dc:creator>
  <cp:keywords/>
  <dc:description/>
  <cp:lastModifiedBy>106.若浜　貴宏</cp:lastModifiedBy>
  <cp:revision>15</cp:revision>
  <cp:lastPrinted>2021-06-10T01:44:00Z</cp:lastPrinted>
  <dcterms:created xsi:type="dcterms:W3CDTF">2021-05-17T06:17:00Z</dcterms:created>
  <dcterms:modified xsi:type="dcterms:W3CDTF">2021-06-10T03:07:00Z</dcterms:modified>
</cp:coreProperties>
</file>