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Gothic" w:hAnsi="BIZ UDGothic" w:eastAsia="BIZ UDGothic" w:cs="BIZ UDGothic"/>
          <w:sz w:val="28"/>
          <w:szCs w:val="28"/>
        </w:rPr>
      </w:pPr>
      <w:r>
        <w:rPr>
          <w:rFonts w:ascii="BIZ UDGothic" w:hAnsi="BIZ UDGothic" w:cs="BIZ UDGothic" w:eastAsia="BIZ UDGothic"/>
          <w:sz w:val="28"/>
          <w:szCs w:val="28"/>
        </w:rPr>
        <w:t>実績報告書</w:t>
      </w:r>
    </w:p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年　　月　　日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（あて先）札幌市長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　　〒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住所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提出者　氏名　　　　　　　　　　　　　</w:t>
      </w:r>
    </w:p>
    <w:p>
      <w:pPr>
        <w:pStyle w:val="normal1"/>
        <w:jc w:val="start"/>
        <w:rPr>
          <w:rFonts w:ascii="BIZ UDMincho" w:hAnsi="BIZ UDMincho" w:eastAsia="BIZ UDMincho" w:cs="BIZ UDMincho"/>
          <w:sz w:val="18"/>
          <w:szCs w:val="18"/>
        </w:rPr>
      </w:pPr>
      <w:r>
        <w:rPr>
          <w:rFonts w:ascii="BIZ UDMincho" w:hAnsi="BIZ UDMincho" w:cs="BIZ UDMincho" w:eastAsia="BIZ UDMincho"/>
        </w:rPr>
        <w:t>　　　　　　　　　　　　　　　　　　　　　　</w:t>
      </w:r>
      <w:r>
        <w:rPr>
          <w:rFonts w:eastAsia="BIZ UDMincho" w:cs="BIZ UDMincho" w:ascii="BIZ UDMincho" w:hAnsi="BIZ UDMincho"/>
          <w:sz w:val="16"/>
          <w:szCs w:val="16"/>
        </w:rPr>
        <w:t>(</w:t>
      </w:r>
      <w:r>
        <w:rPr>
          <w:rFonts w:ascii="BIZ UDMincho" w:hAnsi="BIZ UDMincho" w:cs="BIZ UDMincho" w:eastAsia="BIZ UDMincho"/>
          <w:sz w:val="18"/>
          <w:szCs w:val="18"/>
        </w:rPr>
        <w:t>法人にあっては名称及び代表者の氏名</w:t>
      </w:r>
      <w:r>
        <w:rPr>
          <w:rFonts w:eastAsia="BIZ UDMincho" w:cs="BIZ UDMincho" w:ascii="BIZ UDMincho" w:hAnsi="BIZ UDMincho"/>
          <w:sz w:val="18"/>
          <w:szCs w:val="18"/>
        </w:rPr>
        <w:t>)</w:t>
      </w:r>
    </w:p>
    <w:p>
      <w:pPr>
        <w:pStyle w:val="normal1"/>
        <w:ind w:firstLine="5520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〒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住所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担当者　所属</w:t>
      </w:r>
    </w:p>
    <w:p>
      <w:pPr>
        <w:pStyle w:val="normal1"/>
        <w:ind w:firstLine="5280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氏名　　　　　　　　　　　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電話</w:t>
      </w:r>
      <w:r>
        <w:rPr>
          <w:rFonts w:eastAsia="BIZ UDMincho" w:cs="BIZ UDMincho" w:ascii="BIZ UDMincho" w:hAnsi="BIZ UDMincho"/>
        </w:rPr>
        <w:t>/FAX</w:t>
      </w:r>
    </w:p>
    <w:p>
      <w:pPr>
        <w:pStyle w:val="normal1"/>
        <w:jc w:val="start"/>
        <w:rPr>
          <w:rFonts w:ascii="BIZ UDMincho" w:hAnsi="BIZ UDMincho" w:eastAsia="BIZ UDMincho" w:cs="BIZ UDMincho"/>
          <w:sz w:val="18"/>
          <w:szCs w:val="18"/>
        </w:rPr>
      </w:pPr>
      <w:r>
        <w:rPr>
          <w:rFonts w:ascii="BIZ UDMincho" w:hAnsi="BIZ UDMincho" w:cs="BIZ UDMincho" w:eastAsia="BIZ UDMincho"/>
        </w:rPr>
        <w:t>　　　　　　　　　　　　　　　　　　　　　　メールアドレス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</w:t>
      </w:r>
    </w:p>
    <w:p>
      <w:pPr>
        <w:pStyle w:val="normal1"/>
        <w:ind w:firstLine="240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補助金交付決定通知書（　年　　　月　　　日付け　　第　　号）に係る補助金対象機器につきまして、設置が完了し、引き渡しを受けましたので、札幌市純水素型燃料電池導入補助金交付要綱第</w:t>
      </w:r>
      <w:r>
        <w:rPr>
          <w:rFonts w:eastAsia="BIZ UDMincho" w:cs="BIZ UDMincho" w:ascii="BIZ UDMincho" w:hAnsi="BIZ UDMincho"/>
        </w:rPr>
        <w:t>11</w:t>
      </w:r>
      <w:r>
        <w:rPr>
          <w:rFonts w:ascii="BIZ UDMincho" w:hAnsi="BIZ UDMincho" w:cs="BIZ UDMincho" w:eastAsia="BIZ UDMincho"/>
        </w:rPr>
        <w:t>条第１項に基づき関係書類を添えて実績報告します。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申請内容</w:t>
      </w:r>
    </w:p>
    <w:tbl>
      <w:tblPr>
        <w:tblStyle w:val="Table1"/>
        <w:tblW w:w="935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692"/>
        <w:gridCol w:w="1561"/>
        <w:gridCol w:w="5104"/>
      </w:tblGrid>
      <w:tr>
        <w:trPr>
          <w:trHeight w:val="70" w:hRule="atLeast"/>
        </w:trPr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設置場所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308" w:hRule="atLeast"/>
        </w:trPr>
        <w:tc>
          <w:tcPr>
            <w:tcW w:w="26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120"/>
              <w:ind w:end="57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申請対象機器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メーカー名　　　　　　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120" w:after="120"/>
              <w:ind w:end="879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256" w:hRule="atLeast"/>
        </w:trPr>
        <w:tc>
          <w:tcPr>
            <w:tcW w:w="26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品名・品番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625" w:hRule="atLeast"/>
        </w:trPr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補助対象費用</w:t>
            </w:r>
            <w:r>
              <w:rPr>
                <w:rFonts w:ascii="BIZ UDMincho" w:hAnsi="BIZ UDMincho" w:cs="BIZ UDMincho" w:eastAsia="BIZ UDMincho"/>
                <w:vertAlign w:val="superscript"/>
              </w:rPr>
              <w:t>※１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　　　　　　　　　　　　　　　　 　円</w:t>
            </w:r>
          </w:p>
        </w:tc>
      </w:tr>
      <w:tr>
        <w:trPr>
          <w:trHeight w:val="549" w:hRule="atLeast"/>
        </w:trPr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補助金交付予定額</w:t>
            </w:r>
            <w:r>
              <w:rPr>
                <w:rFonts w:ascii="BIZ UDMincho" w:hAnsi="BIZ UDMincho" w:cs="BIZ UDMincho" w:eastAsia="BIZ UDMincho"/>
                <w:vertAlign w:val="superscript"/>
              </w:rPr>
              <w:t>※２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　　　　　　　　　　　　　　　　 　円</w:t>
            </w:r>
          </w:p>
        </w:tc>
      </w:tr>
      <w:tr>
        <w:trPr>
          <w:trHeight w:val="435" w:hRule="atLeast"/>
        </w:trPr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対象機器取得日</w:t>
            </w:r>
            <w:r>
              <w:rPr>
                <w:rFonts w:ascii="BIZ UDMincho" w:hAnsi="BIZ UDMincho" w:cs="BIZ UDMincho" w:eastAsia="BIZ UDMincho"/>
                <w:vertAlign w:val="superscript"/>
              </w:rPr>
              <w:t>※３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141" w:start="141" w:end="0"/>
        <w:jc w:val="both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pPr>
      <w:bookmarkStart w:id="0" w:name="_tavgotllno3e"/>
      <w:bookmarkEnd w:id="0"/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  <w:t>※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  <w:t>１　</w:t>
      </w:r>
      <w:r>
        <w:rPr>
          <w:rFonts w:ascii="BIZ UDMincho" w:hAnsi="BIZ UDMincho" w:cs="BIZ UDMincho" w:eastAsia="BIZ UDMincho"/>
          <w:sz w:val="21"/>
          <w:szCs w:val="21"/>
        </w:rPr>
        <w:t>本体価格（税抜き）。国等の補助金が充当される場合は当該補助金の額を控除する。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372" w:start="372" w:end="0"/>
        <w:jc w:val="both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  <w:t>※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  <w:t>２　</w:t>
      </w:r>
      <w:r>
        <w:rPr>
          <w:rFonts w:ascii="BIZ UDMincho" w:hAnsi="BIZ UDMincho" w:cs="BIZ UDMincho" w:eastAsia="BIZ UDMincho"/>
          <w:sz w:val="21"/>
          <w:szCs w:val="21"/>
        </w:rPr>
        <w:t>補助対象費用の１</w:t>
      </w:r>
      <w:r>
        <w:rPr>
          <w:rFonts w:eastAsia="BIZ UDMincho" w:cs="BIZ UDMincho" w:ascii="BIZ UDMincho" w:hAnsi="BIZ UDMincho"/>
          <w:sz w:val="21"/>
          <w:szCs w:val="21"/>
        </w:rPr>
        <w:t>/</w:t>
      </w:r>
      <w:r>
        <w:rPr>
          <w:rFonts w:ascii="BIZ UDMincho" w:hAnsi="BIZ UDMincho" w:cs="BIZ UDMincho" w:eastAsia="BIZ UDMincho"/>
          <w:sz w:val="21"/>
          <w:szCs w:val="21"/>
        </w:rPr>
        <w:t>２以内の額（千円未満切り捨て）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372" w:start="372" w:end="0"/>
        <w:jc w:val="both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  <w:t>※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Cs w:val="21"/>
          <w:u w:val="none"/>
          <w:shd w:fill="auto" w:val="clear"/>
          <w:vertAlign w:val="baseline"/>
        </w:rPr>
        <w:t>３　引き渡し日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start="240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567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様式６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様式６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LibreOffice/25.8.6.2$Windows_X86_64 LibreOffice_project/b4b39682cd9868fa725bc664aff94278d315bd04</Application>
  <AppVersion>15.0000</AppVersion>
  <Pages>1</Pages>
  <Words>300</Words>
  <Characters>304</Characters>
  <CharactersWithSpaces>579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2026-06-19T15:18:53Z</dcterms:modified>
  <cp:revision>1</cp:revision>
  <dc:subject/>
  <dc:title/>
</cp:coreProperties>
</file>