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BIZ UDMincho" w:hAnsi="BIZ UDMincho" w:eastAsia="BIZ UDMincho" w:cs="BIZ UDMincho"/>
          <w:sz w:val="24"/>
          <w:szCs w:val="24"/>
        </w:rPr>
      </w:pPr>
      <w:r>
        <w:rPr>
          <w:rFonts w:ascii="BIZ UDMincho" w:hAnsi="BIZ UDMincho" w:cs="BIZ UDMincho" w:eastAsia="BIZ UDMincho"/>
          <w:sz w:val="24"/>
          <w:szCs w:val="24"/>
        </w:rPr>
        <w:t>「令和８年度市民参加による水素エネルギー普及啓発事業企画検討業務」</w:t>
      </w:r>
    </w:p>
    <w:p>
      <w:pPr>
        <w:pStyle w:val="normal1"/>
        <w:jc w:val="center"/>
        <w:rPr>
          <w:rFonts w:ascii="BIZ UDMincho" w:hAnsi="BIZ UDMincho" w:eastAsia="BIZ UDMincho" w:cs="BIZ UDMincho"/>
          <w:sz w:val="24"/>
          <w:szCs w:val="24"/>
        </w:rPr>
      </w:pPr>
      <w:r>
        <w:rPr>
          <w:rFonts w:ascii="BIZ UDMincho" w:hAnsi="BIZ UDMincho" w:cs="BIZ UDMincho" w:eastAsia="BIZ UDMincho"/>
          <w:sz w:val="24"/>
          <w:szCs w:val="24"/>
        </w:rPr>
        <w:t>業務従事者一覧</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bl>
      <w:tblPr>
        <w:tblStyle w:val="Table1"/>
        <w:tblW w:w="9390" w:type="dxa"/>
        <w:jc w:val="start"/>
        <w:tblInd w:w="0" w:type="dxa"/>
        <w:tblLayout w:type="fixed"/>
        <w:tblCellMar>
          <w:top w:w="0" w:type="dxa"/>
          <w:start w:w="108" w:type="dxa"/>
          <w:bottom w:w="0" w:type="dxa"/>
          <w:end w:w="108" w:type="dxa"/>
        </w:tblCellMar>
        <w:tblLook w:val="0400"/>
      </w:tblPr>
      <w:tblGrid>
        <w:gridCol w:w="2279"/>
        <w:gridCol w:w="2446"/>
        <w:gridCol w:w="1260"/>
        <w:gridCol w:w="3405"/>
      </w:tblGrid>
      <w:tr>
        <w:trPr/>
        <w:tc>
          <w:tcPr>
            <w:tcW w:w="2279"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担当者（協力者）氏名</w:t>
            </w:r>
          </w:p>
        </w:tc>
        <w:tc>
          <w:tcPr>
            <w:tcW w:w="2446"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会社（協力社）名、所属名及び役職名</w:t>
            </w:r>
          </w:p>
        </w:tc>
        <w:tc>
          <w:tcPr>
            <w:tcW w:w="126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専門分野</w:t>
            </w:r>
          </w:p>
        </w:tc>
        <w:tc>
          <w:tcPr>
            <w:tcW w:w="340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主要実績、資格等（簡潔に）</w:t>
            </w:r>
          </w:p>
        </w:tc>
      </w:tr>
      <w:tr>
        <w:trPr/>
        <w:tc>
          <w:tcPr>
            <w:tcW w:w="2279"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2446"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340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c>
          <w:tcPr>
            <w:tcW w:w="2279"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2446"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340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c>
          <w:tcPr>
            <w:tcW w:w="2279"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2446"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340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c>
          <w:tcPr>
            <w:tcW w:w="2279"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2446"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340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c>
          <w:tcPr>
            <w:tcW w:w="2279"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2446"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340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c>
          <w:tcPr>
            <w:tcW w:w="2279"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2446"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340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c>
          <w:tcPr>
            <w:tcW w:w="2279"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2446"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340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c>
          <w:tcPr>
            <w:tcW w:w="2279"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2446"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340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bl>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hanging="252" w:start="252"/>
        <w:rPr>
          <w:rFonts w:ascii="BIZ UDMincho" w:hAnsi="BIZ UDMincho" w:eastAsia="BIZ UDMincho" w:cs="BIZ UDMincho"/>
          <w:sz w:val="24"/>
          <w:szCs w:val="24"/>
        </w:rPr>
      </w:pPr>
      <w:r>
        <w:rPr>
          <w:rFonts w:ascii="BIZ UDMincho" w:hAnsi="BIZ UDMincho" w:cs="BIZ UDMincho" w:eastAsia="BIZ UDMincho"/>
          <w:sz w:val="24"/>
          <w:szCs w:val="24"/>
        </w:rPr>
        <w:t>※</w:t>
      </w:r>
      <w:r>
        <w:rPr>
          <w:rFonts w:ascii="BIZ UDMincho" w:hAnsi="BIZ UDMincho" w:cs="BIZ UDMincho" w:eastAsia="BIZ UDMincho"/>
          <w:sz w:val="24"/>
          <w:szCs w:val="24"/>
        </w:rPr>
        <w:t>業務実施中、札幌市との打合せ等の際に常に参加するなど札幌市との窓口となる実務従事者の氏名の後ろには（○）をつけること</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sectPr>
      <w:headerReference w:type="even" r:id="rId2"/>
      <w:headerReference w:type="default" r:id="rId3"/>
      <w:headerReference w:type="first" r:id="rId4"/>
      <w:type w:val="nextPage"/>
      <w:pgSz w:w="11906" w:h="16838"/>
      <w:pgMar w:left="1247" w:right="1247" w:gutter="0" w:header="851" w:top="1247" w:footer="0"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BIZ UDMincho">
    <w:charset w:val="80"/>
    <w:family w:val="roman"/>
    <w:pitch w:val="variable"/>
  </w:font>
  <w:font w:name="BIZ UD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Gothic" w:hAnsi="BIZ UDGothic" w:eastAsia="BIZ UDGothic" w:cs="BIZ UDGothic"/>
        <w:i w:val="false"/>
        <w:iCs w:val="false"/>
        <w:caps w:val="false"/>
        <w:smallCaps w:val="false"/>
        <w:strike w:val="false"/>
        <w:dstrike w:val="false"/>
        <w:color w:val="000000"/>
        <w:position w:val="0"/>
        <w:sz w:val="24"/>
        <w:szCs w:val="24"/>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4"/>
        <w:szCs w:val="24"/>
        <w:u w:val="none"/>
        <w:shd w:fill="auto" w:val="clear"/>
        <w:vertAlign w:val="baseline"/>
      </w:rPr>
      <w:t>（様式３）</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Gothic" w:hAnsi="BIZ UDGothic" w:eastAsia="BIZ UDGothic" w:cs="BIZ UDGothic"/>
        <w:i w:val="false"/>
        <w:iCs w:val="false"/>
        <w:caps w:val="false"/>
        <w:smallCaps w:val="false"/>
        <w:strike w:val="false"/>
        <w:dstrike w:val="false"/>
        <w:color w:val="000000"/>
        <w:position w:val="0"/>
        <w:sz w:val="24"/>
        <w:szCs w:val="24"/>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4"/>
        <w:szCs w:val="24"/>
        <w:u w:val="none"/>
        <w:shd w:fill="auto" w:val="clear"/>
        <w:vertAlign w:val="baseline"/>
      </w:rPr>
      <w:t>（様式３）</w:t>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游明朝"/>
        <w:sz w:val="21"/>
        <w:szCs w:val="21"/>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游明朝" w:hAnsi="游明朝" w:eastAsia="游明朝" w:cs="游明朝"/>
      <w:color w:val="auto"/>
      <w:kern w:val="0"/>
      <w:sz w:val="21"/>
      <w:szCs w:val="21"/>
      <w:lang w:val="en-US" w:eastAsia="ja-JP" w:bidi="hi-IN"/>
    </w:rPr>
  </w:style>
  <w:style w:type="paragraph" w:styleId="Heading1">
    <w:name w:val="heading 1"/>
    <w:basedOn w:val="normal1"/>
    <w:next w:val="normal1"/>
    <w:qFormat/>
    <w:pPr>
      <w:keepNext w:val="true"/>
      <w:keepLines/>
      <w:spacing w:lineRule="auto" w:line="240" w:before="280" w:after="80"/>
    </w:pPr>
    <w:rPr>
      <w:rFonts w:ascii="游ゴシック Light" w:hAnsi="游ゴシック Light" w:eastAsia="游ゴシック Light" w:cs="游ゴシック Light"/>
      <w:color w:val="000000"/>
      <w:sz w:val="32"/>
      <w:szCs w:val="32"/>
    </w:rPr>
  </w:style>
  <w:style w:type="paragraph" w:styleId="Heading2">
    <w:name w:val="heading 2"/>
    <w:basedOn w:val="normal1"/>
    <w:next w:val="normal1"/>
    <w:qFormat/>
    <w:pPr>
      <w:keepNext w:val="true"/>
      <w:keepLines/>
      <w:spacing w:lineRule="auto" w:line="240" w:before="160" w:after="80"/>
    </w:pPr>
    <w:rPr>
      <w:rFonts w:ascii="游ゴシック Light" w:hAnsi="游ゴシック Light" w:eastAsia="游ゴシック Light" w:cs="游ゴシック Light"/>
      <w:color w:val="000000"/>
      <w:sz w:val="28"/>
      <w:szCs w:val="28"/>
    </w:rPr>
  </w:style>
  <w:style w:type="paragraph" w:styleId="Heading3">
    <w:name w:val="heading 3"/>
    <w:basedOn w:val="normal1"/>
    <w:next w:val="normal1"/>
    <w:qFormat/>
    <w:pPr>
      <w:keepNext w:val="true"/>
      <w:keepLines/>
      <w:spacing w:lineRule="auto" w:line="240" w:before="160" w:after="80"/>
    </w:pPr>
    <w:rPr>
      <w:rFonts w:ascii="游ゴシック Light" w:hAnsi="游ゴシック Light" w:eastAsia="游ゴシック Light" w:cs="游ゴシック Light"/>
      <w:color w:val="000000"/>
      <w:sz w:val="24"/>
      <w:szCs w:val="24"/>
    </w:rPr>
  </w:style>
  <w:style w:type="paragraph" w:styleId="Heading4">
    <w:name w:val="heading 4"/>
    <w:basedOn w:val="normal1"/>
    <w:next w:val="normal1"/>
    <w:qFormat/>
    <w:pPr>
      <w:keepNext w:val="true"/>
      <w:keepLines/>
      <w:spacing w:lineRule="auto" w:line="240" w:before="80" w:after="40"/>
    </w:pPr>
    <w:rPr>
      <w:rFonts w:ascii="游ゴシック Light" w:hAnsi="游ゴシック Light" w:eastAsia="游ゴシック Light" w:cs="游ゴシック Light"/>
      <w:color w:val="000000"/>
    </w:rPr>
  </w:style>
  <w:style w:type="paragraph" w:styleId="Heading5">
    <w:name w:val="heading 5"/>
    <w:basedOn w:val="normal1"/>
    <w:next w:val="normal1"/>
    <w:qFormat/>
    <w:pPr>
      <w:keepNext w:val="true"/>
      <w:keepLines/>
      <w:spacing w:lineRule="auto" w:line="240" w:before="80" w:after="40"/>
      <w:ind w:start="100"/>
    </w:pPr>
    <w:rPr>
      <w:rFonts w:ascii="游ゴシック Light" w:hAnsi="游ゴシック Light" w:eastAsia="游ゴシック Light" w:cs="游ゴシック Light"/>
      <w:color w:val="000000"/>
    </w:rPr>
  </w:style>
  <w:style w:type="paragraph" w:styleId="Heading6">
    <w:name w:val="heading 6"/>
    <w:basedOn w:val="normal1"/>
    <w:next w:val="normal1"/>
    <w:qFormat/>
    <w:pPr>
      <w:keepNext w:val="true"/>
      <w:keepLines/>
      <w:spacing w:lineRule="auto" w:line="240" w:before="80" w:after="40"/>
      <w:ind w:start="200"/>
    </w:pPr>
    <w:rPr>
      <w:rFonts w:ascii="游ゴシック Light" w:hAnsi="游ゴシック Light" w:eastAsia="游ゴシック Light" w:cs="游ゴシック Light"/>
      <w:color w:val="000000"/>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normal1" w:default="1">
    <w:name w:val="normal1"/>
    <w:qFormat/>
    <w:pPr>
      <w:widowControl w:val="false"/>
      <w:bidi w:val="0"/>
      <w:spacing w:before="0" w:after="0"/>
      <w:jc w:val="both"/>
    </w:pPr>
    <w:rPr>
      <w:rFonts w:ascii="游明朝" w:hAnsi="游明朝" w:eastAsia="游明朝" w:cs="游明朝"/>
      <w:color w:val="auto"/>
      <w:kern w:val="0"/>
      <w:sz w:val="21"/>
      <w:szCs w:val="21"/>
      <w:lang w:val="en-US" w:eastAsia="ja-JP" w:bidi="hi-IN"/>
    </w:rPr>
  </w:style>
  <w:style w:type="paragraph" w:styleId="Title">
    <w:name w:val="Title"/>
    <w:basedOn w:val="normal1"/>
    <w:next w:val="normal1"/>
    <w:qFormat/>
    <w:pPr>
      <w:spacing w:lineRule="auto" w:line="240" w:before="0" w:after="80"/>
      <w:jc w:val="center"/>
    </w:pPr>
    <w:rPr>
      <w:rFonts w:ascii="游ゴシック Light" w:hAnsi="游ゴシック Light" w:eastAsia="游ゴシック Light" w:cs="游ゴシック Light"/>
      <w:sz w:val="56"/>
      <w:szCs w:val="56"/>
    </w:rPr>
  </w:style>
  <w:style w:type="paragraph" w:styleId="Subtitle">
    <w:name w:val="Subtitle"/>
    <w:basedOn w:val="normal1"/>
    <w:next w:val="normal1"/>
    <w:qFormat/>
    <w:pPr>
      <w:spacing w:lineRule="auto" w:line="240" w:before="0" w:after="160"/>
      <w:jc w:val="center"/>
    </w:pPr>
    <w:rPr>
      <w:rFonts w:ascii="游ゴシック Light" w:hAnsi="游ゴシック Light" w:eastAsia="游ゴシック Light" w:cs="游ゴシック Light"/>
      <w:color w:val="595959"/>
      <w:sz w:val="28"/>
      <w:szCs w:val="2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LibreOffice/25.8.6.2$Windows_X86_64 LibreOffice_project/b4b39682cd9868fa725bc664aff94278d315bd04</Application>
  <AppVersion>15.0000</AppVersion>
  <Pages>1</Pages>
  <Words>148</Words>
  <Characters>148</Characters>
  <CharactersWithSpaces>148</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2026-05-08T13:33:30Z</dcterms:modified>
  <cp:revision>1</cp:revision>
  <dc:subject/>
  <dc:title/>
</cp:coreProperties>
</file>