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bookmarkStart w:colFirst="0" w:colLast="0" w:name="_lxmr28ctpb6x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6"/>
          <w:szCs w:val="36"/>
          <w:rtl w:val="0"/>
        </w:rPr>
        <w:t xml:space="preserve">計画段階環境配慮書についての意見書</w:t>
      </w:r>
    </w:p>
    <w:p w:rsidR="00000000" w:rsidDel="00000000" w:rsidP="00000000" w:rsidRDefault="00000000" w:rsidRPr="00000000" w14:paraId="0000000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　　　　　　　　　　　　　　　　　　　　　　令和８年    月    日</w:t>
      </w:r>
    </w:p>
    <w:p w:rsidR="00000000" w:rsidDel="00000000" w:rsidP="00000000" w:rsidRDefault="00000000" w:rsidRPr="00000000" w14:paraId="0000000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（宛先）札 幌 市 長</w:t>
      </w:r>
    </w:p>
    <w:p w:rsidR="00000000" w:rsidDel="00000000" w:rsidP="00000000" w:rsidRDefault="00000000" w:rsidRPr="00000000" w14:paraId="0000000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札幌市環境影響評価条例第６条の７の規定により、計画段階環境配慮書についての意見書を提出します。</w:t>
      </w:r>
    </w:p>
    <w:tbl>
      <w:tblPr>
        <w:tblStyle w:val="Table1"/>
        <w:tblW w:w="9825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20"/>
        <w:gridCol w:w="8205"/>
        <w:tblGridChange w:id="0">
          <w:tblGrid>
            <w:gridCol w:w="1620"/>
            <w:gridCol w:w="8205"/>
          </w:tblGrid>
        </w:tblGridChange>
      </w:tblGrid>
      <w:tr>
        <w:trPr>
          <w:cantSplit w:val="0"/>
          <w:trHeight w:val="9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配慮書の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名　　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left"/>
              <w:rPr>
                <w:rFonts w:ascii="Arial" w:cs="Arial" w:eastAsia="Arial" w:hAnsi="Arial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6"/>
                <w:szCs w:val="26"/>
                <w:rtl w:val="0"/>
              </w:rPr>
              <w:t xml:space="preserve">　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222222"/>
                <w:sz w:val="26"/>
                <w:szCs w:val="26"/>
                <w:highlight w:val="white"/>
                <w:rtl w:val="0"/>
              </w:rPr>
              <w:t xml:space="preserve">もみじ台地域の土地利用再編に伴う複合開発事業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6"/>
                <w:szCs w:val="26"/>
                <w:rtl w:val="0"/>
              </w:rPr>
              <w:t xml:space="preserve">計画段階環境配慮書</w:t>
            </w:r>
          </w:p>
        </w:tc>
      </w:tr>
      <w:tr>
        <w:trPr>
          <w:cantSplit w:val="0"/>
          <w:trHeight w:val="8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氏名(ﾌﾘｶﾞﾅ)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住　　所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電話番号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4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※環境の保全の見地からの意見及びその理由（日本語で記入）</w:t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u w:val="single"/>
                <w:rtl w:val="0"/>
              </w:rPr>
              <w:t xml:space="preserve">　　　　　　　　　　　　　　　　　　　　　　　　　　　　　　　　　　　　   　　</w:t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u w:val="single"/>
                <w:rtl w:val="0"/>
              </w:rPr>
              <w:t xml:space="preserve">　　   　　　　　　　　　　　　　　　　　　　　　　　　　　　　　　　　　　　　</w:t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u w:val="single"/>
                <w:rtl w:val="0"/>
              </w:rPr>
              <w:t xml:space="preserve">　　　　   　　　　　　　　　　　　　　　　　　　　　　　　　　　　　　　　　　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u w:val="single"/>
                <w:rtl w:val="0"/>
              </w:rPr>
              <w:t xml:space="preserve">　　　　　　   　　　　　　　　　　　　　　　　　　　　　　　　　　　　　　　　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u w:val="single"/>
                <w:rtl w:val="0"/>
              </w:rPr>
              <w:t xml:space="preserve">　　　　　　　　   　　　　　　　　　　　　　　　　　　　　　　　　　　　　　　</w:t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u w:val="single"/>
                <w:rtl w:val="0"/>
              </w:rPr>
              <w:t xml:space="preserve">　　　　　　　　　　   　　　　　　　　　　　　　　　　　　　　　　　　　　　　</w:t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u w:val="single"/>
                <w:rtl w:val="0"/>
              </w:rPr>
              <w:t xml:space="preserve">　　　　　　　　　　　　   　　　　　　　　　　　　　　　　　　　　　　　　　　</w:t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u w:val="single"/>
                <w:rtl w:val="0"/>
              </w:rPr>
              <w:t xml:space="preserve">　　　　　　　　　　　　　　   　　　　　　　　　　　　　　　　　　　　　　　　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u w:val="single"/>
                <w:rtl w:val="0"/>
              </w:rPr>
              <w:t xml:space="preserve">　　　　　　　　　　　　　　　　   　　　　　　　　　　　　　　　　　　　　　　</w:t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u w:val="single"/>
                <w:rtl w:val="0"/>
              </w:rPr>
              <w:t xml:space="preserve">　　   　　　　　　　　　　　　　　　　　　　　　　　　　　　　　　　　　　　　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u w:val="single"/>
                <w:rtl w:val="0"/>
              </w:rPr>
              <w:t xml:space="preserve">　　   　　　　　　　　　　　　　　　　　　　　　　　　　　　　　　　　　　　　</w:t>
            </w:r>
          </w:p>
        </w:tc>
      </w:tr>
    </w:tbl>
    <w:p w:rsidR="00000000" w:rsidDel="00000000" w:rsidP="00000000" w:rsidRDefault="00000000" w:rsidRPr="00000000" w14:paraId="00000028">
      <w:pPr>
        <w:ind w:left="440" w:hanging="44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※この様式により難いときは、この様式に準じた別の様式を用いることができます。</w:t>
      </w:r>
    </w:p>
    <w:p w:rsidR="00000000" w:rsidDel="00000000" w:rsidP="00000000" w:rsidRDefault="00000000" w:rsidRPr="00000000" w14:paraId="00000029">
      <w:pPr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締切日：令和８年８月14日(金)必着（直接持参、郵送、FAX又は電子メール）</w:t>
      </w:r>
    </w:p>
    <w:p w:rsidR="00000000" w:rsidDel="00000000" w:rsidP="00000000" w:rsidRDefault="00000000" w:rsidRPr="00000000" w14:paraId="0000002A">
      <w:pPr>
        <w:ind w:left="420" w:hanging="42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提出先：〒060-8611　札幌市中央区北１条西２丁目（札幌市役所本庁舎12階南側）</w:t>
      </w:r>
    </w:p>
    <w:p w:rsidR="00000000" w:rsidDel="00000000" w:rsidP="00000000" w:rsidRDefault="00000000" w:rsidRPr="00000000" w14:paraId="0000002B">
      <w:pPr>
        <w:ind w:left="480" w:firstLine="42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札幌市 環境局 環境都市推進部 環境共生担当課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4033520</wp:posOffset>
            </wp:positionH>
            <wp:positionV relativeFrom="paragraph">
              <wp:posOffset>96520</wp:posOffset>
            </wp:positionV>
            <wp:extent cx="676275" cy="67627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C">
      <w:pPr>
        <w:ind w:left="480" w:firstLine="42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TEL (011)211-2879　 FAX (011)218-5108</w:t>
      </w:r>
    </w:p>
    <w:p w:rsidR="00000000" w:rsidDel="00000000" w:rsidP="00000000" w:rsidRDefault="00000000" w:rsidRPr="00000000" w14:paraId="0000002D">
      <w:pPr>
        <w:ind w:left="480" w:firstLine="42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電子メール：</w:t>
      </w: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assess@city.sapporo.jp　 （左記コード→　　　　　　）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851" w:top="851" w:left="1134" w:right="1134" w:header="453.5433070866142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