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9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90"/>
          <w:sz w:val="72"/>
          <w:szCs w:val="72"/>
        </w:rPr>
        <w:t>環境アセスメントに関する</w:t>
      </w:r>
    </w:p>
    <w:p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8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80"/>
          <w:sz w:val="72"/>
          <w:szCs w:val="72"/>
        </w:rPr>
        <w:t>皆さんの意見を募集しています</w:t>
      </w:r>
    </w:p>
    <w:p w:rsidR="00266AB7" w:rsidRPr="0072711E" w:rsidRDefault="00E44928" w:rsidP="0072711E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60"/>
          <w:szCs w:val="60"/>
        </w:rPr>
      </w:pPr>
      <w:r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>―</w:t>
      </w:r>
      <w:r w:rsidR="00266AB7"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 xml:space="preserve"> 駒岡清掃工場更新事業環境影響評価</w:t>
      </w:r>
    </w:p>
    <w:p w:rsidR="00E44928" w:rsidRPr="0072711E" w:rsidRDefault="00266AB7" w:rsidP="0072711E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60"/>
          <w:szCs w:val="60"/>
        </w:rPr>
      </w:pPr>
      <w:r w:rsidRPr="0072711E">
        <w:rPr>
          <w:rFonts w:ascii="Meiryo UI" w:eastAsia="Meiryo UI" w:hAnsi="Meiryo UI" w:hint="eastAsia"/>
          <w:b/>
          <w:shadow/>
          <w:w w:val="80"/>
          <w:sz w:val="60"/>
          <w:szCs w:val="60"/>
        </w:rPr>
        <w:t>事後調査報告書（工事時） ―</w:t>
      </w:r>
    </w:p>
    <w:p w:rsidR="002F57E0" w:rsidRDefault="00CF0514" w:rsidP="002F57E0">
      <w:pPr>
        <w:pStyle w:val="a5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>
          <v:group id="_x0000_s1047" editas="canvas" style="width:481.9pt;height:124.6pt;mso-position-horizontal-relative:char;mso-position-vertical-relative:line" coordorigin="2358,4242" coordsize="7200,18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58;top:4242;width:7200;height:1862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9" type="#_x0000_t65" style="position:absolute;left:2371;top:4300;width:7187;height:1635" adj="19815">
              <v:shadow on="t" opacity=".5" offset="6pt,6pt"/>
              <v:textbox style="mso-next-textbox:#_x0000_s1049">
                <w:txbxContent>
                  <w:p w:rsidR="00BE1835" w:rsidRPr="0081370C" w:rsidRDefault="0072711E" w:rsidP="00E44928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現在、札幌市南区駒岡地区では駒岡清掃工場の更新事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業が実施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されており、札幌市環境影響評価条例に基づき、当該事業の「事後調査報告書</w:t>
                    </w:r>
                    <w:r w:rsidRPr="0072711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」の縦覧が下記のとおり行われています。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札幌市では、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この事後調査報告書</w:t>
                    </w:r>
                    <w:r w:rsidR="00BE1835" w:rsidRPr="00BC4A76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について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、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環境の保全の見地からの</w:t>
                    </w:r>
                    <w:r w:rsidR="00BE1835"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意見を募集しますので、ご意見のある方は次の要領で提出願います。</w:t>
                    </w:r>
                  </w:p>
                  <w:p w:rsidR="00BE1835" w:rsidRPr="00C74EEE" w:rsidRDefault="00BE1835" w:rsidP="00E44928">
                    <w:pPr>
                      <w:adjustRightInd w:val="0"/>
                      <w:spacing w:line="320" w:lineRule="exact"/>
                      <w:ind w:leftChars="100" w:left="480" w:hangingChars="100" w:hanging="24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※「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/>
                        <w:bCs/>
                        <w:iCs/>
                        <w:szCs w:val="21"/>
                      </w:rPr>
                      <w:t>事後調査報告書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」とは、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事業者が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札幌市環境影響評価条例</w:t>
                    </w:r>
                    <w:r w:rsidR="00647D95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に基づき工事時</w:t>
                    </w:r>
                    <w:r w:rsidR="00BF348B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や供用後の環境影響を把握するために様々な調査を行い、その結果をまとめたものです。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57E0" w:rsidRPr="00976589" w:rsidRDefault="002F57E0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１　意見書の提出</w:t>
      </w:r>
    </w:p>
    <w:p w:rsidR="002F57E0" w:rsidRPr="00976589" w:rsidRDefault="00F8639B" w:rsidP="00976589">
      <w:pPr>
        <w:adjustRightInd w:val="0"/>
        <w:snapToGrid w:val="0"/>
        <w:ind w:leftChars="100" w:left="240"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縦覧中の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事後調査報告書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について、環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境保全の見地からご意見のある方は、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下記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の方法により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提出してください。</w:t>
      </w:r>
    </w:p>
    <w:p w:rsidR="002F57E0" w:rsidRPr="00976589" w:rsidRDefault="00266AB7" w:rsidP="00976589">
      <w:pPr>
        <w:adjustRightInd w:val="0"/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意見募集期間</w:t>
      </w:r>
    </w:p>
    <w:p w:rsidR="002F57E0" w:rsidRPr="00976589" w:rsidRDefault="0072711E" w:rsidP="00FF36BF">
      <w:pPr>
        <w:adjustRightInd w:val="0"/>
        <w:snapToGrid w:val="0"/>
        <w:ind w:leftChars="200" w:left="480"/>
        <w:rPr>
          <w:rFonts w:ascii="MS UI Gothic" w:eastAsia="MS UI Gothic" w:hAnsi="MS UI Gothic"/>
          <w:bCs/>
          <w:iCs/>
          <w:sz w:val="28"/>
          <w:szCs w:val="28"/>
          <w:u w:val="double"/>
        </w:rPr>
      </w:pP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令和３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年（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20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21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年）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３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24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水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)～</w:t>
      </w: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同年</w:t>
      </w:r>
      <w:r w:rsidR="00C87FF1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５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C87FF1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７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C87FF1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金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)まで　（必着）</w:t>
      </w:r>
    </w:p>
    <w:p w:rsidR="0052711A" w:rsidRPr="00976589" w:rsidRDefault="0052711A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0"/>
          <w:szCs w:val="22"/>
        </w:rPr>
        <w:t>持参の場合、土日祝日を除く、8時45分から17時15分まで</w:t>
      </w:r>
    </w:p>
    <w:p w:rsidR="00976589" w:rsidRPr="00976589" w:rsidRDefault="00266AB7" w:rsidP="00976589">
      <w:pPr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提出方法</w:t>
      </w:r>
    </w:p>
    <w:p w:rsidR="00976589" w:rsidRPr="00976589" w:rsidRDefault="00976589" w:rsidP="00976589">
      <w:pPr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郵送、FAX、又は直接持参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:rsidR="00976589" w:rsidRPr="00976589" w:rsidRDefault="00976589" w:rsidP="00647D95">
      <w:pPr>
        <w:snapToGrid w:val="0"/>
        <w:ind w:firstLineChars="300" w:firstLine="66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裏面の様式に必要事項を記入し、以下の住所にご提出ください。</w:t>
      </w:r>
    </w:p>
    <w:p w:rsidR="002F57E0" w:rsidRPr="00976589" w:rsidRDefault="002F57E0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〒060-8611　札幌市中央区北1条西2丁目（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市役所12階南側）</w:t>
      </w:r>
    </w:p>
    <w:p w:rsidR="002F57E0" w:rsidRPr="00976589" w:rsidRDefault="002F57E0" w:rsidP="00976589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環境共生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担当課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TEL (011)211-2879、FAX (011)218-5108</w:t>
      </w:r>
    </w:p>
    <w:p w:rsidR="00976589" w:rsidRPr="00976589" w:rsidRDefault="00976589" w:rsidP="00976589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電子メール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:rsidR="00E55B4A" w:rsidRPr="00E55B4A" w:rsidRDefault="00976589" w:rsidP="00647D95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提出対象の事後調査報告書の名称、氏名及び住所、環境保全の見地からの意見及びその理由を、日本語により、</w:t>
      </w:r>
      <w:r w:rsidR="0052711A" w:rsidRPr="00976589">
        <w:rPr>
          <w:rFonts w:asciiTheme="minorEastAsia" w:eastAsiaTheme="minorEastAsia" w:hAnsiTheme="minorEastAsia"/>
          <w:bCs/>
          <w:iCs/>
          <w:sz w:val="22"/>
          <w:szCs w:val="22"/>
          <w:u w:val="double"/>
        </w:rPr>
        <w:t>E-mail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本文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に直接記載事項を記入の上送付してください。ファイルが添付されているものは受付いたしません。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（送付</w:t>
      </w:r>
      <w:r w:rsidR="00E55B4A" w:rsidRP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先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：</w:t>
      </w:r>
      <w:hyperlink r:id="rId7" w:history="1">
        <w:r w:rsidR="00E55B4A" w:rsidRPr="00057644">
          <w:rPr>
            <w:rStyle w:val="aa"/>
            <w:rFonts w:asciiTheme="minorEastAsia" w:eastAsiaTheme="minorEastAsia" w:hAnsiTheme="minorEastAsia" w:hint="eastAsia"/>
            <w:bCs/>
            <w:iCs/>
            <w:sz w:val="22"/>
            <w:szCs w:val="22"/>
          </w:rPr>
          <w:t>assess@city.sapporo.jp</w:t>
        </w:r>
      </w:hyperlink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:rsidR="00E55B4A" w:rsidRDefault="00E55B4A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:rsidR="00003569" w:rsidRPr="00976589" w:rsidRDefault="002F57E0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２</w:t>
      </w:r>
      <w:r w:rsidR="00976589" w:rsidRPr="00976589">
        <w:rPr>
          <w:rFonts w:ascii="MS UI Gothic" w:eastAsia="MS UI Gothic" w:hAnsi="MS UI Gothic" w:hint="eastAsia"/>
          <w:sz w:val="28"/>
          <w:szCs w:val="28"/>
        </w:rPr>
        <w:t xml:space="preserve">　事後調査報告</w:t>
      </w:r>
      <w:r w:rsidRPr="00976589">
        <w:rPr>
          <w:rFonts w:ascii="MS UI Gothic" w:eastAsia="MS UI Gothic" w:hAnsi="MS UI Gothic" w:hint="eastAsia"/>
          <w:sz w:val="28"/>
          <w:szCs w:val="28"/>
        </w:rPr>
        <w:t>書の縦覧</w:t>
      </w:r>
    </w:p>
    <w:p w:rsidR="00266AB7" w:rsidRPr="00266AB7" w:rsidRDefault="00266AB7" w:rsidP="0072711E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事後調査報告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書は次のとおり縦覧しています。</w:t>
      </w:r>
    </w:p>
    <w:p w:rsidR="00266AB7" w:rsidRPr="00266AB7" w:rsidRDefault="00266AB7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※ホームページでも閲覧できます。</w:t>
      </w:r>
    </w:p>
    <w:p w:rsidR="00266AB7" w:rsidRPr="00266AB7" w:rsidRDefault="00A11D15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A11D15">
        <w:rPr>
          <w:rFonts w:asciiTheme="minorEastAsia" w:eastAsiaTheme="minorEastAsia" w:hAnsiTheme="minorEastAsia"/>
          <w:bCs/>
          <w:iCs/>
          <w:sz w:val="22"/>
          <w:szCs w:val="22"/>
        </w:rPr>
        <w:t>http</w:t>
      </w:r>
      <w:r>
        <w:rPr>
          <w:rFonts w:asciiTheme="minorEastAsia" w:eastAsiaTheme="minorEastAsia" w:hAnsiTheme="minorEastAsia"/>
          <w:bCs/>
          <w:iCs/>
          <w:sz w:val="22"/>
          <w:szCs w:val="22"/>
        </w:rPr>
        <w:t>s</w:t>
      </w:r>
      <w:r w:rsidRPr="00A11D15">
        <w:rPr>
          <w:rFonts w:asciiTheme="minorEastAsia" w:eastAsiaTheme="minorEastAsia" w:hAnsiTheme="minorEastAsia"/>
          <w:bCs/>
          <w:iCs/>
          <w:sz w:val="22"/>
          <w:szCs w:val="22"/>
        </w:rPr>
        <w:t>://www.city.sapporo.jp/seiso/kensetsu/komaoka_jigotyosa_koji.html</w:t>
      </w:r>
    </w:p>
    <w:p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縦覧期間</w:t>
      </w:r>
    </w:p>
    <w:p w:rsidR="00266AB7" w:rsidRPr="00266AB7" w:rsidRDefault="005E6DF3" w:rsidP="005E6DF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令和３年（2021年）３月24日(水)～同年４月22日(木)まで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（9時から17時まで）</w:t>
      </w:r>
    </w:p>
    <w:p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縦覧場所</w:t>
      </w:r>
    </w:p>
    <w:p w:rsidR="00266AB7" w:rsidRPr="00266AB7" w:rsidRDefault="00266AB7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（土日・祝日も縦覧できる場所）</w:t>
      </w:r>
    </w:p>
    <w:p w:rsidR="00266AB7" w:rsidRPr="00266AB7" w:rsidRDefault="00266AB7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札幌市環境プラザ（札幌市北区北8条西3丁目　札幌エルプラザ</w:t>
      </w:r>
      <w:r w:rsidR="0072711E">
        <w:rPr>
          <w:rFonts w:asciiTheme="minorEastAsia" w:eastAsiaTheme="minorEastAsia" w:hAnsiTheme="minorEastAsia" w:hint="eastAsia"/>
          <w:bCs/>
          <w:iCs/>
          <w:sz w:val="22"/>
          <w:szCs w:val="22"/>
        </w:rPr>
        <w:t>2階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:rsidR="00266AB7" w:rsidRPr="00266AB7" w:rsidRDefault="0072711E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E55B4A">
        <w:rPr>
          <w:rFonts w:asciiTheme="minorEastAsia" w:eastAsiaTheme="minorEastAsia" w:hAnsiTheme="minorEastAsia" w:hint="eastAsia"/>
          <w:bCs/>
          <w:i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140335</wp:posOffset>
            </wp:positionV>
            <wp:extent cx="609600" cy="657225"/>
            <wp:effectExtent l="0" t="0" r="0" b="0"/>
            <wp:wrapNone/>
            <wp:docPr id="31" name="図 31" descr="ライラ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ライラック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（土日・祝日は縦覧できない場所）</w:t>
      </w:r>
    </w:p>
    <w:p w:rsidR="00266AB7" w:rsidRPr="00266AB7" w:rsidRDefault="00266AB7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札幌市環境局環境事業部施設管理課（札幌市中央区北1条西2</w:t>
      </w:r>
      <w:r w:rsidR="0072711E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丁目 </w:t>
      </w: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市役所13階北側）</w:t>
      </w:r>
    </w:p>
    <w:p w:rsidR="00266AB7" w:rsidRPr="00266AB7" w:rsidRDefault="00266AB7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南区役所市民部総務企画課（札幌市南区真駒内幸町2丁目2－1）</w:t>
      </w:r>
    </w:p>
    <w:p w:rsidR="00266AB7" w:rsidRDefault="0072711E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="MS UI Gothic" w:eastAsia="MS UI Gothic" w:hAnsi="MS UI Gothic"/>
          <w:bCs/>
          <w:iCs/>
          <w:noProof/>
          <w:sz w:val="28"/>
          <w:szCs w:val="28"/>
          <w:u w:val="double"/>
        </w:rPr>
        <w:drawing>
          <wp:anchor distT="0" distB="0" distL="114300" distR="114300" simplePos="0" relativeHeight="251661312" behindDoc="0" locked="0" layoutInCell="1" allowOverlap="1" wp14:anchorId="11986B85" wp14:editId="1F619506">
            <wp:simplePos x="0" y="0"/>
            <wp:positionH relativeFrom="column">
              <wp:posOffset>4723765</wp:posOffset>
            </wp:positionH>
            <wp:positionV relativeFrom="page">
              <wp:posOffset>9731375</wp:posOffset>
            </wp:positionV>
            <wp:extent cx="666115" cy="5924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B00">
        <w:rPr>
          <w:rFonts w:asciiTheme="minorEastAsia" w:eastAsiaTheme="minorEastAsia" w:hAnsiTheme="minorEastAsia" w:hint="eastAsia"/>
          <w:bCs/>
          <w:iCs/>
          <w:sz w:val="22"/>
          <w:szCs w:val="22"/>
        </w:rPr>
        <w:t>芸術の森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地区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まちづくりセンター（札幌市南区石山東7丁目1－31）</w:t>
      </w:r>
    </w:p>
    <w:p w:rsidR="00266AB7" w:rsidRDefault="00CF0514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58" style="position:absolute;left:0;text-align:left;margin-left:435.9pt;margin-top:4.8pt;width:70.15pt;height:27.6pt;z-index:251661824" stroked="f">
            <v:textbox style="mso-next-textbox:#_x0000_s1058" inset="0,0,0,0">
              <w:txbxContent>
                <w:p w:rsidR="00BE1835" w:rsidRPr="0054662D" w:rsidRDefault="00BE1835" w:rsidP="00B61BEF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color w:val="000000" w:themeColor="text1"/>
                      <w:w w:val="80"/>
                      <w:sz w:val="12"/>
                      <w:szCs w:val="12"/>
                    </w:rPr>
                  </w:pPr>
                  <w:r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さっぽろ市</w:t>
                  </w:r>
                </w:p>
                <w:p w:rsidR="00BE1835" w:rsidRPr="0054662D" w:rsidRDefault="00F93105" w:rsidP="00B61BEF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color w:val="000000" w:themeColor="text1"/>
                      <w:w w:val="80"/>
                      <w:sz w:val="12"/>
                      <w:szCs w:val="12"/>
                    </w:rPr>
                  </w:pPr>
                  <w:r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０２</w:t>
                  </w:r>
                  <w:r w:rsidR="009D52DE"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-</w:t>
                  </w:r>
                  <w:r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Ｊ０２</w:t>
                  </w:r>
                  <w:r w:rsidR="009D52DE"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-</w:t>
                  </w:r>
                  <w:r w:rsid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２０</w:t>
                  </w:r>
                  <w:r w:rsidR="009D52DE"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-</w:t>
                  </w:r>
                  <w:r w:rsidR="004026E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２２９３</w:t>
                  </w:r>
                </w:p>
                <w:p w:rsidR="00BE1835" w:rsidRPr="0054662D" w:rsidRDefault="00CF0514" w:rsidP="00B61BEF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color w:val="000000" w:themeColor="text1"/>
                      <w:w w:val="80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Ｒ２</w:t>
                  </w:r>
                  <w:r w:rsidR="009D52DE"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２</w:t>
                  </w:r>
                  <w:r w:rsidR="009D52DE" w:rsidRPr="0054662D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w w:val="80"/>
                      <w:sz w:val="12"/>
                      <w:szCs w:val="12"/>
                    </w:rPr>
                    <w:t>１３８４</w:t>
                  </w:r>
                </w:p>
                <w:p w:rsidR="00BE1835" w:rsidRPr="0054662D" w:rsidRDefault="00BE1835" w:rsidP="00B61BEF">
                  <w:pPr>
                    <w:spacing w:line="160" w:lineRule="exact"/>
                    <w:jc w:val="center"/>
                    <w:rPr>
                      <w:rFonts w:ascii="ＭＳ ゴシック" w:eastAsia="ＭＳ ゴシック" w:hAnsi="ＭＳ ゴシック"/>
                      <w:bCs/>
                      <w:color w:val="000000" w:themeColor="text1"/>
                      <w:w w:val="80"/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2F57E0" w:rsidRPr="00E55B4A" w:rsidRDefault="00A751C1" w:rsidP="0072711E">
      <w:pPr>
        <w:rPr>
          <w:rFonts w:ascii="MS UI Gothic" w:eastAsia="MS UI Gothic" w:hAnsi="MS UI Gothic"/>
          <w:sz w:val="22"/>
          <w:szCs w:val="22"/>
        </w:rPr>
        <w:sectPr w:rsidR="002F57E0" w:rsidRPr="00E55B4A" w:rsidSect="002F57E0">
          <w:pgSz w:w="11906" w:h="16838" w:code="9"/>
          <w:pgMar w:top="567" w:right="1134" w:bottom="567" w:left="1134" w:header="851" w:footer="992" w:gutter="0"/>
          <w:cols w:space="425"/>
          <w:docGrid w:linePitch="326" w:charSpace="3430"/>
        </w:sectPr>
      </w:pPr>
      <w:r w:rsidRPr="00E55B4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</w:p>
    <w:p w:rsidR="002F57E0" w:rsidRDefault="00BF348B" w:rsidP="002F57E0">
      <w:pPr>
        <w:snapToGrid w:val="0"/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bCs/>
          <w:sz w:val="36"/>
        </w:rPr>
        <w:lastRenderedPageBreak/>
        <w:t>環境影響評価事後調査報告</w:t>
      </w:r>
      <w:r w:rsidR="002F57E0">
        <w:rPr>
          <w:rFonts w:hint="eastAsia"/>
          <w:b/>
          <w:bCs/>
          <w:sz w:val="36"/>
        </w:rPr>
        <w:t>書についての意見書</w:t>
      </w:r>
    </w:p>
    <w:p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:rsidR="002F57E0" w:rsidRDefault="00BF348B" w:rsidP="002F57E0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266AB7">
        <w:rPr>
          <w:rFonts w:hint="eastAsia"/>
          <w:bCs/>
        </w:rPr>
        <w:t>令和３</w:t>
      </w:r>
      <w:r w:rsidR="002F57E0">
        <w:rPr>
          <w:rFonts w:hint="eastAsia"/>
          <w:bCs/>
        </w:rPr>
        <w:t>年    月    日</w:t>
      </w:r>
    </w:p>
    <w:p w:rsidR="002F57E0" w:rsidRDefault="00D44FAE" w:rsidP="002F57E0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（宛て</w:t>
      </w:r>
      <w:r w:rsidR="002F57E0">
        <w:rPr>
          <w:rFonts w:hint="eastAsia"/>
          <w:bCs/>
        </w:rPr>
        <w:t>先）札 幌 市 長</w:t>
      </w:r>
    </w:p>
    <w:p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:rsidR="002F57E0" w:rsidRDefault="002F57E0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札幌市環境影響評価条例第</w:t>
      </w:r>
      <w:r w:rsidR="00BF348B">
        <w:rPr>
          <w:bCs/>
        </w:rPr>
        <w:t>41</w:t>
      </w:r>
      <w:r w:rsidR="00C27260">
        <w:rPr>
          <w:rFonts w:hint="eastAsia"/>
          <w:bCs/>
        </w:rPr>
        <w:t>条の規定により、</w:t>
      </w:r>
      <w:r w:rsidR="00BF348B">
        <w:rPr>
          <w:rFonts w:hint="eastAsia"/>
          <w:bCs/>
        </w:rPr>
        <w:t>事後調査報告</w:t>
      </w:r>
      <w:r>
        <w:rPr>
          <w:rFonts w:hint="eastAsia"/>
          <w:bCs/>
        </w:rPr>
        <w:t>書についての意見書を提出します。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:rsidTr="00226186">
        <w:trPr>
          <w:trHeight w:val="965"/>
        </w:trPr>
        <w:tc>
          <w:tcPr>
            <w:tcW w:w="1625" w:type="dxa"/>
            <w:vAlign w:val="center"/>
          </w:tcPr>
          <w:p w:rsidR="002F57E0" w:rsidRDefault="00837B84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事後調査報告</w:t>
            </w:r>
            <w:r w:rsidR="002F57E0">
              <w:rPr>
                <w:rFonts w:hint="eastAsia"/>
                <w:bCs/>
              </w:rPr>
              <w:t>書の名称</w:t>
            </w:r>
          </w:p>
        </w:tc>
        <w:tc>
          <w:tcPr>
            <w:tcW w:w="7765" w:type="dxa"/>
            <w:vAlign w:val="center"/>
          </w:tcPr>
          <w:p w:rsidR="002F57E0" w:rsidRPr="00266AB7" w:rsidRDefault="00266AB7" w:rsidP="007D4A01">
            <w:pPr>
              <w:snapToGrid w:val="0"/>
              <w:spacing w:line="360" w:lineRule="atLeast"/>
              <w:rPr>
                <w:b/>
                <w:bCs/>
                <w:sz w:val="26"/>
                <w:szCs w:val="26"/>
              </w:rPr>
            </w:pPr>
            <w:r w:rsidRPr="00266AB7">
              <w:rPr>
                <w:rFonts w:hint="eastAsia"/>
                <w:b/>
                <w:bCs/>
                <w:sz w:val="26"/>
                <w:szCs w:val="26"/>
              </w:rPr>
              <w:t>駒岡清掃工場更新事業 環境影響評価事後調査報告書（工事時）</w:t>
            </w:r>
          </w:p>
        </w:tc>
      </w:tr>
      <w:tr w:rsidR="002F57E0" w:rsidTr="00226186">
        <w:trPr>
          <w:trHeight w:val="891"/>
        </w:trPr>
        <w:tc>
          <w:tcPr>
            <w:tcW w:w="162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:rsidTr="00226186">
        <w:trPr>
          <w:trHeight w:val="1078"/>
        </w:trPr>
        <w:tc>
          <w:tcPr>
            <w:tcW w:w="1625" w:type="dxa"/>
            <w:vAlign w:val="center"/>
          </w:tcPr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65" w:type="dxa"/>
          </w:tcPr>
          <w:p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:rsidTr="00F8639B">
        <w:trPr>
          <w:cantSplit/>
          <w:trHeight w:val="6993"/>
        </w:trPr>
        <w:tc>
          <w:tcPr>
            <w:tcW w:w="9390" w:type="dxa"/>
            <w:gridSpan w:val="2"/>
          </w:tcPr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:rsidR="002F57E0" w:rsidRPr="0039712D" w:rsidRDefault="00A11D15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締切日：令和３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C87FF1">
        <w:rPr>
          <w:rFonts w:hint="eastAsia"/>
          <w:bCs/>
          <w:sz w:val="21"/>
          <w:szCs w:val="21"/>
        </w:rPr>
        <w:t>５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C87FF1">
        <w:rPr>
          <w:rFonts w:hint="eastAsia"/>
          <w:bCs/>
          <w:sz w:val="21"/>
          <w:szCs w:val="21"/>
        </w:rPr>
        <w:t>７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C87FF1">
        <w:rPr>
          <w:rFonts w:hint="eastAsia"/>
          <w:bCs/>
          <w:sz w:val="21"/>
          <w:szCs w:val="21"/>
        </w:rPr>
        <w:t>金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郵送、FAX又はE-mail）</w:t>
      </w:r>
    </w:p>
    <w:p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（札幌市役所12階南側）</w:t>
      </w:r>
    </w:p>
    <w:p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11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12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E9" w:rsidRDefault="007266E9">
      <w:r>
        <w:separator/>
      </w:r>
    </w:p>
  </w:endnote>
  <w:endnote w:type="continuationSeparator" w:id="0">
    <w:p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E9" w:rsidRDefault="007266E9">
      <w:r>
        <w:separator/>
      </w:r>
    </w:p>
  </w:footnote>
  <w:footnote w:type="continuationSeparator" w:id="0">
    <w:p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901EA"/>
    <w:rsid w:val="00094252"/>
    <w:rsid w:val="00096ED3"/>
    <w:rsid w:val="000A7C5E"/>
    <w:rsid w:val="000B79AB"/>
    <w:rsid w:val="000C12B7"/>
    <w:rsid w:val="000C4871"/>
    <w:rsid w:val="000F30FD"/>
    <w:rsid w:val="000F3A1A"/>
    <w:rsid w:val="001058A5"/>
    <w:rsid w:val="0010591A"/>
    <w:rsid w:val="00122CAC"/>
    <w:rsid w:val="001613A3"/>
    <w:rsid w:val="001E207D"/>
    <w:rsid w:val="001E3EB4"/>
    <w:rsid w:val="001F393C"/>
    <w:rsid w:val="0020134A"/>
    <w:rsid w:val="00213A0A"/>
    <w:rsid w:val="00217639"/>
    <w:rsid w:val="00221F33"/>
    <w:rsid w:val="00225ED7"/>
    <w:rsid w:val="00226186"/>
    <w:rsid w:val="00241B6F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E04"/>
    <w:rsid w:val="002D3B39"/>
    <w:rsid w:val="002D456C"/>
    <w:rsid w:val="002E25FF"/>
    <w:rsid w:val="002E7574"/>
    <w:rsid w:val="002F1823"/>
    <w:rsid w:val="002F30D0"/>
    <w:rsid w:val="002F57E0"/>
    <w:rsid w:val="00322DA4"/>
    <w:rsid w:val="00334555"/>
    <w:rsid w:val="00342909"/>
    <w:rsid w:val="00342A70"/>
    <w:rsid w:val="00347E44"/>
    <w:rsid w:val="0036067F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4026ED"/>
    <w:rsid w:val="004253B3"/>
    <w:rsid w:val="0044431D"/>
    <w:rsid w:val="0045022C"/>
    <w:rsid w:val="00462B3F"/>
    <w:rsid w:val="00465D0D"/>
    <w:rsid w:val="00466F09"/>
    <w:rsid w:val="00476CCF"/>
    <w:rsid w:val="004814C5"/>
    <w:rsid w:val="00481B67"/>
    <w:rsid w:val="00483E0B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768F0"/>
    <w:rsid w:val="005A1175"/>
    <w:rsid w:val="005A394F"/>
    <w:rsid w:val="005B005C"/>
    <w:rsid w:val="005C10C2"/>
    <w:rsid w:val="005D1785"/>
    <w:rsid w:val="005E6DF3"/>
    <w:rsid w:val="005F7BF0"/>
    <w:rsid w:val="00613359"/>
    <w:rsid w:val="00626BE2"/>
    <w:rsid w:val="0063033D"/>
    <w:rsid w:val="00643BD8"/>
    <w:rsid w:val="00647D95"/>
    <w:rsid w:val="00664DE2"/>
    <w:rsid w:val="006665B7"/>
    <w:rsid w:val="00671C1A"/>
    <w:rsid w:val="00686FA7"/>
    <w:rsid w:val="00690BF1"/>
    <w:rsid w:val="006B3734"/>
    <w:rsid w:val="006C2138"/>
    <w:rsid w:val="006C2526"/>
    <w:rsid w:val="006D3D3A"/>
    <w:rsid w:val="006D7199"/>
    <w:rsid w:val="006E7901"/>
    <w:rsid w:val="006F41F1"/>
    <w:rsid w:val="007266E9"/>
    <w:rsid w:val="0072711E"/>
    <w:rsid w:val="00732802"/>
    <w:rsid w:val="00742911"/>
    <w:rsid w:val="007449A6"/>
    <w:rsid w:val="007541C7"/>
    <w:rsid w:val="00763C04"/>
    <w:rsid w:val="00765A7C"/>
    <w:rsid w:val="00777D61"/>
    <w:rsid w:val="0078446A"/>
    <w:rsid w:val="00786137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946A6"/>
    <w:rsid w:val="008947CD"/>
    <w:rsid w:val="008A67EA"/>
    <w:rsid w:val="008C64E3"/>
    <w:rsid w:val="008C7454"/>
    <w:rsid w:val="008D084E"/>
    <w:rsid w:val="00911946"/>
    <w:rsid w:val="00913CCC"/>
    <w:rsid w:val="009249B7"/>
    <w:rsid w:val="009309D0"/>
    <w:rsid w:val="00950F24"/>
    <w:rsid w:val="00955775"/>
    <w:rsid w:val="00973609"/>
    <w:rsid w:val="00976589"/>
    <w:rsid w:val="00987656"/>
    <w:rsid w:val="009A4E47"/>
    <w:rsid w:val="009C7C41"/>
    <w:rsid w:val="009D50D0"/>
    <w:rsid w:val="009D52DE"/>
    <w:rsid w:val="009E2737"/>
    <w:rsid w:val="009F77FF"/>
    <w:rsid w:val="00A03ED0"/>
    <w:rsid w:val="00A11D15"/>
    <w:rsid w:val="00A12BB3"/>
    <w:rsid w:val="00A2056F"/>
    <w:rsid w:val="00A3112B"/>
    <w:rsid w:val="00A31ED1"/>
    <w:rsid w:val="00A433B8"/>
    <w:rsid w:val="00A4500B"/>
    <w:rsid w:val="00A751C1"/>
    <w:rsid w:val="00A918C5"/>
    <w:rsid w:val="00A9406E"/>
    <w:rsid w:val="00AA158D"/>
    <w:rsid w:val="00AD57AC"/>
    <w:rsid w:val="00AE383A"/>
    <w:rsid w:val="00B20294"/>
    <w:rsid w:val="00B40766"/>
    <w:rsid w:val="00B47126"/>
    <w:rsid w:val="00B55108"/>
    <w:rsid w:val="00B61BEF"/>
    <w:rsid w:val="00B7253E"/>
    <w:rsid w:val="00B81E68"/>
    <w:rsid w:val="00B9206A"/>
    <w:rsid w:val="00B96B50"/>
    <w:rsid w:val="00BC20FA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75E5"/>
    <w:rsid w:val="00C6745B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F036F"/>
    <w:rsid w:val="00DF3B00"/>
    <w:rsid w:val="00DF75E5"/>
    <w:rsid w:val="00E052D2"/>
    <w:rsid w:val="00E10DE6"/>
    <w:rsid w:val="00E13778"/>
    <w:rsid w:val="00E164B5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C2C51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82702"/>
    <w:rsid w:val="00F8639B"/>
    <w:rsid w:val="00F93105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88A627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ss@city.sapporo.j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sess@city.sapporo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C89A-3BC8-4956-B3E0-CE929DF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264</Words>
  <Characters>1507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1768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2021-03-05T06:53:00Z</cp:lastPrinted>
  <dcterms:created xsi:type="dcterms:W3CDTF">2012-10-02T07:43:00Z</dcterms:created>
  <dcterms:modified xsi:type="dcterms:W3CDTF">2021-03-15T05:39:00Z</dcterms:modified>
</cp:coreProperties>
</file>