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S PMincho" w:cs="MS PMincho" w:eastAsia="MS PMincho" w:hAnsi="MS PMincho"/>
          <w:b w:val="1"/>
          <w:bCs w:val="1"/>
          <w:sz w:val="32"/>
          <w:szCs w:val="32"/>
          <w:vertAlign w:val="baseline"/>
        </w:rPr>
      </w:pPr>
      <w:r w:rsidDel="00000000" w:rsidR="00000000" w:rsidRPr="00000000">
        <w:rPr>
          <w:rFonts w:ascii="MS PGothic" w:cs="MS PGothic" w:eastAsia="MS PGothic" w:hAnsi="MS PGothic"/>
          <w:sz w:val="24"/>
          <w:szCs w:val="24"/>
          <w:vertAlign w:val="baseline"/>
          <w:rtl w:val="0"/>
        </w:rPr>
        <w:t xml:space="preserve">（様式第８号）</w:t>
      </w:r>
      <w:r w:rsidDel="00000000" w:rsidR="00000000" w:rsidRPr="00000000">
        <w:rPr>
          <w:rtl w:val="0"/>
        </w:rPr>
      </w:r>
    </w:p>
    <w:p w:rsidR="00000000" w:rsidDel="00000000" w:rsidP="00000000" w:rsidRDefault="00000000" w:rsidRPr="00000000" w14:paraId="00000002">
      <w:pPr>
        <w:ind w:right="0" w:firstLine="3544"/>
        <w:rPr>
          <w:rFonts w:ascii="MS PMincho" w:cs="MS PMincho" w:eastAsia="MS PMincho" w:hAnsi="MS PMincho"/>
          <w:sz w:val="22"/>
          <w:szCs w:val="22"/>
          <w:vertAlign w:val="baseline"/>
        </w:rPr>
      </w:pPr>
      <w:r w:rsidDel="00000000" w:rsidR="00000000" w:rsidRPr="00000000">
        <w:rPr>
          <w:rFonts w:ascii="MS PMincho" w:cs="MS PMincho" w:eastAsia="MS PMincho" w:hAnsi="MS PMincho"/>
          <w:b w:val="1"/>
          <w:bCs w:val="1"/>
          <w:sz w:val="32"/>
          <w:szCs w:val="32"/>
          <w:vertAlign w:val="baseline"/>
          <w:rtl w:val="0"/>
        </w:rPr>
        <w:t xml:space="preserve">運営計画書</w:t>
      </w:r>
      <w:r w:rsidDel="00000000" w:rsidR="00000000" w:rsidRPr="00000000">
        <w:rPr>
          <w:rtl w:val="0"/>
        </w:rPr>
      </w:r>
    </w:p>
    <w:tbl>
      <w:tblPr>
        <w:tblStyle w:val="Table1"/>
        <w:tblW w:w="6119.0" w:type="dxa"/>
        <w:jc w:val="left"/>
        <w:tblInd w:w="-108.0" w:type="dxa"/>
        <w:tblLayout w:type="fixed"/>
        <w:tblLook w:val="0000"/>
      </w:tblPr>
      <w:tblGrid>
        <w:gridCol w:w="1477"/>
        <w:gridCol w:w="4642"/>
        <w:tblGridChange w:id="0">
          <w:tblGrid>
            <w:gridCol w:w="1477"/>
            <w:gridCol w:w="4642"/>
          </w:tblGrid>
        </w:tblGridChange>
      </w:tblGrid>
      <w:tr>
        <w:trPr>
          <w:cantSplit w:val="0"/>
          <w:tblHeader w:val="0"/>
        </w:trPr>
        <w:tc>
          <w:tcPr>
            <w:tcBorders>
              <w:top w:color="000000" w:space="0" w:sz="12" w:val="single"/>
              <w:left w:color="000000" w:space="0" w:sz="12" w:val="single"/>
              <w:bottom w:color="000000" w:space="0" w:sz="12" w:val="single"/>
              <w:right w:color="000000" w:space="0" w:sz="4" w:val="single"/>
            </w:tcBorders>
            <w:shd w:fill="auto" w:val="clear"/>
            <w:vAlign w:val="top"/>
          </w:tcPr>
          <w:p w:rsidR="00000000" w:rsidDel="00000000" w:rsidP="00000000" w:rsidRDefault="00000000" w:rsidRPr="00000000" w14:paraId="00000003">
            <w:pPr>
              <w:jc w:val="center"/>
              <w:rPr>
                <w:vertAlign w:val="baseline"/>
              </w:rPr>
            </w:pPr>
            <w:r w:rsidDel="00000000" w:rsidR="00000000" w:rsidRPr="00000000">
              <w:rPr>
                <w:rFonts w:ascii="MS PMincho" w:cs="MS PMincho" w:eastAsia="MS PMincho" w:hAnsi="MS PMincho"/>
                <w:sz w:val="22"/>
                <w:szCs w:val="22"/>
                <w:vertAlign w:val="baseline"/>
                <w:rtl w:val="0"/>
              </w:rPr>
              <w:t xml:space="preserve">法人名</w:t>
            </w:r>
            <w:r w:rsidDel="00000000" w:rsidR="00000000" w:rsidRPr="00000000">
              <w:rPr>
                <w:rtl w:val="0"/>
              </w:rPr>
            </w:r>
          </w:p>
        </w:tc>
        <w:tc>
          <w:tcPr>
            <w:tcBorders>
              <w:top w:color="000000" w:space="0" w:sz="12" w:val="single"/>
              <w:left w:color="000000" w:space="0" w:sz="4" w:val="single"/>
              <w:bottom w:color="000000" w:space="0" w:sz="12" w:val="single"/>
              <w:right w:color="000000" w:space="0" w:sz="12" w:val="single"/>
            </w:tcBorders>
            <w:shd w:fill="auto" w:val="clear"/>
            <w:vAlign w:val="top"/>
          </w:tcPr>
          <w:p w:rsidR="00000000" w:rsidDel="00000000" w:rsidP="00000000" w:rsidRDefault="00000000" w:rsidRPr="00000000" w14:paraId="00000004">
            <w:pPr>
              <w:ind w:right="0" w:firstLine="102"/>
              <w:rPr>
                <w:rFonts w:ascii="MS PMincho" w:cs="MS PMincho" w:eastAsia="MS PMincho" w:hAnsi="MS PMincho"/>
                <w:sz w:val="22"/>
                <w:szCs w:val="22"/>
                <w:vertAlign w:val="baseline"/>
              </w:rPr>
            </w:pPr>
            <w:r w:rsidDel="00000000" w:rsidR="00000000" w:rsidRPr="00000000">
              <w:rPr>
                <w:rtl w:val="0"/>
              </w:rPr>
            </w:r>
          </w:p>
        </w:tc>
      </w:tr>
    </w:tbl>
    <w:p w:rsidR="00000000" w:rsidDel="00000000" w:rsidP="00000000" w:rsidRDefault="00000000" w:rsidRPr="00000000" w14:paraId="00000005">
      <w:pPr>
        <w:rPr>
          <w:rFonts w:ascii="MS PMincho" w:cs="MS PMincho" w:eastAsia="MS PMincho" w:hAnsi="MS PMincho"/>
          <w:sz w:val="22"/>
          <w:szCs w:val="22"/>
          <w:vertAlign w:val="baseline"/>
        </w:rPr>
      </w:pPr>
      <w:r w:rsidDel="00000000" w:rsidR="00000000" w:rsidRPr="00000000">
        <w:rPr>
          <w:rtl w:val="0"/>
        </w:rPr>
      </w:r>
    </w:p>
    <w:p w:rsidR="00000000" w:rsidDel="00000000" w:rsidP="00000000" w:rsidRDefault="00000000" w:rsidRPr="00000000" w14:paraId="00000006">
      <w:pPr>
        <w:rPr>
          <w:rFonts w:ascii="MS PMincho" w:cs="MS PMincho" w:eastAsia="MS PMincho" w:hAnsi="MS PMincho"/>
          <w:sz w:val="22"/>
          <w:szCs w:val="22"/>
          <w:vertAlign w:val="baseline"/>
        </w:rPr>
      </w:pPr>
      <w:r w:rsidDel="00000000" w:rsidR="00000000" w:rsidRPr="00000000">
        <w:rPr>
          <w:rtl w:val="0"/>
        </w:rPr>
      </w:r>
    </w:p>
    <w:tbl>
      <w:tblPr>
        <w:tblStyle w:val="Table2"/>
        <w:tblW w:w="9284.0" w:type="dxa"/>
        <w:jc w:val="left"/>
        <w:tblInd w:w="-108.0" w:type="dxa"/>
        <w:tblLayout w:type="fixed"/>
        <w:tblLook w:val="0000"/>
      </w:tblPr>
      <w:tblGrid>
        <w:gridCol w:w="9284"/>
        <w:tblGridChange w:id="0">
          <w:tblGrid>
            <w:gridCol w:w="9284"/>
          </w:tblGrid>
        </w:tblGridChange>
      </w:tblGrid>
      <w:tr>
        <w:trPr>
          <w:cantSplit w:val="0"/>
          <w:trHeight w:val="474" w:hRule="atLeast"/>
          <w:tblHeader w:val="0"/>
        </w:trPr>
        <w:tc>
          <w:tcPr>
            <w:tcBorders>
              <w:top w:color="000000" w:space="0" w:sz="12" w:val="single"/>
              <w:left w:color="000000" w:space="0" w:sz="12" w:val="single"/>
              <w:bottom w:color="000000" w:space="0" w:sz="12" w:val="single"/>
              <w:right w:color="000000" w:space="0" w:sz="12" w:val="single"/>
            </w:tcBorders>
            <w:shd w:fill="ffff99" w:val="clear"/>
            <w:vAlign w:val="center"/>
          </w:tcPr>
          <w:p w:rsidR="00000000" w:rsidDel="00000000" w:rsidP="00000000" w:rsidRDefault="00000000" w:rsidRPr="00000000" w14:paraId="00000007">
            <w:pPr>
              <w:rPr>
                <w:vertAlign w:val="baseline"/>
              </w:rPr>
            </w:pPr>
            <w:r w:rsidDel="00000000" w:rsidR="00000000" w:rsidRPr="00000000">
              <w:rPr>
                <w:rFonts w:ascii="HGS創英角ｺﾞｼｯｸUB" w:cs="HGS創英角ｺﾞｼｯｸUB" w:eastAsia="HGS創英角ｺﾞｼｯｸUB" w:hAnsi="HGS創英角ｺﾞｼｯｸUB"/>
                <w:sz w:val="24"/>
                <w:szCs w:val="24"/>
                <w:vertAlign w:val="baseline"/>
                <w:rtl w:val="0"/>
              </w:rPr>
              <w:t xml:space="preserve">①介護予防センターを運営するにあたっての総合的な取組</w:t>
            </w:r>
            <w:r w:rsidDel="00000000" w:rsidR="00000000" w:rsidRPr="00000000">
              <w:rPr>
                <w:rtl w:val="0"/>
              </w:rPr>
            </w:r>
          </w:p>
        </w:tc>
      </w:tr>
      <w:tr>
        <w:trPr>
          <w:cantSplit w:val="0"/>
          <w:trHeight w:val="3119" w:hRule="atLeast"/>
          <w:tblHeader w:val="0"/>
        </w:trPr>
        <w:tc>
          <w:tcPr>
            <w:tcBorders>
              <w:top w:color="000000" w:space="0" w:sz="12" w:val="single"/>
              <w:left w:color="000000" w:space="0" w:sz="12" w:val="single"/>
              <w:bottom w:color="000000" w:space="0" w:sz="4" w:val="single"/>
              <w:right w:color="000000" w:space="0" w:sz="12" w:val="single"/>
            </w:tcBorders>
            <w:shd w:fill="auto" w:val="clear"/>
            <w:vAlign w:val="top"/>
          </w:tcPr>
          <w:p w:rsidR="00000000" w:rsidDel="00000000" w:rsidP="00000000" w:rsidRDefault="00000000" w:rsidRPr="00000000" w14:paraId="00000008">
            <w:pPr>
              <w:rPr>
                <w:vertAlign w:val="baseline"/>
              </w:rPr>
            </w:pPr>
            <w:r w:rsidDel="00000000" w:rsidR="00000000" w:rsidRPr="00000000">
              <w:rPr>
                <w:rFonts w:ascii="MS PGothic" w:cs="MS PGothic" w:eastAsia="MS PGothic" w:hAnsi="MS PGothic"/>
                <w:sz w:val="22"/>
                <w:szCs w:val="22"/>
                <w:shd w:fill="d8d8d8" w:val="clear"/>
                <w:vertAlign w:val="baseline"/>
                <w:rtl w:val="0"/>
              </w:rPr>
              <w:t xml:space="preserve">介護予防センターを運営するにあたっての基本方針、運営を希望する理由を明確に記載してください。</w:t>
            </w:r>
            <w:r w:rsidDel="00000000" w:rsidR="00000000" w:rsidRPr="00000000">
              <w:rPr>
                <w:rtl w:val="0"/>
              </w:rPr>
            </w:r>
          </w:p>
        </w:tc>
      </w:tr>
      <w:tr>
        <w:trPr>
          <w:cantSplit w:val="0"/>
          <w:trHeight w:val="3119" w:hRule="atLeast"/>
          <w:tblHeader w:val="0"/>
        </w:trPr>
        <w:tc>
          <w:tcPr>
            <w:tcBorders>
              <w:top w:color="000000" w:space="0" w:sz="4" w:val="single"/>
              <w:left w:color="000000" w:space="0" w:sz="12" w:val="single"/>
              <w:bottom w:color="000000" w:space="0" w:sz="4" w:val="single"/>
              <w:right w:color="000000" w:space="0" w:sz="12" w:val="single"/>
            </w:tcBorders>
            <w:shd w:fill="auto" w:val="clear"/>
            <w:vAlign w:val="top"/>
          </w:tcPr>
          <w:p w:rsidR="00000000" w:rsidDel="00000000" w:rsidP="00000000" w:rsidRDefault="00000000" w:rsidRPr="00000000" w14:paraId="00000009">
            <w:pPr>
              <w:rPr>
                <w:rFonts w:ascii="MS PGothic" w:cs="MS PGothic" w:eastAsia="MS PGothic" w:hAnsi="MS PGothic"/>
                <w:strike w:val="1"/>
                <w:sz w:val="22"/>
                <w:szCs w:val="22"/>
                <w:shd w:fill="d8d8d8" w:val="clear"/>
                <w:vertAlign w:val="baseline"/>
              </w:rPr>
            </w:pPr>
            <w:r w:rsidDel="00000000" w:rsidR="00000000" w:rsidRPr="00000000">
              <w:rPr>
                <w:rFonts w:ascii="MS PGothic" w:cs="MS PGothic" w:eastAsia="MS PGothic" w:hAnsi="MS PGothic"/>
                <w:strike w:val="0"/>
                <w:sz w:val="22"/>
                <w:szCs w:val="22"/>
                <w:shd w:fill="d8d8d8" w:val="clear"/>
                <w:vertAlign w:val="baseline"/>
                <w:rtl w:val="0"/>
              </w:rPr>
              <w:t xml:space="preserve">中立・公正の確保の必要性及び対応方針について記載してください。</w:t>
            </w:r>
            <w:r w:rsidDel="00000000" w:rsidR="00000000" w:rsidRPr="00000000">
              <w:rPr>
                <w:rtl w:val="0"/>
              </w:rPr>
            </w:r>
          </w:p>
          <w:p w:rsidR="00000000" w:rsidDel="00000000" w:rsidP="00000000" w:rsidRDefault="00000000" w:rsidRPr="00000000" w14:paraId="0000000A">
            <w:pPr>
              <w:rPr>
                <w:rFonts w:ascii="MS PGothic" w:cs="MS PGothic" w:eastAsia="MS PGothic" w:hAnsi="MS PGothic"/>
                <w:strike w:val="1"/>
                <w:sz w:val="22"/>
                <w:szCs w:val="22"/>
                <w:shd w:fill="d8d8d8" w:val="clear"/>
                <w:vertAlign w:val="baseline"/>
              </w:rPr>
            </w:pPr>
            <w:r w:rsidDel="00000000" w:rsidR="00000000" w:rsidRPr="00000000">
              <w:rPr>
                <w:rtl w:val="0"/>
              </w:rPr>
            </w:r>
          </w:p>
          <w:p w:rsidR="00000000" w:rsidDel="00000000" w:rsidP="00000000" w:rsidRDefault="00000000" w:rsidRPr="00000000" w14:paraId="0000000B">
            <w:pPr>
              <w:rPr>
                <w:rFonts w:ascii="MS PGothic" w:cs="MS PGothic" w:eastAsia="MS PGothic" w:hAnsi="MS PGothic"/>
                <w:strike w:val="1"/>
                <w:color w:val="c9211e"/>
                <w:sz w:val="22"/>
                <w:szCs w:val="22"/>
                <w:shd w:fill="d8d8d8" w:val="clear"/>
                <w:vertAlign w:val="baseline"/>
              </w:rPr>
            </w:pPr>
            <w:r w:rsidDel="00000000" w:rsidR="00000000" w:rsidRPr="00000000">
              <w:rPr>
                <w:rtl w:val="0"/>
              </w:rPr>
            </w:r>
          </w:p>
          <w:p w:rsidR="00000000" w:rsidDel="00000000" w:rsidP="00000000" w:rsidRDefault="00000000" w:rsidRPr="00000000" w14:paraId="0000000C">
            <w:pPr>
              <w:rPr>
                <w:rFonts w:ascii="MS PGothic" w:cs="MS PGothic" w:eastAsia="MS PGothic" w:hAnsi="MS PGothic"/>
                <w:strike w:val="1"/>
                <w:color w:val="c9211e"/>
                <w:sz w:val="22"/>
                <w:szCs w:val="22"/>
                <w:shd w:fill="d8d8d8" w:val="clear"/>
                <w:vertAlign w:val="baseline"/>
              </w:rPr>
            </w:pPr>
            <w:r w:rsidDel="00000000" w:rsidR="00000000" w:rsidRPr="00000000">
              <w:rPr>
                <w:rtl w:val="0"/>
              </w:rPr>
            </w:r>
          </w:p>
          <w:p w:rsidR="00000000" w:rsidDel="00000000" w:rsidP="00000000" w:rsidRDefault="00000000" w:rsidRPr="00000000" w14:paraId="0000000D">
            <w:pPr>
              <w:rPr>
                <w:rFonts w:ascii="MS PGothic" w:cs="MS PGothic" w:eastAsia="MS PGothic" w:hAnsi="MS PGothic"/>
                <w:sz w:val="22"/>
                <w:szCs w:val="22"/>
                <w:shd w:fill="d8d8d8" w:val="clear"/>
                <w:vertAlign w:val="baseline"/>
              </w:rPr>
            </w:pPr>
            <w:r w:rsidDel="00000000" w:rsidR="00000000" w:rsidRPr="00000000">
              <w:rPr>
                <w:rtl w:val="0"/>
              </w:rPr>
            </w:r>
          </w:p>
        </w:tc>
      </w:tr>
      <w:tr>
        <w:trPr>
          <w:cantSplit w:val="0"/>
          <w:trHeight w:val="3119" w:hRule="atLeast"/>
          <w:tblHeader w:val="0"/>
        </w:trPr>
        <w:tc>
          <w:tcPr>
            <w:tcBorders>
              <w:top w:color="000000" w:space="0" w:sz="4" w:val="single"/>
              <w:left w:color="000000" w:space="0" w:sz="12" w:val="single"/>
              <w:bottom w:color="000000" w:space="0" w:sz="12" w:val="single"/>
              <w:right w:color="000000" w:space="0" w:sz="12" w:val="single"/>
            </w:tcBorders>
            <w:shd w:fill="auto" w:val="clear"/>
            <w:vAlign w:val="top"/>
          </w:tcPr>
          <w:p w:rsidR="00000000" w:rsidDel="00000000" w:rsidP="00000000" w:rsidRDefault="00000000" w:rsidRPr="00000000" w14:paraId="0000000E">
            <w:pPr>
              <w:rPr>
                <w:rFonts w:ascii="MS PGothic" w:cs="MS PGothic" w:eastAsia="MS PGothic" w:hAnsi="MS PGothic"/>
                <w:sz w:val="22"/>
                <w:szCs w:val="22"/>
                <w:vertAlign w:val="baseline"/>
              </w:rPr>
            </w:pPr>
            <w:r w:rsidDel="00000000" w:rsidR="00000000" w:rsidRPr="00000000">
              <w:rPr>
                <w:rFonts w:ascii="MS PGothic" w:cs="MS PGothic" w:eastAsia="MS PGothic" w:hAnsi="MS PGothic"/>
                <w:strike w:val="0"/>
                <w:sz w:val="22"/>
                <w:szCs w:val="22"/>
                <w:shd w:fill="d8d8d8" w:val="clear"/>
                <w:vertAlign w:val="baseline"/>
                <w:rtl w:val="0"/>
              </w:rPr>
              <w:t xml:space="preserve">選択した応募地区（担当地区）に対する認識・見解について記載してください。</w:t>
            </w:r>
            <w:r w:rsidDel="00000000" w:rsidR="00000000" w:rsidRPr="00000000">
              <w:rPr>
                <w:rtl w:val="0"/>
              </w:rPr>
            </w:r>
          </w:p>
          <w:p w:rsidR="00000000" w:rsidDel="00000000" w:rsidP="00000000" w:rsidRDefault="00000000" w:rsidRPr="00000000" w14:paraId="0000000F">
            <w:pPr>
              <w:rPr>
                <w:rFonts w:ascii="MS PGothic" w:cs="MS PGothic" w:eastAsia="MS PGothic" w:hAnsi="MS PGothic"/>
                <w:sz w:val="22"/>
                <w:szCs w:val="22"/>
                <w:vertAlign w:val="baseline"/>
              </w:rPr>
            </w:pPr>
            <w:r w:rsidDel="00000000" w:rsidR="00000000" w:rsidRPr="00000000">
              <w:rPr>
                <w:rtl w:val="0"/>
              </w:rPr>
            </w:r>
          </w:p>
          <w:p w:rsidR="00000000" w:rsidDel="00000000" w:rsidP="00000000" w:rsidRDefault="00000000" w:rsidRPr="00000000" w14:paraId="00000010">
            <w:pPr>
              <w:rPr>
                <w:rFonts w:ascii="MS PGothic" w:cs="MS PGothic" w:eastAsia="MS PGothic" w:hAnsi="MS PGothic"/>
                <w:sz w:val="22"/>
                <w:szCs w:val="22"/>
                <w:vertAlign w:val="baseline"/>
              </w:rPr>
            </w:pPr>
            <w:r w:rsidDel="00000000" w:rsidR="00000000" w:rsidRPr="00000000">
              <w:rPr>
                <w:rtl w:val="0"/>
              </w:rPr>
            </w:r>
          </w:p>
          <w:p w:rsidR="00000000" w:rsidDel="00000000" w:rsidP="00000000" w:rsidRDefault="00000000" w:rsidRPr="00000000" w14:paraId="00000011">
            <w:pPr>
              <w:rPr>
                <w:rFonts w:ascii="MS PGothic" w:cs="MS PGothic" w:eastAsia="MS PGothic" w:hAnsi="MS PGothic"/>
                <w:sz w:val="22"/>
                <w:szCs w:val="22"/>
                <w:vertAlign w:val="baseline"/>
              </w:rPr>
            </w:pPr>
            <w:r w:rsidDel="00000000" w:rsidR="00000000" w:rsidRPr="00000000">
              <w:rPr>
                <w:rtl w:val="0"/>
              </w:rPr>
            </w:r>
          </w:p>
        </w:tc>
      </w:tr>
    </w:tbl>
    <w:p w:rsidR="00000000" w:rsidDel="00000000" w:rsidP="00000000" w:rsidRDefault="00000000" w:rsidRPr="00000000" w14:paraId="00000012">
      <w:pPr>
        <w:pageBreakBefore w:val="1"/>
        <w:rPr>
          <w:vertAlign w:val="baseline"/>
        </w:rPr>
      </w:pPr>
      <w:r w:rsidDel="00000000" w:rsidR="00000000" w:rsidRPr="00000000">
        <w:rPr>
          <w:rtl w:val="0"/>
        </w:rPr>
      </w:r>
    </w:p>
    <w:tbl>
      <w:tblPr>
        <w:tblStyle w:val="Table3"/>
        <w:tblW w:w="9284.0" w:type="dxa"/>
        <w:jc w:val="left"/>
        <w:tblInd w:w="-108.0" w:type="dxa"/>
        <w:tblLayout w:type="fixed"/>
        <w:tblLook w:val="0000"/>
      </w:tblPr>
      <w:tblGrid>
        <w:gridCol w:w="9284"/>
        <w:tblGridChange w:id="0">
          <w:tblGrid>
            <w:gridCol w:w="9284"/>
          </w:tblGrid>
        </w:tblGridChange>
      </w:tblGrid>
      <w:tr>
        <w:trPr>
          <w:cantSplit w:val="0"/>
          <w:trHeight w:val="476" w:hRule="atLeast"/>
          <w:tblHeader w:val="0"/>
        </w:trPr>
        <w:tc>
          <w:tcPr>
            <w:tcBorders>
              <w:top w:color="000000" w:space="0" w:sz="12" w:val="single"/>
              <w:left w:color="000000" w:space="0" w:sz="12" w:val="single"/>
              <w:bottom w:color="000000" w:space="0" w:sz="12" w:val="single"/>
              <w:right w:color="000000" w:space="0" w:sz="12" w:val="single"/>
            </w:tcBorders>
            <w:shd w:fill="ffff99" w:val="clear"/>
            <w:vAlign w:val="center"/>
          </w:tcPr>
          <w:p w:rsidR="00000000" w:rsidDel="00000000" w:rsidP="00000000" w:rsidRDefault="00000000" w:rsidRPr="00000000" w14:paraId="00000013">
            <w:pPr>
              <w:rPr>
                <w:vertAlign w:val="baseline"/>
              </w:rPr>
            </w:pPr>
            <w:r w:rsidDel="00000000" w:rsidR="00000000" w:rsidRPr="00000000">
              <w:rPr>
                <w:rFonts w:ascii="HGS創英角ｺﾞｼｯｸUB" w:cs="HGS創英角ｺﾞｼｯｸUB" w:eastAsia="HGS創英角ｺﾞｼｯｸUB" w:hAnsi="HGS創英角ｺﾞｼｯｸUB"/>
                <w:sz w:val="24"/>
                <w:szCs w:val="24"/>
                <w:vertAlign w:val="baseline"/>
                <w:rtl w:val="0"/>
              </w:rPr>
              <w:t xml:space="preserve">②運営体制</w:t>
            </w:r>
            <w:r w:rsidDel="00000000" w:rsidR="00000000" w:rsidRPr="00000000">
              <w:rPr>
                <w:rtl w:val="0"/>
              </w:rPr>
            </w:r>
          </w:p>
        </w:tc>
      </w:tr>
      <w:tr>
        <w:trPr>
          <w:cantSplit w:val="0"/>
          <w:trHeight w:val="3119" w:hRule="atLeast"/>
          <w:tblHeader w:val="0"/>
        </w:trPr>
        <w:tc>
          <w:tcPr>
            <w:tcBorders>
              <w:top w:color="000000" w:space="0" w:sz="4" w:val="single"/>
              <w:left w:color="000000" w:space="0" w:sz="12" w:val="single"/>
              <w:bottom w:color="000000" w:space="0" w:sz="4" w:val="single"/>
              <w:right w:color="000000" w:space="0" w:sz="12" w:val="single"/>
            </w:tcBorders>
            <w:shd w:fill="auto" w:val="clear"/>
            <w:vAlign w:val="top"/>
          </w:tcPr>
          <w:p w:rsidR="00000000" w:rsidDel="00000000" w:rsidP="00000000" w:rsidRDefault="00000000" w:rsidRPr="00000000" w14:paraId="00000014">
            <w:pPr>
              <w:rPr>
                <w:rFonts w:ascii="MS PGothic" w:cs="MS PGothic" w:eastAsia="MS PGothic" w:hAnsi="MS PGothic"/>
                <w:sz w:val="22"/>
                <w:szCs w:val="22"/>
                <w:shd w:fill="d8d8d8" w:val="clear"/>
                <w:vertAlign w:val="baseline"/>
              </w:rPr>
            </w:pPr>
            <w:r w:rsidDel="00000000" w:rsidR="00000000" w:rsidRPr="00000000">
              <w:rPr>
                <w:rFonts w:ascii="MS PGothic" w:cs="MS PGothic" w:eastAsia="MS PGothic" w:hAnsi="MS PGothic"/>
                <w:sz w:val="22"/>
                <w:szCs w:val="22"/>
                <w:shd w:fill="d8d8d8" w:val="clear"/>
                <w:vertAlign w:val="baseline"/>
                <w:rtl w:val="0"/>
              </w:rPr>
              <w:t xml:space="preserve">職員不在時（外勤・予定外の休暇など）の法人における支援体制について記載してください。</w:t>
            </w:r>
          </w:p>
          <w:p w:rsidR="00000000" w:rsidDel="00000000" w:rsidP="00000000" w:rsidRDefault="00000000" w:rsidRPr="00000000" w14:paraId="00000015">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16">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17">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18">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19">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1A">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1B">
            <w:pPr>
              <w:rPr>
                <w:rFonts w:ascii="MS PGothic" w:cs="MS PGothic" w:eastAsia="MS PGothic" w:hAnsi="MS PGothic"/>
                <w:sz w:val="22"/>
                <w:szCs w:val="22"/>
                <w:shd w:fill="d8d8d8" w:val="clear"/>
                <w:vertAlign w:val="baseline"/>
              </w:rPr>
            </w:pPr>
            <w:r w:rsidDel="00000000" w:rsidR="00000000" w:rsidRPr="00000000">
              <w:rPr>
                <w:rtl w:val="0"/>
              </w:rPr>
            </w:r>
          </w:p>
        </w:tc>
      </w:tr>
      <w:tr>
        <w:trPr>
          <w:cantSplit w:val="0"/>
          <w:trHeight w:val="3119" w:hRule="atLeast"/>
          <w:tblHeader w:val="0"/>
        </w:trPr>
        <w:tc>
          <w:tcPr>
            <w:tcBorders>
              <w:top w:color="000000" w:space="0" w:sz="4" w:val="single"/>
              <w:left w:color="000000" w:space="0" w:sz="12" w:val="single"/>
              <w:bottom w:color="000000" w:space="0" w:sz="4" w:val="single"/>
              <w:right w:color="000000" w:space="0" w:sz="12" w:val="single"/>
            </w:tcBorders>
            <w:shd w:fill="auto" w:val="clear"/>
            <w:vAlign w:val="top"/>
          </w:tcPr>
          <w:p w:rsidR="00000000" w:rsidDel="00000000" w:rsidP="00000000" w:rsidRDefault="00000000" w:rsidRPr="00000000" w14:paraId="0000001C">
            <w:pPr>
              <w:rPr>
                <w:rFonts w:ascii="MS PGothic" w:cs="MS PGothic" w:eastAsia="MS PGothic" w:hAnsi="MS PGothic"/>
                <w:sz w:val="22"/>
                <w:szCs w:val="22"/>
                <w:shd w:fill="d8d8d8" w:val="clear"/>
                <w:vertAlign w:val="baseline"/>
              </w:rPr>
            </w:pPr>
            <w:r w:rsidDel="00000000" w:rsidR="00000000" w:rsidRPr="00000000">
              <w:rPr>
                <w:rFonts w:ascii="MS PGothic" w:cs="MS PGothic" w:eastAsia="MS PGothic" w:hAnsi="MS PGothic"/>
                <w:sz w:val="22"/>
                <w:szCs w:val="22"/>
                <w:shd w:fill="d8d8d8" w:val="clear"/>
                <w:vertAlign w:val="baseline"/>
                <w:rtl w:val="0"/>
              </w:rPr>
              <w:t xml:space="preserve">個人情報保護の取組（相談受理時から管理、セキュリティ対策など）について記載してください。</w:t>
            </w:r>
          </w:p>
          <w:p w:rsidR="00000000" w:rsidDel="00000000" w:rsidP="00000000" w:rsidRDefault="00000000" w:rsidRPr="00000000" w14:paraId="0000001D">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1E">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1F">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20">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21">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22">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23">
            <w:pPr>
              <w:rPr>
                <w:rFonts w:ascii="MS PGothic" w:cs="MS PGothic" w:eastAsia="MS PGothic" w:hAnsi="MS PGothic"/>
                <w:sz w:val="22"/>
                <w:szCs w:val="22"/>
                <w:shd w:fill="d8d8d8" w:val="clear"/>
                <w:vertAlign w:val="baseline"/>
              </w:rPr>
            </w:pPr>
            <w:r w:rsidDel="00000000" w:rsidR="00000000" w:rsidRPr="00000000">
              <w:rPr>
                <w:rtl w:val="0"/>
              </w:rPr>
            </w:r>
          </w:p>
        </w:tc>
      </w:tr>
      <w:tr>
        <w:trPr>
          <w:cantSplit w:val="0"/>
          <w:trHeight w:val="3119" w:hRule="atLeast"/>
          <w:tblHeader w:val="0"/>
        </w:trPr>
        <w:tc>
          <w:tcPr>
            <w:tcBorders>
              <w:top w:color="000000" w:space="0" w:sz="4" w:val="single"/>
              <w:left w:color="000000" w:space="0" w:sz="12" w:val="single"/>
              <w:bottom w:color="000000" w:space="0" w:sz="4" w:val="single"/>
              <w:right w:color="000000" w:space="0" w:sz="12" w:val="single"/>
            </w:tcBorders>
            <w:shd w:fill="auto" w:val="clear"/>
            <w:vAlign w:val="top"/>
          </w:tcPr>
          <w:p w:rsidR="00000000" w:rsidDel="00000000" w:rsidP="00000000" w:rsidRDefault="00000000" w:rsidRPr="00000000" w14:paraId="00000024">
            <w:pPr>
              <w:rPr>
                <w:rFonts w:ascii="MS PGothic" w:cs="MS PGothic" w:eastAsia="MS PGothic" w:hAnsi="MS PGothic"/>
                <w:sz w:val="22"/>
                <w:szCs w:val="22"/>
                <w:shd w:fill="d8d8d8" w:val="clear"/>
                <w:vertAlign w:val="baseline"/>
              </w:rPr>
            </w:pPr>
            <w:r w:rsidDel="00000000" w:rsidR="00000000" w:rsidRPr="00000000">
              <w:rPr>
                <w:rFonts w:ascii="MS PGothic" w:cs="MS PGothic" w:eastAsia="MS PGothic" w:hAnsi="MS PGothic"/>
                <w:sz w:val="22"/>
                <w:szCs w:val="22"/>
                <w:shd w:fill="d8d8d8" w:val="clear"/>
                <w:vertAlign w:val="baseline"/>
                <w:rtl w:val="0"/>
              </w:rPr>
              <w:t xml:space="preserve">利用者の意見・要望を業務へ反映する方策及び苦情処理の取組について記載してください。</w:t>
            </w:r>
          </w:p>
          <w:p w:rsidR="00000000" w:rsidDel="00000000" w:rsidP="00000000" w:rsidRDefault="00000000" w:rsidRPr="00000000" w14:paraId="00000025">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26">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27">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28">
            <w:pPr>
              <w:rPr>
                <w:rFonts w:ascii="MS PGothic" w:cs="MS PGothic" w:eastAsia="MS PGothic" w:hAnsi="MS PGothic"/>
                <w:sz w:val="22"/>
                <w:szCs w:val="22"/>
                <w:vertAlign w:val="baseline"/>
              </w:rPr>
            </w:pPr>
            <w:r w:rsidDel="00000000" w:rsidR="00000000" w:rsidRPr="00000000">
              <w:rPr>
                <w:rtl w:val="0"/>
              </w:rPr>
            </w:r>
          </w:p>
          <w:p w:rsidR="00000000" w:rsidDel="00000000" w:rsidP="00000000" w:rsidRDefault="00000000" w:rsidRPr="00000000" w14:paraId="00000029">
            <w:pPr>
              <w:rPr>
                <w:rFonts w:ascii="MS PGothic" w:cs="MS PGothic" w:eastAsia="MS PGothic" w:hAnsi="MS PGothic"/>
                <w:sz w:val="22"/>
                <w:szCs w:val="22"/>
                <w:vertAlign w:val="baseline"/>
              </w:rPr>
            </w:pPr>
            <w:r w:rsidDel="00000000" w:rsidR="00000000" w:rsidRPr="00000000">
              <w:rPr>
                <w:rtl w:val="0"/>
              </w:rPr>
            </w:r>
          </w:p>
          <w:p w:rsidR="00000000" w:rsidDel="00000000" w:rsidP="00000000" w:rsidRDefault="00000000" w:rsidRPr="00000000" w14:paraId="0000002A">
            <w:pPr>
              <w:rPr>
                <w:rFonts w:ascii="MS PGothic" w:cs="MS PGothic" w:eastAsia="MS PGothic" w:hAnsi="MS PGothic"/>
                <w:sz w:val="22"/>
                <w:szCs w:val="22"/>
                <w:shd w:fill="d8d8d8" w:val="clear"/>
                <w:vertAlign w:val="baseline"/>
              </w:rPr>
            </w:pPr>
            <w:r w:rsidDel="00000000" w:rsidR="00000000" w:rsidRPr="00000000">
              <w:rPr>
                <w:rtl w:val="0"/>
              </w:rPr>
            </w:r>
          </w:p>
        </w:tc>
      </w:tr>
      <w:tr>
        <w:trPr>
          <w:cantSplit w:val="0"/>
          <w:trHeight w:val="3119" w:hRule="atLeast"/>
          <w:tblHeader w:val="0"/>
        </w:trPr>
        <w:tc>
          <w:tcPr>
            <w:tcBorders>
              <w:top w:color="000000" w:space="0" w:sz="4" w:val="single"/>
              <w:left w:color="000000" w:space="0" w:sz="12" w:val="single"/>
              <w:bottom w:color="000000" w:space="0" w:sz="12" w:val="single"/>
              <w:right w:color="000000" w:space="0" w:sz="12" w:val="single"/>
            </w:tcBorders>
            <w:shd w:fill="auto" w:val="clear"/>
            <w:vAlign w:val="top"/>
          </w:tcPr>
          <w:p w:rsidR="00000000" w:rsidDel="00000000" w:rsidP="00000000" w:rsidRDefault="00000000" w:rsidRPr="00000000" w14:paraId="0000002B">
            <w:pPr>
              <w:rPr>
                <w:rFonts w:ascii="MS PMincho" w:cs="MS PMincho" w:eastAsia="MS PMincho" w:hAnsi="MS PMincho"/>
                <w:sz w:val="22"/>
                <w:szCs w:val="22"/>
                <w:shd w:fill="d8d8d8" w:val="clear"/>
                <w:vertAlign w:val="baseline"/>
              </w:rPr>
            </w:pPr>
            <w:r w:rsidDel="00000000" w:rsidR="00000000" w:rsidRPr="00000000">
              <w:rPr>
                <w:rFonts w:ascii="MS PGothic" w:cs="MS PGothic" w:eastAsia="MS PGothic" w:hAnsi="MS PGothic"/>
                <w:sz w:val="22"/>
                <w:szCs w:val="22"/>
                <w:shd w:fill="d8d8d8" w:val="clear"/>
                <w:vertAlign w:val="baseline"/>
                <w:rtl w:val="0"/>
              </w:rPr>
              <w:t xml:space="preserve">災害時・緊急時における対応について記載してください。</w:t>
            </w:r>
            <w:r w:rsidDel="00000000" w:rsidR="00000000" w:rsidRPr="00000000">
              <w:rPr>
                <w:rtl w:val="0"/>
              </w:rPr>
            </w:r>
          </w:p>
          <w:p w:rsidR="00000000" w:rsidDel="00000000" w:rsidP="00000000" w:rsidRDefault="00000000" w:rsidRPr="00000000" w14:paraId="0000002C">
            <w:pPr>
              <w:rPr>
                <w:rFonts w:ascii="MS PMincho" w:cs="MS PMincho" w:eastAsia="MS PMincho" w:hAnsi="MS PMincho"/>
                <w:sz w:val="22"/>
                <w:szCs w:val="22"/>
                <w:shd w:fill="d8d8d8" w:val="clear"/>
                <w:vertAlign w:val="baseline"/>
              </w:rPr>
            </w:pPr>
            <w:r w:rsidDel="00000000" w:rsidR="00000000" w:rsidRPr="00000000">
              <w:rPr>
                <w:rtl w:val="0"/>
              </w:rPr>
            </w:r>
          </w:p>
          <w:p w:rsidR="00000000" w:rsidDel="00000000" w:rsidP="00000000" w:rsidRDefault="00000000" w:rsidRPr="00000000" w14:paraId="0000002D">
            <w:pPr>
              <w:rPr>
                <w:rFonts w:ascii="MS PMincho" w:cs="MS PMincho" w:eastAsia="MS PMincho" w:hAnsi="MS PMincho"/>
                <w:sz w:val="22"/>
                <w:szCs w:val="22"/>
                <w:shd w:fill="d8d8d8" w:val="clear"/>
                <w:vertAlign w:val="baseline"/>
              </w:rPr>
            </w:pPr>
            <w:r w:rsidDel="00000000" w:rsidR="00000000" w:rsidRPr="00000000">
              <w:rPr>
                <w:rtl w:val="0"/>
              </w:rPr>
            </w:r>
          </w:p>
        </w:tc>
      </w:tr>
    </w:tbl>
    <w:p w:rsidR="00000000" w:rsidDel="00000000" w:rsidP="00000000" w:rsidRDefault="00000000" w:rsidRPr="00000000" w14:paraId="0000002E">
      <w:pPr>
        <w:pageBreakBefore w:val="1"/>
        <w:rPr>
          <w:vertAlign w:val="baseline"/>
        </w:rPr>
      </w:pPr>
      <w:r w:rsidDel="00000000" w:rsidR="00000000" w:rsidRPr="00000000">
        <w:rPr>
          <w:rtl w:val="0"/>
        </w:rPr>
      </w:r>
    </w:p>
    <w:tbl>
      <w:tblPr>
        <w:tblStyle w:val="Table4"/>
        <w:tblW w:w="9284.0" w:type="dxa"/>
        <w:jc w:val="left"/>
        <w:tblInd w:w="-108.0" w:type="dxa"/>
        <w:tblLayout w:type="fixed"/>
        <w:tblLook w:val="0000"/>
      </w:tblPr>
      <w:tblGrid>
        <w:gridCol w:w="9284"/>
        <w:tblGridChange w:id="0">
          <w:tblGrid>
            <w:gridCol w:w="9284"/>
          </w:tblGrid>
        </w:tblGridChange>
      </w:tblGrid>
      <w:tr>
        <w:trPr>
          <w:cantSplit w:val="0"/>
          <w:trHeight w:val="497" w:hRule="atLeast"/>
          <w:tblHeader w:val="0"/>
        </w:trPr>
        <w:tc>
          <w:tcPr>
            <w:tcBorders>
              <w:top w:color="000000" w:space="0" w:sz="12" w:val="single"/>
              <w:left w:color="000000" w:space="0" w:sz="12" w:val="single"/>
              <w:bottom w:color="000000" w:space="0" w:sz="12" w:val="single"/>
              <w:right w:color="000000" w:space="0" w:sz="12" w:val="single"/>
            </w:tcBorders>
            <w:shd w:fill="ffff99" w:val="clear"/>
            <w:vAlign w:val="center"/>
          </w:tcPr>
          <w:p w:rsidR="00000000" w:rsidDel="00000000" w:rsidP="00000000" w:rsidRDefault="00000000" w:rsidRPr="00000000" w14:paraId="0000002F">
            <w:pPr>
              <w:rPr>
                <w:vertAlign w:val="baseline"/>
              </w:rPr>
            </w:pPr>
            <w:r w:rsidDel="00000000" w:rsidR="00000000" w:rsidRPr="00000000">
              <w:rPr>
                <w:rFonts w:ascii="HGS創英角ｺﾞｼｯｸUB" w:cs="HGS創英角ｺﾞｼｯｸUB" w:eastAsia="HGS創英角ｺﾞｼｯｸUB" w:hAnsi="HGS創英角ｺﾞｼｯｸUB"/>
                <w:sz w:val="24"/>
                <w:szCs w:val="24"/>
                <w:vertAlign w:val="baseline"/>
                <w:rtl w:val="0"/>
              </w:rPr>
              <w:t xml:space="preserve">③事業の実施方針-１</w:t>
            </w:r>
            <w:r w:rsidDel="00000000" w:rsidR="00000000" w:rsidRPr="00000000">
              <w:rPr>
                <w:rtl w:val="0"/>
              </w:rPr>
            </w:r>
          </w:p>
        </w:tc>
      </w:tr>
      <w:tr>
        <w:trPr>
          <w:cantSplit w:val="0"/>
          <w:trHeight w:val="3119" w:hRule="atLeast"/>
          <w:tblHeader w:val="0"/>
        </w:trPr>
        <w:tc>
          <w:tcPr>
            <w:tcBorders>
              <w:top w:color="000000" w:space="0" w:sz="12" w:val="single"/>
              <w:left w:color="000000" w:space="0" w:sz="12" w:val="single"/>
              <w:bottom w:color="000000" w:space="0" w:sz="4" w:val="single"/>
              <w:right w:color="000000" w:space="0" w:sz="12" w:val="single"/>
            </w:tcBorders>
            <w:shd w:fill="auto" w:val="clear"/>
            <w:vAlign w:val="top"/>
          </w:tcPr>
          <w:p w:rsidR="00000000" w:rsidDel="00000000" w:rsidP="00000000" w:rsidRDefault="00000000" w:rsidRPr="00000000" w14:paraId="00000030">
            <w:pPr>
              <w:rPr>
                <w:rFonts w:ascii="MS PGothic" w:cs="MS PGothic" w:eastAsia="MS PGothic" w:hAnsi="MS PGothic"/>
                <w:color w:val="c9211e"/>
                <w:sz w:val="22"/>
                <w:szCs w:val="22"/>
                <w:shd w:fill="d8d8d8" w:val="clear"/>
                <w:vertAlign w:val="baseline"/>
              </w:rPr>
            </w:pPr>
            <w:r w:rsidDel="00000000" w:rsidR="00000000" w:rsidRPr="00000000">
              <w:rPr>
                <w:rFonts w:ascii="MS PGothic" w:cs="MS PGothic" w:eastAsia="MS PGothic" w:hAnsi="MS PGothic"/>
                <w:sz w:val="22"/>
                <w:szCs w:val="22"/>
                <w:shd w:fill="d8d8d8" w:val="clear"/>
                <w:vertAlign w:val="baseline"/>
                <w:rtl w:val="0"/>
              </w:rPr>
              <w:t xml:space="preserve">「総合相談支援業務」の取組内容について記載してください。</w:t>
            </w:r>
            <w:r w:rsidDel="00000000" w:rsidR="00000000" w:rsidRPr="00000000">
              <w:rPr>
                <w:rtl w:val="0"/>
              </w:rPr>
            </w:r>
          </w:p>
          <w:p w:rsidR="00000000" w:rsidDel="00000000" w:rsidP="00000000" w:rsidRDefault="00000000" w:rsidRPr="00000000" w14:paraId="00000031">
            <w:pPr>
              <w:rPr>
                <w:rFonts w:ascii="MS PMincho" w:cs="MS PMincho" w:eastAsia="MS PMincho" w:hAnsi="MS PMincho"/>
                <w:sz w:val="22"/>
                <w:szCs w:val="22"/>
                <w:shd w:fill="d8d8d8" w:val="clear"/>
                <w:vertAlign w:val="baseline"/>
              </w:rPr>
            </w:pPr>
            <w:r w:rsidDel="00000000" w:rsidR="00000000" w:rsidRPr="00000000">
              <w:rPr>
                <w:rFonts w:ascii="MS PGothic" w:cs="MS PGothic" w:eastAsia="MS PGothic" w:hAnsi="MS PGothic"/>
                <w:sz w:val="22"/>
                <w:szCs w:val="22"/>
                <w:shd w:fill="d8d8d8" w:val="clear"/>
                <w:vertAlign w:val="baseline"/>
                <w:rtl w:val="0"/>
              </w:rPr>
              <w:t xml:space="preserve">【観点】高齢者などの相談や支援を要する高齢者を適切な支援につなげることができるか</w:t>
            </w:r>
            <w:r w:rsidDel="00000000" w:rsidR="00000000" w:rsidRPr="00000000">
              <w:rPr>
                <w:rtl w:val="0"/>
              </w:rPr>
            </w:r>
          </w:p>
          <w:p w:rsidR="00000000" w:rsidDel="00000000" w:rsidP="00000000" w:rsidRDefault="00000000" w:rsidRPr="00000000" w14:paraId="00000032">
            <w:pPr>
              <w:rPr>
                <w:rFonts w:ascii="MS PMincho" w:cs="MS PMincho" w:eastAsia="MS PMincho" w:hAnsi="MS PMincho"/>
                <w:sz w:val="22"/>
                <w:szCs w:val="22"/>
                <w:shd w:fill="d8d8d8" w:val="clear"/>
                <w:vertAlign w:val="baseline"/>
              </w:rPr>
            </w:pPr>
            <w:r w:rsidDel="00000000" w:rsidR="00000000" w:rsidRPr="00000000">
              <w:rPr>
                <w:rtl w:val="0"/>
              </w:rPr>
            </w:r>
          </w:p>
          <w:p w:rsidR="00000000" w:rsidDel="00000000" w:rsidP="00000000" w:rsidRDefault="00000000" w:rsidRPr="00000000" w14:paraId="00000033">
            <w:pPr>
              <w:rPr>
                <w:rFonts w:ascii="MS PMincho" w:cs="MS PMincho" w:eastAsia="MS PMincho" w:hAnsi="MS PMincho"/>
                <w:sz w:val="22"/>
                <w:szCs w:val="22"/>
                <w:shd w:fill="d8d8d8" w:val="clear"/>
                <w:vertAlign w:val="baseline"/>
              </w:rPr>
            </w:pPr>
            <w:r w:rsidDel="00000000" w:rsidR="00000000" w:rsidRPr="00000000">
              <w:rPr>
                <w:rtl w:val="0"/>
              </w:rPr>
            </w:r>
          </w:p>
          <w:p w:rsidR="00000000" w:rsidDel="00000000" w:rsidP="00000000" w:rsidRDefault="00000000" w:rsidRPr="00000000" w14:paraId="00000034">
            <w:pPr>
              <w:rPr>
                <w:rFonts w:ascii="MS PMincho" w:cs="MS PMincho" w:eastAsia="MS PMincho" w:hAnsi="MS PMincho"/>
                <w:sz w:val="22"/>
                <w:szCs w:val="22"/>
                <w:shd w:fill="d8d8d8" w:val="clear"/>
                <w:vertAlign w:val="baseline"/>
              </w:rPr>
            </w:pPr>
            <w:r w:rsidDel="00000000" w:rsidR="00000000" w:rsidRPr="00000000">
              <w:rPr>
                <w:rtl w:val="0"/>
              </w:rPr>
            </w:r>
          </w:p>
          <w:p w:rsidR="00000000" w:rsidDel="00000000" w:rsidP="00000000" w:rsidRDefault="00000000" w:rsidRPr="00000000" w14:paraId="00000035">
            <w:pPr>
              <w:rPr>
                <w:rFonts w:ascii="MS PMincho" w:cs="MS PMincho" w:eastAsia="MS PMincho" w:hAnsi="MS PMincho"/>
                <w:sz w:val="22"/>
                <w:szCs w:val="22"/>
                <w:vertAlign w:val="baseline"/>
              </w:rPr>
            </w:pPr>
            <w:r w:rsidDel="00000000" w:rsidR="00000000" w:rsidRPr="00000000">
              <w:rPr>
                <w:rtl w:val="0"/>
              </w:rPr>
            </w:r>
          </w:p>
        </w:tc>
      </w:tr>
      <w:tr>
        <w:trPr>
          <w:cantSplit w:val="0"/>
          <w:trHeight w:val="3119" w:hRule="atLeast"/>
          <w:tblHeader w:val="0"/>
        </w:trPr>
        <w:tc>
          <w:tcPr>
            <w:tcBorders>
              <w:top w:color="000000" w:space="0" w:sz="4" w:val="single"/>
              <w:left w:color="000000" w:space="0" w:sz="12" w:val="single"/>
              <w:bottom w:color="000000" w:space="0" w:sz="4" w:val="single"/>
              <w:right w:color="000000" w:space="0" w:sz="12" w:val="single"/>
            </w:tcBorders>
            <w:shd w:fill="auto" w:val="clear"/>
            <w:vAlign w:val="top"/>
          </w:tcPr>
          <w:p w:rsidR="00000000" w:rsidDel="00000000" w:rsidP="00000000" w:rsidRDefault="00000000" w:rsidRPr="00000000" w14:paraId="00000036">
            <w:pPr>
              <w:rPr>
                <w:rFonts w:ascii="MS PGothic" w:cs="MS PGothic" w:eastAsia="MS PGothic" w:hAnsi="MS PGothic"/>
                <w:color w:val="c9211e"/>
                <w:sz w:val="22"/>
                <w:szCs w:val="22"/>
                <w:shd w:fill="d8d8d8" w:val="clear"/>
                <w:vertAlign w:val="baseline"/>
              </w:rPr>
            </w:pPr>
            <w:r w:rsidDel="00000000" w:rsidR="00000000" w:rsidRPr="00000000">
              <w:rPr>
                <w:rFonts w:ascii="MS PGothic" w:cs="MS PGothic" w:eastAsia="MS PGothic" w:hAnsi="MS PGothic"/>
                <w:sz w:val="22"/>
                <w:szCs w:val="22"/>
                <w:shd w:fill="d8d8d8" w:val="clear"/>
                <w:vertAlign w:val="baseline"/>
                <w:rtl w:val="0"/>
              </w:rPr>
              <w:t xml:space="preserve">「介護予防教室の実施及び介護予防普及・啓発」の必要性及び取組内容について記載してください。</w:t>
            </w:r>
            <w:r w:rsidDel="00000000" w:rsidR="00000000" w:rsidRPr="00000000">
              <w:rPr>
                <w:rtl w:val="0"/>
              </w:rPr>
            </w:r>
          </w:p>
          <w:p w:rsidR="00000000" w:rsidDel="00000000" w:rsidP="00000000" w:rsidRDefault="00000000" w:rsidRPr="00000000" w14:paraId="00000037">
            <w:pPr>
              <w:rPr>
                <w:rFonts w:ascii="MS PGothic" w:cs="MS PGothic" w:eastAsia="MS PGothic" w:hAnsi="MS PGothic"/>
                <w:color w:val="c9211e"/>
                <w:sz w:val="22"/>
                <w:szCs w:val="22"/>
                <w:shd w:fill="d8d8d8" w:val="clear"/>
                <w:vertAlign w:val="baseline"/>
              </w:rPr>
            </w:pPr>
            <w:r w:rsidDel="00000000" w:rsidR="00000000" w:rsidRPr="00000000">
              <w:rPr>
                <w:rtl w:val="0"/>
              </w:rPr>
            </w:r>
          </w:p>
          <w:p w:rsidR="00000000" w:rsidDel="00000000" w:rsidP="00000000" w:rsidRDefault="00000000" w:rsidRPr="00000000" w14:paraId="00000038">
            <w:pPr>
              <w:rPr>
                <w:rFonts w:ascii="MS PGothic" w:cs="MS PGothic" w:eastAsia="MS PGothic" w:hAnsi="MS PGothic"/>
                <w:color w:val="c9211e"/>
                <w:sz w:val="22"/>
                <w:szCs w:val="22"/>
                <w:shd w:fill="d8d8d8" w:val="clear"/>
                <w:vertAlign w:val="baseline"/>
              </w:rPr>
            </w:pPr>
            <w:r w:rsidDel="00000000" w:rsidR="00000000" w:rsidRPr="00000000">
              <w:rPr>
                <w:rtl w:val="0"/>
              </w:rPr>
            </w:r>
          </w:p>
          <w:p w:rsidR="00000000" w:rsidDel="00000000" w:rsidP="00000000" w:rsidRDefault="00000000" w:rsidRPr="00000000" w14:paraId="00000039">
            <w:pPr>
              <w:rPr>
                <w:rFonts w:ascii="MS PGothic" w:cs="MS PGothic" w:eastAsia="MS PGothic" w:hAnsi="MS PGothic"/>
                <w:color w:val="c9211e"/>
                <w:sz w:val="22"/>
                <w:szCs w:val="22"/>
                <w:shd w:fill="d8d8d8" w:val="clear"/>
                <w:vertAlign w:val="baseline"/>
              </w:rPr>
            </w:pPr>
            <w:r w:rsidDel="00000000" w:rsidR="00000000" w:rsidRPr="00000000">
              <w:rPr>
                <w:rtl w:val="0"/>
              </w:rPr>
            </w:r>
          </w:p>
          <w:p w:rsidR="00000000" w:rsidDel="00000000" w:rsidP="00000000" w:rsidRDefault="00000000" w:rsidRPr="00000000" w14:paraId="0000003A">
            <w:pPr>
              <w:rPr>
                <w:rFonts w:ascii="MS PGothic" w:cs="MS PGothic" w:eastAsia="MS PGothic" w:hAnsi="MS PGothic"/>
                <w:color w:val="c9211e"/>
                <w:sz w:val="22"/>
                <w:szCs w:val="22"/>
                <w:shd w:fill="d8d8d8" w:val="clear"/>
                <w:vertAlign w:val="baseline"/>
              </w:rPr>
            </w:pPr>
            <w:r w:rsidDel="00000000" w:rsidR="00000000" w:rsidRPr="00000000">
              <w:rPr>
                <w:rtl w:val="0"/>
              </w:rPr>
            </w:r>
          </w:p>
        </w:tc>
      </w:tr>
      <w:tr>
        <w:trPr>
          <w:cantSplit w:val="0"/>
          <w:trHeight w:val="3119" w:hRule="atLeast"/>
          <w:tblHeader w:val="0"/>
        </w:trPr>
        <w:tc>
          <w:tcPr>
            <w:tcBorders>
              <w:top w:color="000000" w:space="0" w:sz="4" w:val="single"/>
              <w:left w:color="000000" w:space="0" w:sz="12" w:val="single"/>
              <w:bottom w:color="000000" w:space="0" w:sz="4" w:val="single"/>
              <w:right w:color="000000" w:space="0" w:sz="12" w:val="single"/>
            </w:tcBorders>
            <w:shd w:fill="auto" w:val="clear"/>
            <w:vAlign w:val="top"/>
          </w:tcPr>
          <w:p w:rsidR="00000000" w:rsidDel="00000000" w:rsidP="00000000" w:rsidRDefault="00000000" w:rsidRPr="00000000" w14:paraId="0000003B">
            <w:pPr>
              <w:rPr>
                <w:rFonts w:ascii="MS PGothic" w:cs="MS PGothic" w:eastAsia="MS PGothic" w:hAnsi="MS PGothic"/>
                <w:color w:val="c9211e"/>
                <w:sz w:val="22"/>
                <w:szCs w:val="22"/>
                <w:shd w:fill="d8d8d8" w:val="clear"/>
                <w:vertAlign w:val="baseline"/>
              </w:rPr>
            </w:pPr>
            <w:r w:rsidDel="00000000" w:rsidR="00000000" w:rsidRPr="00000000">
              <w:rPr>
                <w:rFonts w:ascii="MS PGothic" w:cs="MS PGothic" w:eastAsia="MS PGothic" w:hAnsi="MS PGothic"/>
                <w:sz w:val="22"/>
                <w:szCs w:val="22"/>
                <w:shd w:fill="d8d8d8" w:val="clear"/>
                <w:vertAlign w:val="baseline"/>
                <w:rtl w:val="0"/>
              </w:rPr>
              <w:t xml:space="preserve">「地域介護予防活動の支援」の推進にかかる取組内容について記載してください。</w:t>
            </w:r>
            <w:r w:rsidDel="00000000" w:rsidR="00000000" w:rsidRPr="00000000">
              <w:rPr>
                <w:rtl w:val="0"/>
              </w:rPr>
            </w:r>
          </w:p>
          <w:p w:rsidR="00000000" w:rsidDel="00000000" w:rsidP="00000000" w:rsidRDefault="00000000" w:rsidRPr="00000000" w14:paraId="0000003C">
            <w:pPr>
              <w:rPr>
                <w:rFonts w:ascii="MS PGothic" w:cs="MS PGothic" w:eastAsia="MS PGothic" w:hAnsi="MS PGothic"/>
                <w:color w:val="c9211e"/>
                <w:sz w:val="22"/>
                <w:szCs w:val="22"/>
                <w:shd w:fill="d8d8d8" w:val="clear"/>
                <w:vertAlign w:val="baseline"/>
              </w:rPr>
            </w:pPr>
            <w:r w:rsidDel="00000000" w:rsidR="00000000" w:rsidRPr="00000000">
              <w:rPr>
                <w:rtl w:val="0"/>
              </w:rPr>
            </w:r>
          </w:p>
          <w:p w:rsidR="00000000" w:rsidDel="00000000" w:rsidP="00000000" w:rsidRDefault="00000000" w:rsidRPr="00000000" w14:paraId="0000003D">
            <w:pPr>
              <w:rPr>
                <w:rFonts w:ascii="MS PGothic" w:cs="MS PGothic" w:eastAsia="MS PGothic" w:hAnsi="MS PGothic"/>
                <w:color w:val="c9211e"/>
                <w:sz w:val="22"/>
                <w:szCs w:val="22"/>
                <w:shd w:fill="d8d8d8" w:val="clear"/>
                <w:vertAlign w:val="baseline"/>
              </w:rPr>
            </w:pPr>
            <w:r w:rsidDel="00000000" w:rsidR="00000000" w:rsidRPr="00000000">
              <w:rPr>
                <w:rtl w:val="0"/>
              </w:rPr>
            </w:r>
          </w:p>
        </w:tc>
      </w:tr>
      <w:tr>
        <w:trPr>
          <w:cantSplit w:val="0"/>
          <w:trHeight w:val="3119" w:hRule="atLeast"/>
          <w:tblHeader w:val="0"/>
        </w:trPr>
        <w:tc>
          <w:tcPr>
            <w:tcBorders>
              <w:top w:color="000000" w:space="0" w:sz="4" w:val="single"/>
              <w:left w:color="000000" w:space="0" w:sz="12" w:val="single"/>
              <w:bottom w:color="000000" w:space="0" w:sz="12" w:val="single"/>
              <w:right w:color="000000" w:space="0" w:sz="12" w:val="single"/>
            </w:tcBorders>
            <w:shd w:fill="auto" w:val="clear"/>
            <w:vAlign w:val="top"/>
          </w:tcPr>
          <w:p w:rsidR="00000000" w:rsidDel="00000000" w:rsidP="00000000" w:rsidRDefault="00000000" w:rsidRPr="00000000" w14:paraId="0000003E">
            <w:pPr>
              <w:rPr>
                <w:rFonts w:ascii="MS PGothic" w:cs="MS PGothic" w:eastAsia="MS PGothic" w:hAnsi="MS PGothic"/>
                <w:sz w:val="22"/>
                <w:szCs w:val="22"/>
                <w:shd w:fill="d8d8d8" w:val="clear"/>
                <w:vertAlign w:val="baseline"/>
              </w:rPr>
            </w:pPr>
            <w:r w:rsidDel="00000000" w:rsidR="00000000" w:rsidRPr="00000000">
              <w:rPr>
                <w:rFonts w:ascii="MS PGothic" w:cs="MS PGothic" w:eastAsia="MS PGothic" w:hAnsi="MS PGothic"/>
                <w:sz w:val="22"/>
                <w:szCs w:val="22"/>
                <w:shd w:fill="d8d8d8" w:val="clear"/>
                <w:vertAlign w:val="baseline"/>
                <w:rtl w:val="0"/>
              </w:rPr>
              <w:t xml:space="preserve">地区地域ケア会議の実施方針について記載してください。</w:t>
            </w:r>
          </w:p>
          <w:p w:rsidR="00000000" w:rsidDel="00000000" w:rsidP="00000000" w:rsidRDefault="00000000" w:rsidRPr="00000000" w14:paraId="0000003F">
            <w:pPr>
              <w:rPr>
                <w:rFonts w:ascii="MS PGothic" w:cs="MS PGothic" w:eastAsia="MS PGothic" w:hAnsi="MS PGothic"/>
                <w:sz w:val="22"/>
                <w:szCs w:val="22"/>
                <w:shd w:fill="d8d8d8" w:val="clear"/>
                <w:vertAlign w:val="baseline"/>
              </w:rPr>
            </w:pPr>
            <w:r w:rsidDel="00000000" w:rsidR="00000000" w:rsidRPr="00000000">
              <w:rPr>
                <w:rtl w:val="0"/>
              </w:rPr>
            </w:r>
          </w:p>
          <w:p w:rsidR="00000000" w:rsidDel="00000000" w:rsidP="00000000" w:rsidRDefault="00000000" w:rsidRPr="00000000" w14:paraId="00000040">
            <w:pPr>
              <w:rPr>
                <w:rFonts w:ascii="MS PGothic" w:cs="MS PGothic" w:eastAsia="MS PGothic" w:hAnsi="MS PGothic"/>
                <w:sz w:val="22"/>
                <w:szCs w:val="22"/>
                <w:shd w:fill="d8d8d8" w:val="clear"/>
                <w:vertAlign w:val="baseline"/>
              </w:rPr>
            </w:pPr>
            <w:r w:rsidDel="00000000" w:rsidR="00000000" w:rsidRPr="00000000">
              <w:rPr>
                <w:rtl w:val="0"/>
              </w:rPr>
            </w:r>
          </w:p>
        </w:tc>
      </w:tr>
    </w:tbl>
    <w:p w:rsidR="00000000" w:rsidDel="00000000" w:rsidP="00000000" w:rsidRDefault="00000000" w:rsidRPr="00000000" w14:paraId="00000041">
      <w:pPr>
        <w:pageBreakBefore w:val="1"/>
        <w:rPr>
          <w:vertAlign w:val="baseline"/>
        </w:rPr>
      </w:pPr>
      <w:r w:rsidDel="00000000" w:rsidR="00000000" w:rsidRPr="00000000">
        <w:rPr>
          <w:rtl w:val="0"/>
        </w:rPr>
      </w:r>
    </w:p>
    <w:tbl>
      <w:tblPr>
        <w:tblStyle w:val="Table5"/>
        <w:tblW w:w="9284.0" w:type="dxa"/>
        <w:jc w:val="left"/>
        <w:tblInd w:w="-108.0" w:type="dxa"/>
        <w:tblLayout w:type="fixed"/>
        <w:tblLook w:val="0000"/>
      </w:tblPr>
      <w:tblGrid>
        <w:gridCol w:w="9284"/>
        <w:tblGridChange w:id="0">
          <w:tblGrid>
            <w:gridCol w:w="9284"/>
          </w:tblGrid>
        </w:tblGridChange>
      </w:tblGrid>
      <w:tr>
        <w:trPr>
          <w:cantSplit w:val="0"/>
          <w:trHeight w:val="476" w:hRule="atLeast"/>
          <w:tblHeader w:val="0"/>
        </w:trPr>
        <w:tc>
          <w:tcPr>
            <w:tcBorders>
              <w:top w:color="000000" w:space="0" w:sz="12" w:val="single"/>
              <w:left w:color="000000" w:space="0" w:sz="12" w:val="single"/>
              <w:bottom w:color="000000" w:space="0" w:sz="4" w:val="single"/>
              <w:right w:color="000000" w:space="0" w:sz="12" w:val="single"/>
            </w:tcBorders>
            <w:shd w:fill="ffff99" w:val="clear"/>
            <w:vAlign w:val="top"/>
          </w:tcPr>
          <w:p w:rsidR="00000000" w:rsidDel="00000000" w:rsidP="00000000" w:rsidRDefault="00000000" w:rsidRPr="00000000" w14:paraId="00000042">
            <w:pPr>
              <w:rPr>
                <w:vertAlign w:val="baseline"/>
              </w:rPr>
            </w:pPr>
            <w:r w:rsidDel="00000000" w:rsidR="00000000" w:rsidRPr="00000000">
              <w:rPr>
                <w:rFonts w:ascii="HGS創英角ｺﾞｼｯｸUB" w:cs="HGS創英角ｺﾞｼｯｸUB" w:eastAsia="HGS創英角ｺﾞｼｯｸUB" w:hAnsi="HGS創英角ｺﾞｼｯｸUB"/>
                <w:sz w:val="24"/>
                <w:szCs w:val="24"/>
                <w:vertAlign w:val="baseline"/>
                <w:rtl w:val="0"/>
              </w:rPr>
              <w:t xml:space="preserve">③事業の実施方針-２</w:t>
            </w:r>
            <w:r w:rsidDel="00000000" w:rsidR="00000000" w:rsidRPr="00000000">
              <w:rPr>
                <w:rtl w:val="0"/>
              </w:rPr>
            </w:r>
          </w:p>
        </w:tc>
      </w:tr>
      <w:tr>
        <w:trPr>
          <w:cantSplit w:val="0"/>
          <w:trHeight w:val="3119" w:hRule="atLeast"/>
          <w:tblHeader w:val="0"/>
        </w:trPr>
        <w:tc>
          <w:tcPr>
            <w:tcBorders>
              <w:top w:color="000000" w:space="0" w:sz="12" w:val="single"/>
              <w:left w:color="000000" w:space="0" w:sz="12" w:val="single"/>
              <w:bottom w:color="000000" w:space="0" w:sz="4" w:val="single"/>
              <w:right w:color="000000" w:space="0" w:sz="12" w:val="single"/>
            </w:tcBorders>
            <w:shd w:fill="auto" w:val="clear"/>
            <w:vAlign w:val="top"/>
          </w:tcPr>
          <w:p w:rsidR="00000000" w:rsidDel="00000000" w:rsidP="00000000" w:rsidRDefault="00000000" w:rsidRPr="00000000" w14:paraId="00000043">
            <w:pPr>
              <w:rPr>
                <w:rFonts w:ascii="MS PGothic" w:cs="MS PGothic" w:eastAsia="MS PGothic" w:hAnsi="MS PGothic"/>
                <w:sz w:val="22"/>
                <w:szCs w:val="22"/>
                <w:shd w:fill="d8d8d8" w:val="clear"/>
                <w:vertAlign w:val="baseline"/>
              </w:rPr>
            </w:pPr>
            <w:r w:rsidDel="00000000" w:rsidR="00000000" w:rsidRPr="00000000">
              <w:rPr>
                <w:rFonts w:ascii="MS PGothic" w:cs="MS PGothic" w:eastAsia="MS PGothic" w:hAnsi="MS PGothic"/>
                <w:sz w:val="22"/>
                <w:szCs w:val="22"/>
                <w:shd w:fill="d8d8d8" w:val="clear"/>
                <w:vertAlign w:val="baseline"/>
                <w:rtl w:val="0"/>
              </w:rPr>
              <w:t xml:space="preserve">区・地域包括支援センター・地域（町内会、民生委員、地区社協、福祉のまち推進センターなど）や関係機関（医療・介護・福祉関係機関など）とのネットワーク構築・連携のあり方について記載してください。</w:t>
            </w:r>
          </w:p>
          <w:p w:rsidR="00000000" w:rsidDel="00000000" w:rsidP="00000000" w:rsidRDefault="00000000" w:rsidRPr="00000000" w14:paraId="00000044">
            <w:pPr>
              <w:rPr>
                <w:rFonts w:ascii="MS PGothic" w:cs="MS PGothic" w:eastAsia="MS PGothic" w:hAnsi="MS PGothic"/>
                <w:sz w:val="22"/>
                <w:szCs w:val="22"/>
                <w:shd w:fill="d8d8d8" w:val="clear"/>
                <w:vertAlign w:val="baseline"/>
              </w:rPr>
            </w:pPr>
            <w:r w:rsidDel="00000000" w:rsidR="00000000" w:rsidRPr="00000000">
              <w:rPr>
                <w:rtl w:val="0"/>
              </w:rPr>
            </w:r>
          </w:p>
        </w:tc>
      </w:tr>
      <w:tr>
        <w:trPr>
          <w:cantSplit w:val="0"/>
          <w:trHeight w:val="3119" w:hRule="atLeast"/>
          <w:tblHeader w:val="0"/>
        </w:trPr>
        <w:tc>
          <w:tcPr>
            <w:tcBorders>
              <w:top w:color="000000" w:space="0" w:sz="4" w:val="single"/>
              <w:left w:color="000000" w:space="0" w:sz="12" w:val="single"/>
              <w:bottom w:color="000000" w:space="0" w:sz="4" w:val="single"/>
              <w:right w:color="000000" w:space="0" w:sz="12" w:val="single"/>
            </w:tcBorders>
            <w:shd w:fill="auto" w:val="clear"/>
            <w:vAlign w:val="top"/>
          </w:tcPr>
          <w:p w:rsidR="00000000" w:rsidDel="00000000" w:rsidP="00000000" w:rsidRDefault="00000000" w:rsidRPr="00000000" w14:paraId="00000045">
            <w:pPr>
              <w:rPr>
                <w:rFonts w:ascii="MS PGothic" w:cs="MS PGothic" w:eastAsia="MS PGothic" w:hAnsi="MS PGothic"/>
                <w:sz w:val="22"/>
                <w:szCs w:val="22"/>
                <w:shd w:fill="d8d8d8" w:val="clear"/>
                <w:vertAlign w:val="baseline"/>
              </w:rPr>
            </w:pPr>
            <w:r w:rsidDel="00000000" w:rsidR="00000000" w:rsidRPr="00000000">
              <w:rPr>
                <w:rFonts w:ascii="MS PGothic" w:cs="MS PGothic" w:eastAsia="MS PGothic" w:hAnsi="MS PGothic"/>
                <w:sz w:val="22"/>
                <w:szCs w:val="22"/>
                <w:shd w:fill="d8d8d8" w:val="clear"/>
                <w:vertAlign w:val="baseline"/>
                <w:rtl w:val="0"/>
              </w:rPr>
              <w:t xml:space="preserve">地域における介護予防活動の自主的な取組に向けた支援のあり方、重要な視点について記載してください。</w:t>
            </w:r>
          </w:p>
          <w:p w:rsidR="00000000" w:rsidDel="00000000" w:rsidP="00000000" w:rsidRDefault="00000000" w:rsidRPr="00000000" w14:paraId="00000046">
            <w:pPr>
              <w:rPr>
                <w:rFonts w:ascii="MS PGothic" w:cs="MS PGothic" w:eastAsia="MS PGothic" w:hAnsi="MS PGothic"/>
                <w:sz w:val="22"/>
                <w:szCs w:val="22"/>
                <w:shd w:fill="d8d8d8" w:val="clear"/>
                <w:vertAlign w:val="baseline"/>
              </w:rPr>
            </w:pPr>
            <w:r w:rsidDel="00000000" w:rsidR="00000000" w:rsidRPr="00000000">
              <w:rPr>
                <w:rtl w:val="0"/>
              </w:rPr>
            </w:r>
          </w:p>
        </w:tc>
      </w:tr>
      <w:tr>
        <w:trPr>
          <w:cantSplit w:val="0"/>
          <w:trHeight w:val="3119" w:hRule="atLeast"/>
          <w:tblHeader w:val="0"/>
        </w:trPr>
        <w:tc>
          <w:tcPr>
            <w:tcBorders>
              <w:top w:color="000000" w:space="0" w:sz="4" w:val="single"/>
              <w:left w:color="000000" w:space="0" w:sz="12" w:val="single"/>
              <w:bottom w:color="000000" w:space="0" w:sz="12" w:val="single"/>
              <w:right w:color="000000" w:space="0" w:sz="12" w:val="single"/>
            </w:tcBorders>
            <w:shd w:fill="auto" w:val="clear"/>
            <w:vAlign w:val="top"/>
          </w:tcPr>
          <w:p w:rsidR="00000000" w:rsidDel="00000000" w:rsidP="00000000" w:rsidRDefault="00000000" w:rsidRPr="00000000" w14:paraId="00000047">
            <w:pPr>
              <w:rPr>
                <w:vertAlign w:val="baseline"/>
              </w:rPr>
            </w:pPr>
            <w:r w:rsidDel="00000000" w:rsidR="00000000" w:rsidRPr="00000000">
              <w:rPr>
                <w:rFonts w:ascii="MS PGothic" w:cs="MS PGothic" w:eastAsia="MS PGothic" w:hAnsi="MS PGothic"/>
                <w:sz w:val="22"/>
                <w:szCs w:val="22"/>
                <w:shd w:fill="d8d8d8" w:val="clear"/>
                <w:vertAlign w:val="baseline"/>
                <w:rtl w:val="0"/>
              </w:rPr>
              <w:t xml:space="preserve">選定後のスケジュールについて記載してください。（地域との関係構築、周知、個人情報の引継ぎ等）</w:t>
            </w:r>
            <w:r w:rsidDel="00000000" w:rsidR="00000000" w:rsidRPr="00000000">
              <w:rPr>
                <w:rtl w:val="0"/>
              </w:rPr>
            </w:r>
          </w:p>
        </w:tc>
      </w:tr>
    </w:tbl>
    <w:p w:rsidR="00000000" w:rsidDel="00000000" w:rsidP="00000000" w:rsidRDefault="00000000" w:rsidRPr="00000000" w14:paraId="00000048">
      <w:pPr>
        <w:rPr>
          <w:rFonts w:ascii="MS PGothic" w:cs="MS PGothic" w:eastAsia="MS PGothic" w:hAnsi="MS PGothic"/>
          <w:sz w:val="24"/>
          <w:szCs w:val="24"/>
          <w:vertAlign w:val="baseline"/>
        </w:rPr>
      </w:pPr>
      <w:r w:rsidDel="00000000" w:rsidR="00000000" w:rsidRPr="00000000">
        <w:rPr>
          <w:rtl w:val="0"/>
        </w:rPr>
      </w:r>
    </w:p>
    <w:sectPr>
      <w:headerReference r:id="rId7" w:type="default"/>
      <w:headerReference r:id="rId8" w:type="first"/>
      <w:pgSz w:h="16838" w:w="11906" w:orient="portrait"/>
      <w:pgMar w:bottom="1134" w:top="1418" w:left="1418" w:right="849" w:header="851" w:footer="720"/>
      <w:pgNumType w:start="1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PGothic"/>
  <w:font w:name="MS PMincho"/>
  <w:font w:name="Century"/>
  <w:font w:name="HGS創英角ｺﾞｼｯｸUB"/>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i w:val="0"/>
        <w:iCs w:val="0"/>
        <w:smallCaps w:val="0"/>
        <w:strike w:val="0"/>
        <w:color w:val="000000"/>
        <w:sz w:val="21"/>
        <w:szCs w:val="21"/>
        <w:u w:val="none"/>
        <w:shd w:fill="auto" w:val="clear"/>
        <w:vertAlign w:val="baseline"/>
      </w:rPr>
    </w:pPr>
    <w:r w:rsidDel="00000000" w:rsidR="00000000" w:rsidRPr="00000000">
      <w:rPr>
        <w:rFonts w:ascii="MS PMincho" w:cs="MS PMincho" w:eastAsia="MS PMincho" w:hAnsi="MS PMincho"/>
        <w:i w:val="0"/>
        <w:iCs w:val="0"/>
        <w:smallCaps w:val="0"/>
        <w:strike w:val="0"/>
        <w:color w:val="000000"/>
        <w:sz w:val="21"/>
        <w:szCs w:val="21"/>
        <w:u w:val="none"/>
        <w:shd w:fill="auto" w:val="clear"/>
        <w:vertAlign w:val="baseline"/>
        <w:rtl w:val="0"/>
      </w:rPr>
      <w:t xml:space="preserve">※記載する文字のサイズは11ポイント、様式の範囲内に収まる文字数とすること。</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GnhT3B0vKLBZyRducUheMmXeyw==">CgMxLjA4AHIhMVhGT2hRTThTaVJDZnl3d3pxZFYyakhwQ2gyLWk5eXMy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lpwstr>759022774</vt:lpwstr>
  </property>
  <property fmtid="{D5CDD505-2E9C-101B-9397-08002B2CF9AE}" pid="3" name="_AuthorEmail">
    <vt:lpwstr>satoko.someya@city.sapporo.jp</vt:lpwstr>
  </property>
  <property fmtid="{D5CDD505-2E9C-101B-9397-08002B2CF9AE}" pid="4" name="_AuthorEmailDisplayName">
    <vt:lpwstr>染谷　聡子</vt:lpwstr>
  </property>
  <property fmtid="{D5CDD505-2E9C-101B-9397-08002B2CF9AE}" pid="5" name="_EmailSubject">
    <vt:lpwstr>包括増設募集関係資料データ</vt:lpwstr>
  </property>
  <property fmtid="{D5CDD505-2E9C-101B-9397-08002B2CF9AE}" pid="6" name="_NewReviewCycle">
    <vt:lpwstr>_NewReviewCycle</vt:lpwstr>
  </property>
  <property fmtid="{D5CDD505-2E9C-101B-9397-08002B2CF9AE}" pid="7" name="_ReviewingToolsShownOnce">
    <vt:lpwstr>_ReviewingToolsShownOnce</vt:lpwstr>
  </property>
</Properties>
</file>