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02A" w:rsidRDefault="000B102A" w:rsidP="00B73EF0">
      <w:pPr>
        <w:ind w:left="262" w:hangingChars="100" w:hanging="262"/>
        <w:jc w:val="center"/>
        <w:rPr>
          <w:rFonts w:ascii="HGPｺﾞｼｯｸM" w:eastAsia="HGPｺﾞｼｯｸM" w:hAnsi="BIZ UDPゴシック"/>
          <w:b/>
          <w:sz w:val="24"/>
        </w:rPr>
      </w:pPr>
      <w:r w:rsidRPr="007519D9">
        <w:rPr>
          <w:rFonts w:ascii="HG丸ｺﾞｼｯｸM-PRO" w:eastAsia="HG丸ｺﾞｼｯｸM-PRO" w:hAnsi="HG丸ｺﾞｼｯｸM-PRO"/>
          <w:bCs/>
          <w:noProof/>
          <w:color w:val="000000" w:themeColor="text1"/>
          <w:sz w:val="22"/>
        </w:rPr>
        <mc:AlternateContent>
          <mc:Choice Requires="wps">
            <w:drawing>
              <wp:anchor distT="91440" distB="91440" distL="137160" distR="137160" simplePos="0" relativeHeight="251660287" behindDoc="0" locked="0" layoutInCell="0" allowOverlap="1">
                <wp:simplePos x="0" y="0"/>
                <wp:positionH relativeFrom="margin">
                  <wp:posOffset>2554605</wp:posOffset>
                </wp:positionH>
                <wp:positionV relativeFrom="margin">
                  <wp:posOffset>-852170</wp:posOffset>
                </wp:positionV>
                <wp:extent cx="816610" cy="5141595"/>
                <wp:effectExtent l="9207" t="0" r="11748" b="11747"/>
                <wp:wrapSquare wrapText="bothSides"/>
                <wp:docPr id="306" name="オートシェイ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16610" cy="5141595"/>
                        </a:xfrm>
                        <a:prstGeom prst="roundRect">
                          <a:avLst>
                            <a:gd name="adj" fmla="val 13032"/>
                          </a:avLst>
                        </a:prstGeom>
                        <a:noFill/>
                        <a:ln>
                          <a:solidFill>
                            <a:schemeClr val="tx1"/>
                          </a:solidFill>
                        </a:ln>
                        <a:extLst/>
                      </wps:spPr>
                      <wps:txbx>
                        <w:txbxContent>
                          <w:p w:rsidR="007519D9" w:rsidRPr="006D793A" w:rsidRDefault="007519D9" w:rsidP="006D793A">
                            <w:pPr>
                              <w:pStyle w:val="Web"/>
                              <w:snapToGrid w:val="0"/>
                              <w:spacing w:before="0" w:beforeAutospacing="0" w:after="0" w:afterAutospacing="0"/>
                              <w:ind w:firstLineChars="200" w:firstLine="444"/>
                              <w:jc w:val="both"/>
                              <w:rPr>
                                <w:rFonts w:ascii="ＭＳ ゴシック" w:eastAsia="ＭＳ ゴシック" w:hAnsi="ＭＳ ゴシック"/>
                                <w:bCs/>
                                <w:color w:val="000000" w:themeColor="text1"/>
                                <w:sz w:val="18"/>
                                <w:szCs w:val="18"/>
                              </w:rPr>
                            </w:pPr>
                            <w:r w:rsidRPr="006D793A">
                              <w:rPr>
                                <w:rFonts w:ascii="ＭＳ ゴシック" w:eastAsia="ＭＳ ゴシック" w:hAnsi="ＭＳ ゴシック" w:hint="eastAsia"/>
                                <w:bCs/>
                                <w:color w:val="000000" w:themeColor="text1"/>
                                <w:sz w:val="18"/>
                                <w:szCs w:val="18"/>
                              </w:rPr>
                              <w:t>～</w:t>
                            </w:r>
                            <w:r w:rsidRPr="006D793A">
                              <w:rPr>
                                <w:rFonts w:ascii="ＭＳ ゴシック" w:eastAsia="ＭＳ ゴシック" w:hAnsi="ＭＳ ゴシック"/>
                                <w:bCs/>
                                <w:color w:val="000000" w:themeColor="text1"/>
                                <w:sz w:val="18"/>
                                <w:szCs w:val="18"/>
                              </w:rPr>
                              <w:t>マスキング（黒塗り）の具体的方法～</w:t>
                            </w:r>
                            <w:r w:rsidRPr="006D793A">
                              <w:rPr>
                                <w:rFonts w:ascii="ＭＳ ゴシック" w:eastAsia="ＭＳ ゴシック" w:hAnsi="ＭＳ ゴシック" w:hint="eastAsia"/>
                                <w:bCs/>
                                <w:color w:val="000000" w:themeColor="text1"/>
                                <w:sz w:val="18"/>
                                <w:szCs w:val="18"/>
                              </w:rPr>
                              <w:t xml:space="preserve">　</w:t>
                            </w:r>
                            <w:r w:rsidRPr="006D793A">
                              <w:rPr>
                                <w:rFonts w:ascii="ＭＳ ゴシック" w:eastAsia="ＭＳ ゴシック" w:hAnsi="ＭＳ ゴシック"/>
                                <w:bCs/>
                                <w:color w:val="000000" w:themeColor="text1"/>
                                <w:sz w:val="18"/>
                                <w:szCs w:val="18"/>
                              </w:rPr>
                              <w:t xml:space="preserve">　</w:t>
                            </w:r>
                          </w:p>
                          <w:p w:rsidR="007519D9" w:rsidRPr="006D793A" w:rsidRDefault="007519D9" w:rsidP="006D793A">
                            <w:pPr>
                              <w:pStyle w:val="Web"/>
                              <w:snapToGrid w:val="0"/>
                              <w:spacing w:before="0" w:beforeAutospacing="0" w:after="0" w:afterAutospacing="0"/>
                              <w:ind w:firstLineChars="200" w:firstLine="444"/>
                              <w:rPr>
                                <w:rFonts w:ascii="ＭＳ ゴシック" w:eastAsia="ＭＳ ゴシック" w:hAnsi="ＭＳ ゴシック"/>
                                <w:bCs/>
                                <w:color w:val="000000" w:themeColor="text1"/>
                                <w:sz w:val="18"/>
                                <w:szCs w:val="18"/>
                              </w:rPr>
                            </w:pPr>
                            <w:r w:rsidRPr="006D793A">
                              <w:rPr>
                                <w:rFonts w:ascii="ＭＳ ゴシック" w:eastAsia="ＭＳ ゴシック" w:hAnsi="ＭＳ ゴシック" w:hint="eastAsia"/>
                                <w:bCs/>
                                <w:color w:val="000000" w:themeColor="text1"/>
                                <w:sz w:val="18"/>
                                <w:szCs w:val="18"/>
                              </w:rPr>
                              <w:t>・該当部分</w:t>
                            </w:r>
                            <w:r w:rsidRPr="006D793A">
                              <w:rPr>
                                <w:rFonts w:ascii="ＭＳ ゴシック" w:eastAsia="ＭＳ ゴシック" w:hAnsi="ＭＳ ゴシック"/>
                                <w:bCs/>
                                <w:color w:val="000000" w:themeColor="text1"/>
                                <w:sz w:val="18"/>
                                <w:szCs w:val="18"/>
                              </w:rPr>
                              <w:t>を</w:t>
                            </w:r>
                            <w:r w:rsidRPr="006D793A">
                              <w:rPr>
                                <w:rFonts w:ascii="ＭＳ ゴシック" w:eastAsia="ＭＳ ゴシック" w:hAnsi="ＭＳ ゴシック" w:hint="eastAsia"/>
                                <w:bCs/>
                                <w:color w:val="000000" w:themeColor="text1"/>
                                <w:sz w:val="18"/>
                                <w:szCs w:val="18"/>
                              </w:rPr>
                              <w:t>黒ペン等で塗りつぶしてコピーする</w:t>
                            </w:r>
                            <w:r w:rsidRPr="006D793A">
                              <w:rPr>
                                <w:rFonts w:ascii="ＭＳ ゴシック" w:eastAsia="ＭＳ ゴシック" w:hAnsi="ＭＳ ゴシック"/>
                                <w:bCs/>
                                <w:color w:val="000000" w:themeColor="text1"/>
                                <w:sz w:val="18"/>
                                <w:szCs w:val="18"/>
                              </w:rPr>
                              <w:t>。</w:t>
                            </w:r>
                          </w:p>
                          <w:p w:rsidR="007519D9" w:rsidRPr="006D793A" w:rsidRDefault="007519D9" w:rsidP="006D793A">
                            <w:pPr>
                              <w:pStyle w:val="Web"/>
                              <w:snapToGrid w:val="0"/>
                              <w:spacing w:before="0" w:beforeAutospacing="0" w:after="0" w:afterAutospacing="0"/>
                              <w:ind w:firstLineChars="200" w:firstLine="444"/>
                              <w:rPr>
                                <w:rFonts w:ascii="ＭＳ ゴシック" w:eastAsia="ＭＳ ゴシック" w:hAnsi="ＭＳ ゴシック"/>
                                <w:bCs/>
                                <w:color w:val="000000" w:themeColor="text1"/>
                                <w:sz w:val="18"/>
                                <w:szCs w:val="18"/>
                              </w:rPr>
                            </w:pPr>
                            <w:r w:rsidRPr="006D793A">
                              <w:rPr>
                                <w:rFonts w:ascii="ＭＳ ゴシック" w:eastAsia="ＭＳ ゴシック" w:hAnsi="ＭＳ ゴシック" w:hint="eastAsia"/>
                                <w:bCs/>
                                <w:color w:val="000000" w:themeColor="text1"/>
                                <w:sz w:val="18"/>
                                <w:szCs w:val="18"/>
                              </w:rPr>
                              <w:t>・該当部分に下の</w:t>
                            </w:r>
                            <w:r w:rsidRPr="006D793A">
                              <w:rPr>
                                <w:rFonts w:ascii="ＭＳ ゴシック" w:eastAsia="ＭＳ ゴシック" w:hAnsi="ＭＳ ゴシック"/>
                                <w:bCs/>
                                <w:color w:val="000000" w:themeColor="text1"/>
                                <w:sz w:val="18"/>
                                <w:szCs w:val="18"/>
                              </w:rPr>
                              <w:t>文字が透けないテープ</w:t>
                            </w:r>
                            <w:r w:rsidRPr="006D793A">
                              <w:rPr>
                                <w:rFonts w:ascii="ＭＳ ゴシック" w:eastAsia="ＭＳ ゴシック" w:hAnsi="ＭＳ ゴシック" w:hint="eastAsia"/>
                                <w:bCs/>
                                <w:color w:val="000000" w:themeColor="text1"/>
                                <w:sz w:val="18"/>
                                <w:szCs w:val="18"/>
                              </w:rPr>
                              <w:t>等</w:t>
                            </w:r>
                            <w:r w:rsidRPr="006D793A">
                              <w:rPr>
                                <w:rFonts w:ascii="ＭＳ ゴシック" w:eastAsia="ＭＳ ゴシック" w:hAnsi="ＭＳ ゴシック"/>
                                <w:bCs/>
                                <w:color w:val="000000" w:themeColor="text1"/>
                                <w:sz w:val="18"/>
                                <w:szCs w:val="18"/>
                              </w:rPr>
                              <w:t>を</w:t>
                            </w:r>
                            <w:r w:rsidRPr="006D793A">
                              <w:rPr>
                                <w:rFonts w:ascii="ＭＳ ゴシック" w:eastAsia="ＭＳ ゴシック" w:hAnsi="ＭＳ ゴシック" w:hint="eastAsia"/>
                                <w:bCs/>
                                <w:color w:val="000000" w:themeColor="text1"/>
                                <w:sz w:val="18"/>
                                <w:szCs w:val="18"/>
                              </w:rPr>
                              <w:t>貼りつけてからコピーする。</w:t>
                            </w:r>
                          </w:p>
                          <w:p w:rsidR="007519D9" w:rsidRPr="002A20FD" w:rsidRDefault="007519D9" w:rsidP="006D793A">
                            <w:pPr>
                              <w:snapToGrid w:val="0"/>
                              <w:jc w:val="center"/>
                              <w:rPr>
                                <w:rFonts w:ascii="ＭＳ ゴシック" w:eastAsia="ＭＳ ゴシック" w:hAnsi="ＭＳ ゴシック" w:cstheme="majorBidi"/>
                                <w:i/>
                                <w:iCs/>
                                <w:color w:val="FFFFFF" w:themeColor="background1"/>
                                <w:sz w:val="18"/>
                                <w:szCs w:val="18"/>
                              </w:rPr>
                            </w:pPr>
                            <w:r w:rsidRPr="006D793A">
                              <w:rPr>
                                <w:rFonts w:ascii="ＭＳ ゴシック" w:eastAsia="ＭＳ ゴシック" w:hAnsi="ＭＳ ゴシック"/>
                                <w:bCs/>
                                <w:color w:val="000000" w:themeColor="text1"/>
                                <w:sz w:val="18"/>
                                <w:szCs w:val="18"/>
                              </w:rPr>
                              <w:t>※</w:t>
                            </w:r>
                            <w:r w:rsidRPr="00EF7777">
                              <w:rPr>
                                <w:rFonts w:ascii="ＭＳ ゴシック" w:eastAsia="ＭＳ ゴシック" w:hAnsi="ＭＳ ゴシック"/>
                                <w:bCs/>
                                <w:color w:val="000000" w:themeColor="text1"/>
                                <w:sz w:val="18"/>
                                <w:szCs w:val="18"/>
                              </w:rPr>
                              <w:t>該当部分が透けて見えていないか十分に確認してください。</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オートシェイプ 2" o:spid="_x0000_s1026" style="position:absolute;left:0;text-align:left;margin-left:201.15pt;margin-top:-67.1pt;width:64.3pt;height:404.85pt;rotation:90;z-index:251660287;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" o:allowincell="f" filled="f" strokecolor="black [3213]">
                <v:textbox>
                  <w:txbxContent>
                    <w:p w:rsidR="007519D9" w:rsidRPr="006D793A" w:rsidRDefault="007519D9" w:rsidP="006D793A">
                      <w:pPr>
                        <w:pStyle w:val="Web"/>
                        <w:snapToGrid w:val="0"/>
                        <w:spacing w:before="0" w:beforeAutospacing="0" w:after="0" w:afterAutospacing="0"/>
                        <w:ind w:firstLineChars="200" w:firstLine="444"/>
                        <w:jc w:val="both"/>
                        <w:rPr>
                          <w:rFonts w:ascii="ＭＳ ゴシック" w:eastAsia="ＭＳ ゴシック" w:hAnsi="ＭＳ ゴシック"/>
                          <w:bCs/>
                          <w:color w:val="000000" w:themeColor="text1"/>
                          <w:sz w:val="18"/>
                          <w:szCs w:val="18"/>
                        </w:rPr>
                      </w:pPr>
                      <w:r w:rsidRPr="006D793A">
                        <w:rPr>
                          <w:rFonts w:ascii="ＭＳ ゴシック" w:eastAsia="ＭＳ ゴシック" w:hAnsi="ＭＳ ゴシック" w:hint="eastAsia"/>
                          <w:bCs/>
                          <w:color w:val="000000" w:themeColor="text1"/>
                          <w:sz w:val="18"/>
                          <w:szCs w:val="18"/>
                        </w:rPr>
                        <w:t>～</w:t>
                      </w:r>
                      <w:r w:rsidRPr="006D793A">
                        <w:rPr>
                          <w:rFonts w:ascii="ＭＳ ゴシック" w:eastAsia="ＭＳ ゴシック" w:hAnsi="ＭＳ ゴシック"/>
                          <w:bCs/>
                          <w:color w:val="000000" w:themeColor="text1"/>
                          <w:sz w:val="18"/>
                          <w:szCs w:val="18"/>
                        </w:rPr>
                        <w:t>マスキング（黒塗り）の具体的方法～</w:t>
                      </w:r>
                      <w:r w:rsidRPr="006D793A">
                        <w:rPr>
                          <w:rFonts w:ascii="ＭＳ ゴシック" w:eastAsia="ＭＳ ゴシック" w:hAnsi="ＭＳ ゴシック" w:hint="eastAsia"/>
                          <w:bCs/>
                          <w:color w:val="000000" w:themeColor="text1"/>
                          <w:sz w:val="18"/>
                          <w:szCs w:val="18"/>
                        </w:rPr>
                        <w:t xml:space="preserve">　</w:t>
                      </w:r>
                      <w:r w:rsidRPr="006D793A">
                        <w:rPr>
                          <w:rFonts w:ascii="ＭＳ ゴシック" w:eastAsia="ＭＳ ゴシック" w:hAnsi="ＭＳ ゴシック"/>
                          <w:bCs/>
                          <w:color w:val="000000" w:themeColor="text1"/>
                          <w:sz w:val="18"/>
                          <w:szCs w:val="18"/>
                        </w:rPr>
                        <w:t xml:space="preserve">　</w:t>
                      </w:r>
                    </w:p>
                    <w:p w:rsidR="007519D9" w:rsidRPr="006D793A" w:rsidRDefault="007519D9" w:rsidP="006D793A">
                      <w:pPr>
                        <w:pStyle w:val="Web"/>
                        <w:snapToGrid w:val="0"/>
                        <w:spacing w:before="0" w:beforeAutospacing="0" w:after="0" w:afterAutospacing="0"/>
                        <w:ind w:firstLineChars="200" w:firstLine="444"/>
                        <w:rPr>
                          <w:rFonts w:ascii="ＭＳ ゴシック" w:eastAsia="ＭＳ ゴシック" w:hAnsi="ＭＳ ゴシック"/>
                          <w:bCs/>
                          <w:color w:val="000000" w:themeColor="text1"/>
                          <w:sz w:val="18"/>
                          <w:szCs w:val="18"/>
                        </w:rPr>
                      </w:pPr>
                      <w:r w:rsidRPr="006D793A">
                        <w:rPr>
                          <w:rFonts w:ascii="ＭＳ ゴシック" w:eastAsia="ＭＳ ゴシック" w:hAnsi="ＭＳ ゴシック" w:hint="eastAsia"/>
                          <w:bCs/>
                          <w:color w:val="000000" w:themeColor="text1"/>
                          <w:sz w:val="18"/>
                          <w:szCs w:val="18"/>
                        </w:rPr>
                        <w:t>・該当部分</w:t>
                      </w:r>
                      <w:r w:rsidRPr="006D793A">
                        <w:rPr>
                          <w:rFonts w:ascii="ＭＳ ゴシック" w:eastAsia="ＭＳ ゴシック" w:hAnsi="ＭＳ ゴシック"/>
                          <w:bCs/>
                          <w:color w:val="000000" w:themeColor="text1"/>
                          <w:sz w:val="18"/>
                          <w:szCs w:val="18"/>
                        </w:rPr>
                        <w:t>を</w:t>
                      </w:r>
                      <w:r w:rsidRPr="006D793A">
                        <w:rPr>
                          <w:rFonts w:ascii="ＭＳ ゴシック" w:eastAsia="ＭＳ ゴシック" w:hAnsi="ＭＳ ゴシック" w:hint="eastAsia"/>
                          <w:bCs/>
                          <w:color w:val="000000" w:themeColor="text1"/>
                          <w:sz w:val="18"/>
                          <w:szCs w:val="18"/>
                        </w:rPr>
                        <w:t>黒ペン等で塗りつぶしてコピーする</w:t>
                      </w:r>
                      <w:r w:rsidRPr="006D793A">
                        <w:rPr>
                          <w:rFonts w:ascii="ＭＳ ゴシック" w:eastAsia="ＭＳ ゴシック" w:hAnsi="ＭＳ ゴシック"/>
                          <w:bCs/>
                          <w:color w:val="000000" w:themeColor="text1"/>
                          <w:sz w:val="18"/>
                          <w:szCs w:val="18"/>
                        </w:rPr>
                        <w:t>。</w:t>
                      </w:r>
                    </w:p>
                    <w:p w:rsidR="007519D9" w:rsidRPr="006D793A" w:rsidRDefault="007519D9" w:rsidP="006D793A">
                      <w:pPr>
                        <w:pStyle w:val="Web"/>
                        <w:snapToGrid w:val="0"/>
                        <w:spacing w:before="0" w:beforeAutospacing="0" w:after="0" w:afterAutospacing="0"/>
                        <w:ind w:firstLineChars="200" w:firstLine="444"/>
                        <w:rPr>
                          <w:rFonts w:ascii="ＭＳ ゴシック" w:eastAsia="ＭＳ ゴシック" w:hAnsi="ＭＳ ゴシック"/>
                          <w:bCs/>
                          <w:color w:val="000000" w:themeColor="text1"/>
                          <w:sz w:val="18"/>
                          <w:szCs w:val="18"/>
                        </w:rPr>
                      </w:pPr>
                      <w:r w:rsidRPr="006D793A">
                        <w:rPr>
                          <w:rFonts w:ascii="ＭＳ ゴシック" w:eastAsia="ＭＳ ゴシック" w:hAnsi="ＭＳ ゴシック" w:hint="eastAsia"/>
                          <w:bCs/>
                          <w:color w:val="000000" w:themeColor="text1"/>
                          <w:sz w:val="18"/>
                          <w:szCs w:val="18"/>
                        </w:rPr>
                        <w:t>・該当部分に下の</w:t>
                      </w:r>
                      <w:r w:rsidRPr="006D793A">
                        <w:rPr>
                          <w:rFonts w:ascii="ＭＳ ゴシック" w:eastAsia="ＭＳ ゴシック" w:hAnsi="ＭＳ ゴシック"/>
                          <w:bCs/>
                          <w:color w:val="000000" w:themeColor="text1"/>
                          <w:sz w:val="18"/>
                          <w:szCs w:val="18"/>
                        </w:rPr>
                        <w:t>文字が透けないテープ</w:t>
                      </w:r>
                      <w:r w:rsidRPr="006D793A">
                        <w:rPr>
                          <w:rFonts w:ascii="ＭＳ ゴシック" w:eastAsia="ＭＳ ゴシック" w:hAnsi="ＭＳ ゴシック" w:hint="eastAsia"/>
                          <w:bCs/>
                          <w:color w:val="000000" w:themeColor="text1"/>
                          <w:sz w:val="18"/>
                          <w:szCs w:val="18"/>
                        </w:rPr>
                        <w:t>等</w:t>
                      </w:r>
                      <w:r w:rsidRPr="006D793A">
                        <w:rPr>
                          <w:rFonts w:ascii="ＭＳ ゴシック" w:eastAsia="ＭＳ ゴシック" w:hAnsi="ＭＳ ゴシック"/>
                          <w:bCs/>
                          <w:color w:val="000000" w:themeColor="text1"/>
                          <w:sz w:val="18"/>
                          <w:szCs w:val="18"/>
                        </w:rPr>
                        <w:t>を</w:t>
                      </w:r>
                      <w:r w:rsidRPr="006D793A">
                        <w:rPr>
                          <w:rFonts w:ascii="ＭＳ ゴシック" w:eastAsia="ＭＳ ゴシック" w:hAnsi="ＭＳ ゴシック" w:hint="eastAsia"/>
                          <w:bCs/>
                          <w:color w:val="000000" w:themeColor="text1"/>
                          <w:sz w:val="18"/>
                          <w:szCs w:val="18"/>
                        </w:rPr>
                        <w:t>貼りつけてからコピーする。</w:t>
                      </w:r>
                    </w:p>
                    <w:p w:rsidR="007519D9" w:rsidRPr="002A20FD" w:rsidRDefault="007519D9" w:rsidP="006D793A">
                      <w:pPr>
                        <w:snapToGrid w:val="0"/>
                        <w:jc w:val="center"/>
                        <w:rPr>
                          <w:rFonts w:ascii="ＭＳ ゴシック" w:eastAsia="ＭＳ ゴシック" w:hAnsi="ＭＳ ゴシック" w:cstheme="majorBidi"/>
                          <w:i/>
                          <w:iCs/>
                          <w:color w:val="FFFFFF" w:themeColor="background1"/>
                          <w:sz w:val="18"/>
                          <w:szCs w:val="18"/>
                        </w:rPr>
                      </w:pPr>
                      <w:r w:rsidRPr="006D793A">
                        <w:rPr>
                          <w:rFonts w:ascii="ＭＳ ゴシック" w:eastAsia="ＭＳ ゴシック" w:hAnsi="ＭＳ ゴシック"/>
                          <w:bCs/>
                          <w:color w:val="000000" w:themeColor="text1"/>
                          <w:sz w:val="18"/>
                          <w:szCs w:val="18"/>
                        </w:rPr>
                        <w:t>※</w:t>
                      </w:r>
                      <w:r w:rsidRPr="00EF7777">
                        <w:rPr>
                          <w:rFonts w:ascii="ＭＳ ゴシック" w:eastAsia="ＭＳ ゴシック" w:hAnsi="ＭＳ ゴシック"/>
                          <w:bCs/>
                          <w:color w:val="000000" w:themeColor="text1"/>
                          <w:sz w:val="18"/>
                          <w:szCs w:val="18"/>
                        </w:rPr>
                        <w:t>該当部分が透けて見えていないか十分に確認してください。</w:t>
                      </w:r>
                    </w:p>
                  </w:txbxContent>
                </v:textbox>
                <w10:wrap type="square" anchorx="margin" anchory="margin"/>
              </v:roundrect>
            </w:pict>
          </mc:Fallback>
        </mc:AlternateContent>
      </w:r>
      <w:r>
        <w:rPr>
          <w:rFonts w:ascii="HGPｺﾞｼｯｸM" w:eastAsia="HGPｺﾞｼｯｸM" w:hAnsi="BIZ UDPゴシック" w:hint="eastAsia"/>
          <w:b/>
          <w:sz w:val="24"/>
        </w:rPr>
        <w:t>以下の項目を確認して</w:t>
      </w:r>
      <w:r w:rsidR="00521C5F">
        <w:rPr>
          <w:rFonts w:ascii="HGPｺﾞｼｯｸM" w:eastAsia="HGPｺﾞｼｯｸM" w:hAnsi="BIZ UDPゴシック" w:hint="eastAsia"/>
          <w:b/>
          <w:sz w:val="24"/>
        </w:rPr>
        <w:t>、</w:t>
      </w:r>
      <w:r>
        <w:rPr>
          <w:rFonts w:ascii="HGPｺﾞｼｯｸM" w:eastAsia="HGPｺﾞｼｯｸM" w:hAnsi="BIZ UDPゴシック" w:hint="eastAsia"/>
          <w:b/>
          <w:sz w:val="24"/>
        </w:rPr>
        <w:t>必要があるときのみ提出してください。</w:t>
      </w:r>
    </w:p>
    <w:p w:rsidR="00B73EF0" w:rsidRDefault="00B73EF0" w:rsidP="006D793A">
      <w:pPr>
        <w:ind w:left="283" w:hangingChars="100" w:hanging="283"/>
        <w:rPr>
          <w:rFonts w:ascii="HGPｺﾞｼｯｸM" w:eastAsia="HGPｺﾞｼｯｸM" w:hAnsi="BIZ UDPゴシック"/>
          <w:b/>
          <w:sz w:val="24"/>
        </w:rPr>
      </w:pPr>
      <w:r>
        <w:rPr>
          <w:rFonts w:ascii="HGPｺﾞｼｯｸM" w:eastAsia="HGPｺﾞｼｯｸM" w:hAnsi="BIZ UDPゴシック" w:hint="eastAsia"/>
          <w:b/>
          <w:sz w:val="24"/>
        </w:rPr>
        <w:t>---------------------------------------------------------</w:t>
      </w:r>
    </w:p>
    <w:p w:rsidR="002A20FD" w:rsidRDefault="00A968B0" w:rsidP="00A968B0">
      <w:pPr>
        <w:spacing w:line="360" w:lineRule="exact"/>
        <w:ind w:left="282" w:hangingChars="100" w:hanging="282"/>
        <w:rPr>
          <w:rFonts w:ascii="HGPｺﾞｼｯｸM" w:eastAsia="HGPｺﾞｼｯｸM" w:hAnsi="BIZ UDPゴシック"/>
          <w:b/>
          <w:sz w:val="24"/>
        </w:rPr>
      </w:pPr>
      <w:r>
        <w:rPr>
          <w:rFonts w:ascii="ＭＳ 明朝" w:eastAsia="ＭＳ 明朝"/>
          <w:noProof/>
          <w:sz w:val="24"/>
        </w:rPr>
        <mc:AlternateContent>
          <mc:Choice Requires="wps">
            <w:drawing>
              <wp:anchor distT="0" distB="0" distL="114300" distR="114300" simplePos="0" relativeHeight="251672576" behindDoc="0" locked="0" layoutInCell="1" allowOverlap="1">
                <wp:simplePos x="0" y="0"/>
                <wp:positionH relativeFrom="margin">
                  <wp:posOffset>3543623</wp:posOffset>
                </wp:positionH>
                <wp:positionV relativeFrom="paragraph">
                  <wp:posOffset>554512</wp:posOffset>
                </wp:positionV>
                <wp:extent cx="2457450" cy="379562"/>
                <wp:effectExtent l="438150" t="57150" r="19050" b="20955"/>
                <wp:wrapNone/>
                <wp:docPr id="6" name="角丸四角形吹き出し 6"/>
                <wp:cNvGraphicFramePr/>
                <a:graphic xmlns:a="http://schemas.openxmlformats.org/drawingml/2006/main">
                  <a:graphicData uri="http://schemas.microsoft.com/office/word/2010/wordprocessingShape">
                    <wps:wsp>
                      <wps:cNvSpPr/>
                      <wps:spPr>
                        <a:xfrm>
                          <a:off x="0" y="0"/>
                          <a:ext cx="2457450" cy="379562"/>
                        </a:xfrm>
                        <a:prstGeom prst="wedgeRoundRectCallout">
                          <a:avLst>
                            <a:gd name="adj1" fmla="val -65884"/>
                            <a:gd name="adj2" fmla="val -57474"/>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306C5" w:rsidRPr="00F306C5" w:rsidRDefault="00F306C5" w:rsidP="00F6230F">
                            <w:pPr>
                              <w:jc w:val="center"/>
                              <w:rPr>
                                <w:rFonts w:ascii="BIZ UDゴシック" w:eastAsia="BIZ UDゴシック" w:hAnsi="BIZ UDゴシック"/>
                              </w:rPr>
                            </w:pPr>
                            <w:r w:rsidRPr="00F306C5">
                              <w:rPr>
                                <w:rFonts w:ascii="BIZ UDゴシック" w:eastAsia="BIZ UDゴシック" w:hAnsi="BIZ UDゴシック" w:hint="eastAsia"/>
                              </w:rPr>
                              <w:t>収入額は</w:t>
                            </w:r>
                            <w:r w:rsidRPr="00F306C5">
                              <w:rPr>
                                <w:rFonts w:ascii="BIZ UDゴシック" w:eastAsia="BIZ UDゴシック" w:hAnsi="BIZ UDゴシック"/>
                              </w:rPr>
                              <w:t>隠せません</w:t>
                            </w:r>
                            <w:r w:rsidRPr="00F306C5">
                              <w:rPr>
                                <w:rFonts w:ascii="BIZ UDゴシック" w:eastAsia="BIZ UDゴシック" w:hAnsi="BIZ UDゴシック" w:hint="eastAsia"/>
                              </w:rPr>
                              <w:t>！！</w:t>
                            </w:r>
                          </w:p>
                          <w:p w:rsidR="00F306C5" w:rsidRDefault="00F306C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6" o:spid="_x0000_s1027" type="#_x0000_t62" style="position:absolute;left:0;text-align:left;margin-left:279.05pt;margin-top:43.65pt;width:193.5pt;height:29.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" adj="-3431,-1614" fillcolor="#5b9bd5 [3204]" strokecolor="#1f4d78 [1604]" strokeweight="1pt">
                <v:textbox>
                  <w:txbxContent>
                    <w:p w:rsidR="00F306C5" w:rsidRPr="00F306C5" w:rsidRDefault="00F306C5" w:rsidP="00F6230F">
                      <w:pPr>
                        <w:jc w:val="center"/>
                        <w:rPr>
                          <w:rFonts w:ascii="BIZ UDゴシック" w:eastAsia="BIZ UDゴシック" w:hAnsi="BIZ UDゴシック"/>
                        </w:rPr>
                      </w:pPr>
                      <w:r w:rsidRPr="00F306C5">
                        <w:rPr>
                          <w:rFonts w:ascii="BIZ UDゴシック" w:eastAsia="BIZ UDゴシック" w:hAnsi="BIZ UDゴシック" w:hint="eastAsia"/>
                        </w:rPr>
                        <w:t>収入額は</w:t>
                      </w:r>
                      <w:r w:rsidRPr="00F306C5">
                        <w:rPr>
                          <w:rFonts w:ascii="BIZ UDゴシック" w:eastAsia="BIZ UDゴシック" w:hAnsi="BIZ UDゴシック"/>
                        </w:rPr>
                        <w:t>隠せません</w:t>
                      </w:r>
                      <w:r w:rsidRPr="00F306C5">
                        <w:rPr>
                          <w:rFonts w:ascii="BIZ UDゴシック" w:eastAsia="BIZ UDゴシック" w:hAnsi="BIZ UDゴシック" w:hint="eastAsia"/>
                        </w:rPr>
                        <w:t>！！</w:t>
                      </w:r>
                    </w:p>
                    <w:p w:rsidR="00F306C5" w:rsidRDefault="00F306C5"/>
                  </w:txbxContent>
                </v:textbox>
                <w10:wrap anchorx="margin"/>
              </v:shape>
            </w:pict>
          </mc:Fallback>
        </mc:AlternateContent>
      </w:r>
      <w:r w:rsidR="00F6230F">
        <w:rPr>
          <w:rFonts w:ascii="ＭＳ 明朝" w:eastAsia="ＭＳ 明朝"/>
          <w:noProof/>
          <w:sz w:val="24"/>
        </w:rPr>
        <mc:AlternateContent>
          <mc:Choice Requires="wps">
            <w:drawing>
              <wp:anchor distT="0" distB="0" distL="114300" distR="114300" simplePos="0" relativeHeight="251664384" behindDoc="0" locked="0" layoutInCell="1" allowOverlap="1" wp14:anchorId="74B642E3" wp14:editId="0F30E51F">
                <wp:simplePos x="0" y="0"/>
                <wp:positionH relativeFrom="column">
                  <wp:posOffset>-666750</wp:posOffset>
                </wp:positionH>
                <wp:positionV relativeFrom="paragraph">
                  <wp:posOffset>935990</wp:posOffset>
                </wp:positionV>
                <wp:extent cx="114300" cy="476250"/>
                <wp:effectExtent l="0" t="0" r="19050" b="19050"/>
                <wp:wrapNone/>
                <wp:docPr id="4" name="正方形/長方形 4"/>
                <wp:cNvGraphicFramePr/>
                <a:graphic xmlns:a="http://schemas.openxmlformats.org/drawingml/2006/main">
                  <a:graphicData uri="http://schemas.microsoft.com/office/word/2010/wordprocessingShape">
                    <wps:wsp>
                      <wps:cNvSpPr/>
                      <wps:spPr>
                        <a:xfrm>
                          <a:off x="0" y="0"/>
                          <a:ext cx="114300" cy="476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5649E4" id="正方形/長方形 4" o:spid="_x0000_s1026" style="position:absolute;left:0;text-align:left;margin-left:-52.5pt;margin-top:73.7pt;width:9pt;height:3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" fillcolor="white [3201]" strokecolor="black [3200]" strokeweight="1pt"/>
            </w:pict>
          </mc:Fallback>
        </mc:AlternateContent>
      </w:r>
      <w:r w:rsidR="006815AA" w:rsidRPr="00681F29">
        <w:rPr>
          <w:rFonts w:ascii="HGPｺﾞｼｯｸM" w:eastAsia="HGPｺﾞｼｯｸM" w:hAnsi="BIZ UDPゴシック" w:hint="eastAsia"/>
          <w:b/>
          <w:noProof/>
          <w:sz w:val="24"/>
        </w:rPr>
        <mc:AlternateContent>
          <mc:Choice Requires="wps">
            <w:drawing>
              <wp:anchor distT="0" distB="0" distL="114300" distR="114300" simplePos="0" relativeHeight="251661312" behindDoc="0" locked="0" layoutInCell="1" allowOverlap="1">
                <wp:simplePos x="0" y="0"/>
                <wp:positionH relativeFrom="column">
                  <wp:posOffset>-861060</wp:posOffset>
                </wp:positionH>
                <wp:positionV relativeFrom="paragraph">
                  <wp:posOffset>321945</wp:posOffset>
                </wp:positionV>
                <wp:extent cx="480060" cy="7353300"/>
                <wp:effectExtent l="0" t="0" r="15240" b="1905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735330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6815AA" w:rsidRPr="00784AD7" w:rsidRDefault="006815AA" w:rsidP="006815AA">
                            <w:pPr>
                              <w:jc w:val="left"/>
                              <w:rPr>
                                <w:sz w:val="20"/>
                                <w:szCs w:val="20"/>
                              </w:rPr>
                            </w:pPr>
                            <w:r>
                              <w:rPr>
                                <w:rFonts w:hint="eastAsia"/>
                                <w:sz w:val="20"/>
                                <w:szCs w:val="20"/>
                              </w:rPr>
                              <w:t xml:space="preserve">　　　　　　　　</w:t>
                            </w:r>
                            <w:r w:rsidR="00DF2427">
                              <w:rPr>
                                <w:rFonts w:hint="eastAsia"/>
                                <w:sz w:val="20"/>
                                <w:szCs w:val="20"/>
                              </w:rPr>
                              <w:t>非開示を希望する書面を</w:t>
                            </w:r>
                            <w:r w:rsidRPr="00784AD7">
                              <w:rPr>
                                <w:rFonts w:hint="eastAsia"/>
                                <w:sz w:val="20"/>
                                <w:szCs w:val="20"/>
                              </w:rPr>
                              <w:t>ステープラー（ホチキスなど）で留めて下さい</w:t>
                            </w:r>
                            <w:r>
                              <w:rPr>
                                <w:rFonts w:hint="eastAsia"/>
                                <w:sz w:val="20"/>
                                <w:szCs w:val="20"/>
                              </w:rPr>
                              <w:t>。</w:t>
                            </w:r>
                          </w:p>
                        </w:txbxContent>
                      </wps:txbx>
                      <wps:bodyPr rot="0" vert="eaVert" wrap="square" lIns="74295" tIns="8890" rIns="74295" bIns="8890"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left:0;text-align:left;margin-left:-67.8pt;margin-top:25.35pt;width:37.8pt;height:57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" filled="f">
                <v:stroke dashstyle="dash"/>
                <v:textbox style="layout-flow:vertical-ideographic" inset="5.85pt,.7pt,5.85pt,.7pt">
                  <w:txbxContent>
                    <w:p w:rsidR="006815AA" w:rsidRPr="00784AD7" w:rsidRDefault="006815AA" w:rsidP="006815AA">
                      <w:pPr>
                        <w:jc w:val="left"/>
                        <w:rPr>
                          <w:sz w:val="20"/>
                          <w:szCs w:val="20"/>
                        </w:rPr>
                      </w:pPr>
                      <w:r>
                        <w:rPr>
                          <w:rFonts w:hint="eastAsia"/>
                          <w:sz w:val="20"/>
                          <w:szCs w:val="20"/>
                        </w:rPr>
                        <w:t xml:space="preserve">　　　　　　　　</w:t>
                      </w:r>
                      <w:r w:rsidR="00DF2427">
                        <w:rPr>
                          <w:rFonts w:hint="eastAsia"/>
                          <w:sz w:val="20"/>
                          <w:szCs w:val="20"/>
                        </w:rPr>
                        <w:t>非開示を希望する書面を</w:t>
                      </w:r>
                      <w:r w:rsidRPr="00784AD7">
                        <w:rPr>
                          <w:rFonts w:hint="eastAsia"/>
                          <w:sz w:val="20"/>
                          <w:szCs w:val="20"/>
                        </w:rPr>
                        <w:t>ステープラー（ホチキスなど）で留めて下さい</w:t>
                      </w:r>
                      <w:r>
                        <w:rPr>
                          <w:rFonts w:hint="eastAsia"/>
                          <w:sz w:val="20"/>
                          <w:szCs w:val="20"/>
                        </w:rPr>
                        <w:t>。</w:t>
                      </w:r>
                    </w:p>
                  </w:txbxContent>
                </v:textbox>
              </v:shape>
            </w:pict>
          </mc:Fallback>
        </mc:AlternateContent>
      </w:r>
      <w:r w:rsidR="004B2477" w:rsidRPr="00681F29">
        <w:rPr>
          <w:rFonts w:ascii="HGPｺﾞｼｯｸM" w:eastAsia="HGPｺﾞｼｯｸM" w:hAnsi="BIZ UDPゴシック" w:hint="eastAsia"/>
          <w:b/>
          <w:sz w:val="24"/>
        </w:rPr>
        <w:t xml:space="preserve">１　</w:t>
      </w:r>
      <w:r w:rsidR="002859EC">
        <w:rPr>
          <w:rFonts w:ascii="HGPｺﾞｼｯｸM" w:eastAsia="HGPｺﾞｼｯｸM" w:hAnsi="BIZ UDPゴシック" w:hint="eastAsia"/>
          <w:b/>
          <w:sz w:val="24"/>
        </w:rPr>
        <w:t xml:space="preserve">　</w:t>
      </w:r>
      <w:r w:rsidR="00F6230F">
        <w:rPr>
          <w:rFonts w:ascii="HGPｺﾞｼｯｸM" w:eastAsia="HGPｺﾞｼｯｸM" w:hAnsi="BIZ UDPゴシック" w:hint="eastAsia"/>
          <w:b/>
          <w:sz w:val="24"/>
        </w:rPr>
        <w:t>その情報は</w:t>
      </w:r>
      <w:r w:rsidR="00F306C5">
        <w:rPr>
          <w:rFonts w:ascii="HGPｺﾞｼｯｸM" w:eastAsia="HGPｺﾞｼｯｸM" w:hAnsi="BIZ UDPゴシック" w:hint="eastAsia"/>
          <w:b/>
          <w:sz w:val="24"/>
        </w:rPr>
        <w:t>必要ですか。（</w:t>
      </w:r>
      <w:r w:rsidR="00006039">
        <w:rPr>
          <w:rFonts w:ascii="HGPｺﾞｼｯｸM" w:eastAsia="HGPｺﾞｼｯｸM" w:hAnsi="BIZ UDPゴシック" w:hint="eastAsia"/>
          <w:b/>
          <w:sz w:val="24"/>
        </w:rPr>
        <w:t>まずは</w:t>
      </w:r>
      <w:r w:rsidR="00521C5F">
        <w:rPr>
          <w:rFonts w:ascii="HGPｺﾞｼｯｸM" w:eastAsia="HGPｺﾞｼｯｸM" w:hAnsi="BIZ UDPゴシック" w:hint="eastAsia"/>
          <w:b/>
          <w:sz w:val="24"/>
        </w:rPr>
        <w:t>、</w:t>
      </w:r>
      <w:r w:rsidR="00006039">
        <w:rPr>
          <w:rFonts w:ascii="HGPｺﾞｼｯｸM" w:eastAsia="HGPｺﾞｼｯｸM" w:hAnsi="BIZ UDPゴシック" w:hint="eastAsia"/>
          <w:b/>
          <w:sz w:val="24"/>
        </w:rPr>
        <w:t>相手に伝えてもよい情報のみを記載してください</w:t>
      </w:r>
      <w:r w:rsidR="00637D04">
        <w:rPr>
          <w:rFonts w:ascii="HGPｺﾞｼｯｸM" w:eastAsia="HGPｺﾞｼｯｸM" w:hAnsi="BIZ UDPゴシック" w:hint="eastAsia"/>
          <w:b/>
          <w:sz w:val="24"/>
        </w:rPr>
        <w:t>。</w:t>
      </w:r>
      <w:r w:rsidR="00F6230F" w:rsidRPr="00F30CFC">
        <w:rPr>
          <w:rFonts w:ascii="HGPｺﾞｼｯｸM" w:eastAsia="HGPｺﾞｼｯｸM" w:hAnsi="BIZ UDPゴシック" w:hint="eastAsia"/>
          <w:b/>
          <w:sz w:val="24"/>
          <w:u w:val="single"/>
        </w:rPr>
        <w:t>あなたが作成したものではない書面の場合</w:t>
      </w:r>
      <w:r w:rsidR="00521C5F">
        <w:rPr>
          <w:rFonts w:ascii="HGPｺﾞｼｯｸM" w:eastAsia="HGPｺﾞｼｯｸM" w:hAnsi="BIZ UDPゴシック" w:hint="eastAsia"/>
          <w:b/>
          <w:sz w:val="24"/>
          <w:u w:val="single"/>
        </w:rPr>
        <w:t>、</w:t>
      </w:r>
      <w:r w:rsidR="00F6230F" w:rsidRPr="00F30CFC">
        <w:rPr>
          <w:rFonts w:ascii="HGPｺﾞｼｯｸM" w:eastAsia="HGPｺﾞｼｯｸM" w:hAnsi="BIZ UDPゴシック" w:hint="eastAsia"/>
          <w:b/>
          <w:sz w:val="24"/>
          <w:u w:val="single"/>
        </w:rPr>
        <w:t>必要ない部分は</w:t>
      </w:r>
      <w:r w:rsidR="00521C5F">
        <w:rPr>
          <w:rFonts w:ascii="HGPｺﾞｼｯｸM" w:eastAsia="HGPｺﾞｼｯｸM" w:hAnsi="BIZ UDPゴシック" w:hint="eastAsia"/>
          <w:b/>
          <w:sz w:val="24"/>
          <w:u w:val="single"/>
        </w:rPr>
        <w:t>、</w:t>
      </w:r>
      <w:r w:rsidR="00F6230F" w:rsidRPr="00F30CFC">
        <w:rPr>
          <w:rFonts w:ascii="HGPｺﾞｼｯｸM" w:eastAsia="HGPｺﾞｼｯｸM" w:hAnsi="BIZ UDPゴシック" w:hint="eastAsia"/>
          <w:b/>
          <w:sz w:val="24"/>
          <w:u w:val="single"/>
        </w:rPr>
        <w:t>マスキングして提出しましょう。</w:t>
      </w:r>
      <w:r w:rsidR="00F306C5">
        <w:rPr>
          <w:rFonts w:ascii="HGPｺﾞｼｯｸM" w:eastAsia="HGPｺﾞｼｯｸM" w:hAnsi="BIZ UDPゴシック" w:hint="eastAsia"/>
          <w:b/>
          <w:sz w:val="24"/>
        </w:rPr>
        <w:t>）</w:t>
      </w:r>
    </w:p>
    <w:p w:rsidR="000B102A" w:rsidRDefault="00A968B0" w:rsidP="000B102A">
      <w:pPr>
        <w:ind w:left="283" w:hangingChars="100" w:hanging="283"/>
        <w:rPr>
          <w:rFonts w:ascii="HGPｺﾞｼｯｸM" w:eastAsia="HGPｺﾞｼｯｸM" w:hAnsi="BIZ UDPゴシック"/>
          <w:b/>
          <w:sz w:val="24"/>
        </w:rPr>
      </w:pPr>
      <w:r w:rsidRPr="00681F29">
        <w:rPr>
          <w:rFonts w:ascii="HGPｺﾞｼｯｸM" w:eastAsia="HGPｺﾞｼｯｸM" w:hAnsi="BIZ UDPゴシック" w:hint="eastAsia"/>
          <w:b/>
          <w:noProof/>
          <w:sz w:val="24"/>
        </w:rPr>
        <mc:AlternateContent>
          <mc:Choice Requires="wps">
            <w:drawing>
              <wp:anchor distT="0" distB="0" distL="114300" distR="114300" simplePos="0" relativeHeight="251669504" behindDoc="0" locked="0" layoutInCell="1" allowOverlap="1" wp14:anchorId="660180CA" wp14:editId="62B6C31C">
                <wp:simplePos x="0" y="0"/>
                <wp:positionH relativeFrom="margin">
                  <wp:posOffset>-27712</wp:posOffset>
                </wp:positionH>
                <wp:positionV relativeFrom="paragraph">
                  <wp:posOffset>6733</wp:posOffset>
                </wp:positionV>
                <wp:extent cx="158330" cy="974785"/>
                <wp:effectExtent l="19050" t="0" r="32385" b="34925"/>
                <wp:wrapNone/>
                <wp:docPr id="19" name="下矢印 19"/>
                <wp:cNvGraphicFramePr/>
                <a:graphic xmlns:a="http://schemas.openxmlformats.org/drawingml/2006/main">
                  <a:graphicData uri="http://schemas.microsoft.com/office/word/2010/wordprocessingShape">
                    <wps:wsp>
                      <wps:cNvSpPr/>
                      <wps:spPr>
                        <a:xfrm>
                          <a:off x="0" y="0"/>
                          <a:ext cx="158330" cy="97478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950EB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9" o:spid="_x0000_s1026" type="#_x0000_t67" style="position:absolute;left:0;text-align:left;margin-left:-2.2pt;margin-top:.55pt;width:12.45pt;height:76.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" adj="19846" fillcolor="#5b9bd5" strokecolor="#41719c" strokeweight="1pt">
                <w10:wrap anchorx="margin"/>
              </v:shape>
            </w:pict>
          </mc:Fallback>
        </mc:AlternateContent>
      </w:r>
      <w:r w:rsidR="000B102A">
        <w:rPr>
          <w:rFonts w:ascii="HGPｺﾞｼｯｸM" w:eastAsia="HGPｺﾞｼｯｸM" w:hAnsi="BIZ UDPゴシック" w:hint="eastAsia"/>
          <w:b/>
          <w:sz w:val="24"/>
        </w:rPr>
        <w:t xml:space="preserve">　は</w:t>
      </w:r>
    </w:p>
    <w:p w:rsidR="000B102A" w:rsidRDefault="000B102A" w:rsidP="000B102A">
      <w:pPr>
        <w:ind w:left="283" w:hangingChars="100" w:hanging="283"/>
        <w:rPr>
          <w:rFonts w:ascii="HGPｺﾞｼｯｸM" w:eastAsia="HGPｺﾞｼｯｸM"/>
          <w:b/>
          <w:sz w:val="24"/>
        </w:rPr>
      </w:pPr>
    </w:p>
    <w:p w:rsidR="000B102A" w:rsidRDefault="004B2477" w:rsidP="00F6230F">
      <w:pPr>
        <w:ind w:left="283" w:hangingChars="100" w:hanging="283"/>
        <w:rPr>
          <w:rFonts w:ascii="HGPｺﾞｼｯｸM" w:eastAsia="HGPｺﾞｼｯｸM"/>
          <w:b/>
          <w:sz w:val="24"/>
        </w:rPr>
      </w:pPr>
      <w:r w:rsidRPr="00681F29">
        <w:rPr>
          <w:rFonts w:ascii="HGPｺﾞｼｯｸM" w:eastAsia="HGPｺﾞｼｯｸM" w:hint="eastAsia"/>
          <w:b/>
          <w:sz w:val="24"/>
        </w:rPr>
        <w:t xml:space="preserve">　</w:t>
      </w:r>
      <w:r w:rsidR="00F6230F">
        <w:rPr>
          <w:rFonts w:ascii="HGPｺﾞｼｯｸM" w:eastAsia="HGPｺﾞｼｯｸM" w:hint="eastAsia"/>
          <w:b/>
          <w:sz w:val="24"/>
        </w:rPr>
        <w:t xml:space="preserve">　</w:t>
      </w:r>
    </w:p>
    <w:p w:rsidR="000B102A" w:rsidRDefault="000B102A" w:rsidP="00A968B0">
      <w:pPr>
        <w:rPr>
          <w:rFonts w:ascii="HGPｺﾞｼｯｸM" w:eastAsia="HGPｺﾞｼｯｸM"/>
          <w:b/>
          <w:sz w:val="24"/>
        </w:rPr>
      </w:pPr>
    </w:p>
    <w:p w:rsidR="004B2477" w:rsidRDefault="000B102A" w:rsidP="00E058EF">
      <w:pPr>
        <w:ind w:left="283" w:hangingChars="100" w:hanging="283"/>
        <w:rPr>
          <w:rFonts w:ascii="HGPｺﾞｼｯｸM" w:eastAsia="HGPｺﾞｼｯｸM"/>
          <w:b/>
          <w:sz w:val="24"/>
        </w:rPr>
      </w:pPr>
      <w:r w:rsidRPr="00681F29">
        <w:rPr>
          <w:rFonts w:ascii="HGPｺﾞｼｯｸM" w:eastAsia="HGPｺﾞｼｯｸM" w:hAnsi="BIZ UDPゴシック" w:hint="eastAsia"/>
          <w:b/>
          <w:noProof/>
          <w:sz w:val="24"/>
        </w:rPr>
        <mc:AlternateContent>
          <mc:Choice Requires="wps">
            <w:drawing>
              <wp:anchor distT="0" distB="0" distL="114300" distR="114300" simplePos="0" relativeHeight="251667456" behindDoc="0" locked="0" layoutInCell="1" allowOverlap="1" wp14:anchorId="3D952AB2" wp14:editId="1E93D551">
                <wp:simplePos x="0" y="0"/>
                <wp:positionH relativeFrom="column">
                  <wp:posOffset>-10461</wp:posOffset>
                </wp:positionH>
                <wp:positionV relativeFrom="paragraph">
                  <wp:posOffset>338945</wp:posOffset>
                </wp:positionV>
                <wp:extent cx="129397" cy="603849"/>
                <wp:effectExtent l="19050" t="0" r="42545" b="44450"/>
                <wp:wrapNone/>
                <wp:docPr id="18" name="下矢印 18"/>
                <wp:cNvGraphicFramePr/>
                <a:graphic xmlns:a="http://schemas.openxmlformats.org/drawingml/2006/main">
                  <a:graphicData uri="http://schemas.microsoft.com/office/word/2010/wordprocessingShape">
                    <wps:wsp>
                      <wps:cNvSpPr/>
                      <wps:spPr>
                        <a:xfrm>
                          <a:off x="0" y="0"/>
                          <a:ext cx="129397" cy="603849"/>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8E863" id="下矢印 18" o:spid="_x0000_s1026" type="#_x0000_t67" style="position:absolute;left:0;text-align:left;margin-left:-.8pt;margin-top:26.7pt;width:10.2pt;height:47.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" adj="19286" fillcolor="#5b9bd5" strokecolor="#41719c" strokeweight="1pt"/>
            </w:pict>
          </mc:Fallback>
        </mc:AlternateContent>
      </w:r>
      <w:r>
        <w:rPr>
          <w:rFonts w:ascii="HGPｺﾞｼｯｸM" w:eastAsia="HGPｺﾞｼｯｸM" w:hint="eastAsia"/>
          <w:b/>
          <w:sz w:val="24"/>
        </w:rPr>
        <w:t>２　その情報を</w:t>
      </w:r>
      <w:r w:rsidR="00F306C5">
        <w:rPr>
          <w:rFonts w:ascii="HGPｺﾞｼｯｸM" w:eastAsia="HGPｺﾞｼｯｸM" w:hint="eastAsia"/>
          <w:b/>
          <w:sz w:val="24"/>
        </w:rPr>
        <w:t>相手に知られることで</w:t>
      </w:r>
      <w:r w:rsidR="00521C5F">
        <w:rPr>
          <w:rFonts w:ascii="HGPｺﾞｼｯｸM" w:eastAsia="HGPｺﾞｼｯｸM" w:hint="eastAsia"/>
          <w:b/>
          <w:sz w:val="24"/>
        </w:rPr>
        <w:t>、</w:t>
      </w:r>
      <w:r w:rsidR="00E058EF" w:rsidRPr="00E058EF">
        <w:rPr>
          <w:rFonts w:ascii="HGPｺﾞｼｯｸM" w:eastAsia="HGPｺﾞｼｯｸM" w:hint="eastAsia"/>
          <w:b/>
          <w:sz w:val="24"/>
        </w:rPr>
        <w:t>生命・身体に危険が生じ、あるいは重大な名誉侵害が生じるなど、あなたやお子さんなどが社会生活を営むのに著しい支障が生じるおそれ</w:t>
      </w:r>
      <w:r w:rsidR="008D7914">
        <w:rPr>
          <w:rFonts w:ascii="HGPｺﾞｼｯｸM" w:eastAsia="HGPｺﾞｼｯｸM" w:hint="eastAsia"/>
          <w:b/>
          <w:sz w:val="24"/>
        </w:rPr>
        <w:t>が</w:t>
      </w:r>
      <w:r w:rsidR="00815CF3">
        <w:rPr>
          <w:rFonts w:ascii="HGPｺﾞｼｯｸM" w:eastAsia="HGPｺﾞｼｯｸM" w:hint="eastAsia"/>
          <w:b/>
          <w:sz w:val="24"/>
        </w:rPr>
        <w:t>あり</w:t>
      </w:r>
      <w:r w:rsidR="00F306C5">
        <w:rPr>
          <w:rFonts w:ascii="HGPｺﾞｼｯｸM" w:eastAsia="HGPｺﾞｼｯｸM" w:hint="eastAsia"/>
          <w:b/>
          <w:sz w:val="24"/>
        </w:rPr>
        <w:t>ますか。（単に隠したいという気持ちだけでは隠せません。）</w:t>
      </w:r>
    </w:p>
    <w:p w:rsidR="002859EC" w:rsidRDefault="002859EC" w:rsidP="00F306C5">
      <w:pPr>
        <w:ind w:left="283" w:hangingChars="100" w:hanging="283"/>
        <w:rPr>
          <w:rFonts w:ascii="HGPｺﾞｼｯｸM" w:eastAsia="HGPｺﾞｼｯｸM"/>
          <w:b/>
          <w:sz w:val="24"/>
        </w:rPr>
      </w:pPr>
    </w:p>
    <w:p w:rsidR="002859EC" w:rsidRDefault="00F6230F" w:rsidP="00581E8D">
      <w:pPr>
        <w:spacing w:line="340" w:lineRule="exact"/>
        <w:ind w:left="283" w:hangingChars="100" w:hanging="283"/>
        <w:rPr>
          <w:rFonts w:ascii="HGPｺﾞｼｯｸM" w:eastAsia="HGPｺﾞｼｯｸM"/>
          <w:b/>
          <w:sz w:val="24"/>
        </w:rPr>
      </w:pPr>
      <w:r w:rsidRPr="00681F29">
        <w:rPr>
          <w:rFonts w:ascii="HGPｺﾞｼｯｸM" w:eastAsia="HGPｺﾞｼｯｸM" w:hAnsi="BIZ UDPゴシック" w:hint="eastAsia"/>
          <w:b/>
          <w:noProof/>
          <w:sz w:val="24"/>
        </w:rPr>
        <mc:AlternateContent>
          <mc:Choice Requires="wps">
            <w:drawing>
              <wp:anchor distT="0" distB="0" distL="114300" distR="114300" simplePos="0" relativeHeight="251671552" behindDoc="0" locked="0" layoutInCell="1" allowOverlap="1" wp14:anchorId="660180CA" wp14:editId="62B6C31C">
                <wp:simplePos x="0" y="0"/>
                <wp:positionH relativeFrom="column">
                  <wp:posOffset>5714</wp:posOffset>
                </wp:positionH>
                <wp:positionV relativeFrom="paragraph">
                  <wp:posOffset>288925</wp:posOffset>
                </wp:positionV>
                <wp:extent cx="123825" cy="581025"/>
                <wp:effectExtent l="19050" t="0" r="47625" b="47625"/>
                <wp:wrapNone/>
                <wp:docPr id="20" name="下矢印 20"/>
                <wp:cNvGraphicFramePr/>
                <a:graphic xmlns:a="http://schemas.openxmlformats.org/drawingml/2006/main">
                  <a:graphicData uri="http://schemas.microsoft.com/office/word/2010/wordprocessingShape">
                    <wps:wsp>
                      <wps:cNvSpPr/>
                      <wps:spPr>
                        <a:xfrm>
                          <a:off x="0" y="0"/>
                          <a:ext cx="123825" cy="581025"/>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39D61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0" o:spid="_x0000_s1026" type="#_x0000_t67" style="position:absolute;left:0;text-align:left;margin-left:.45pt;margin-top:22.75pt;width:9.75pt;height:4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" adj="19298" fillcolor="#5b9bd5" strokecolor="#41719c" strokeweight="1pt"/>
            </w:pict>
          </mc:Fallback>
        </mc:AlternateContent>
      </w:r>
      <w:r w:rsidR="009E727B" w:rsidRPr="00681F29">
        <w:rPr>
          <w:rFonts w:ascii="HGPｺﾞｼｯｸM" w:eastAsia="HGPｺﾞｼｯｸM" w:hint="eastAsia"/>
          <w:b/>
          <w:sz w:val="24"/>
        </w:rPr>
        <w:t xml:space="preserve">３　</w:t>
      </w:r>
      <w:r>
        <w:rPr>
          <w:rFonts w:ascii="HGPｺﾞｼｯｸM" w:eastAsia="HGPｺﾞｼｯｸM" w:hint="eastAsia"/>
          <w:b/>
          <w:sz w:val="24"/>
        </w:rPr>
        <w:t xml:space="preserve">　</w:t>
      </w:r>
      <w:r w:rsidR="00F306C5" w:rsidRPr="00681F29">
        <w:rPr>
          <w:rFonts w:ascii="HGPｺﾞｼｯｸM" w:eastAsia="HGPｺﾞｼｯｸM" w:hAnsi="BIZ UDPゴシック" w:hint="eastAsia"/>
          <w:b/>
          <w:sz w:val="24"/>
        </w:rPr>
        <w:t>提出する書面の中</w:t>
      </w:r>
      <w:r w:rsidR="00B73EF0">
        <w:rPr>
          <w:rFonts w:ascii="HGPｺﾞｼｯｸM" w:eastAsia="HGPｺﾞｼｯｸM" w:hAnsi="BIZ UDPゴシック" w:hint="eastAsia"/>
          <w:b/>
          <w:sz w:val="24"/>
        </w:rPr>
        <w:t>の</w:t>
      </w:r>
      <w:r w:rsidR="00521C5F">
        <w:rPr>
          <w:rFonts w:ascii="HGPｺﾞｼｯｸM" w:eastAsia="HGPｺﾞｼｯｸM" w:hAnsi="BIZ UDPゴシック" w:hint="eastAsia"/>
          <w:b/>
          <w:sz w:val="24"/>
        </w:rPr>
        <w:t>、</w:t>
      </w:r>
      <w:r w:rsidR="005D2425">
        <w:rPr>
          <w:rFonts w:ascii="HGPｺﾞｼｯｸM" w:eastAsia="HGPｺﾞｼｯｸM" w:hAnsi="BIZ UDPゴシック" w:hint="eastAsia"/>
          <w:b/>
          <w:sz w:val="24"/>
        </w:rPr>
        <w:t>その情報が</w:t>
      </w:r>
      <w:r w:rsidR="00EF7777">
        <w:rPr>
          <w:rFonts w:ascii="HGPｺﾞｼｯｸM" w:eastAsia="HGPｺﾞｼｯｸM" w:hAnsi="BIZ UDPゴシック" w:hint="eastAsia"/>
          <w:b/>
          <w:sz w:val="24"/>
        </w:rPr>
        <w:t>ある</w:t>
      </w:r>
      <w:r w:rsidR="00F306C5" w:rsidRPr="00681F29">
        <w:rPr>
          <w:rFonts w:ascii="HGPｺﾞｼｯｸM" w:eastAsia="HGPｺﾞｼｯｸM" w:hAnsi="BIZ UDPゴシック" w:hint="eastAsia"/>
          <w:b/>
          <w:sz w:val="24"/>
        </w:rPr>
        <w:t>部分に</w:t>
      </w:r>
      <w:r w:rsidR="00F306C5" w:rsidRPr="00681F29">
        <w:rPr>
          <w:rFonts w:ascii="HGPｺﾞｼｯｸM" w:eastAsia="HGPｺﾞｼｯｸM" w:hAnsi="BIZ UDPゴシック" w:hint="eastAsia"/>
          <w:b/>
          <w:sz w:val="24"/>
          <w:u w:val="single"/>
        </w:rPr>
        <w:t>マーカー等で色付けして特定</w:t>
      </w:r>
      <w:r w:rsidR="00F306C5" w:rsidRPr="00681F29">
        <w:rPr>
          <w:rFonts w:ascii="HGPｺﾞｼｯｸM" w:eastAsia="HGPｺﾞｼｯｸM" w:hAnsi="BIZ UDPゴシック" w:hint="eastAsia"/>
          <w:b/>
          <w:sz w:val="24"/>
        </w:rPr>
        <w:t>してください。</w:t>
      </w:r>
      <w:r w:rsidR="00F306C5" w:rsidRPr="00681F29">
        <w:rPr>
          <w:rFonts w:ascii="HGPｺﾞｼｯｸM" w:eastAsia="HGPｺﾞｼｯｸM" w:hint="eastAsia"/>
          <w:b/>
          <w:sz w:val="24"/>
        </w:rPr>
        <w:t>この書面とマーカー等で色付けした書面を</w:t>
      </w:r>
      <w:r w:rsidR="00F306C5" w:rsidRPr="00681F29">
        <w:rPr>
          <w:rFonts w:ascii="HGPｺﾞｼｯｸM" w:eastAsia="HGPｺﾞｼｯｸM" w:hint="eastAsia"/>
          <w:b/>
          <w:sz w:val="24"/>
          <w:u w:val="single"/>
        </w:rPr>
        <w:t>ステープラー（ホチキスなど）で留めて</w:t>
      </w:r>
      <w:r w:rsidR="00F306C5" w:rsidRPr="00681F29">
        <w:rPr>
          <w:rFonts w:ascii="HGPｺﾞｼｯｸM" w:eastAsia="HGPｺﾞｼｯｸM" w:hint="eastAsia"/>
          <w:b/>
          <w:sz w:val="24"/>
        </w:rPr>
        <w:t>ください。</w:t>
      </w:r>
    </w:p>
    <w:p w:rsidR="002859EC" w:rsidRDefault="002859EC" w:rsidP="00F306C5">
      <w:pPr>
        <w:ind w:left="283" w:hangingChars="100" w:hanging="283"/>
        <w:rPr>
          <w:rFonts w:ascii="HGPｺﾞｼｯｸM" w:eastAsia="HGPｺﾞｼｯｸM"/>
          <w:b/>
          <w:sz w:val="24"/>
        </w:rPr>
      </w:pPr>
    </w:p>
    <w:p w:rsidR="00F6230F" w:rsidRDefault="00F6230F" w:rsidP="00581E8D">
      <w:pPr>
        <w:spacing w:line="340" w:lineRule="exact"/>
        <w:ind w:left="283" w:hangingChars="100" w:hanging="283"/>
        <w:rPr>
          <w:rFonts w:ascii="ＭＳ 明朝" w:eastAsia="ＭＳ 明朝"/>
          <w:sz w:val="24"/>
        </w:rPr>
      </w:pPr>
      <w:r>
        <w:rPr>
          <w:rFonts w:ascii="HGPｺﾞｼｯｸM" w:eastAsia="HGPｺﾞｼｯｸM" w:hint="eastAsia"/>
          <w:b/>
          <w:sz w:val="24"/>
        </w:rPr>
        <w:t>４</w:t>
      </w:r>
      <w:r w:rsidR="002859EC">
        <w:rPr>
          <w:rFonts w:ascii="HGPｺﾞｼｯｸM" w:eastAsia="HGPｺﾞｼｯｸM" w:hint="eastAsia"/>
          <w:b/>
          <w:sz w:val="24"/>
        </w:rPr>
        <w:t xml:space="preserve">　　</w:t>
      </w:r>
      <w:r w:rsidRPr="00F30CFC">
        <w:rPr>
          <w:rFonts w:ascii="HGPｺﾞｼｯｸM" w:eastAsia="HGPｺﾞｼｯｸM" w:hint="eastAsia"/>
          <w:b/>
          <w:sz w:val="24"/>
          <w:u w:val="single"/>
        </w:rPr>
        <w:t>非開示を希望しても</w:t>
      </w:r>
      <w:r w:rsidR="00521C5F">
        <w:rPr>
          <w:rFonts w:ascii="HGPｺﾞｼｯｸM" w:eastAsia="HGPｺﾞｼｯｸM" w:hint="eastAsia"/>
          <w:b/>
          <w:sz w:val="24"/>
          <w:u w:val="single"/>
        </w:rPr>
        <w:t>、</w:t>
      </w:r>
      <w:r w:rsidRPr="00F30CFC">
        <w:rPr>
          <w:rFonts w:ascii="HGPｺﾞｼｯｸM" w:eastAsia="HGPｺﾞｼｯｸM" w:hint="eastAsia"/>
          <w:b/>
          <w:sz w:val="24"/>
          <w:u w:val="single"/>
        </w:rPr>
        <w:t>裁判官の判断により他方当事者に開示</w:t>
      </w:r>
      <w:r w:rsidR="002859EC" w:rsidRPr="00F30CFC">
        <w:rPr>
          <w:rFonts w:ascii="HGPｺﾞｼｯｸM" w:eastAsia="HGPｺﾞｼｯｸM" w:hint="eastAsia"/>
          <w:b/>
          <w:sz w:val="24"/>
          <w:u w:val="single"/>
        </w:rPr>
        <w:t>される場合があります。</w:t>
      </w:r>
      <w:r w:rsidR="002859EC" w:rsidRPr="002859EC">
        <w:rPr>
          <w:rFonts w:ascii="HGPｺﾞｼｯｸM" w:eastAsia="HGPｺﾞｼｯｸM" w:hint="eastAsia"/>
          <w:b/>
          <w:sz w:val="24"/>
        </w:rPr>
        <w:t>裁判官は下記</w:t>
      </w:r>
      <w:r w:rsidRPr="002859EC">
        <w:rPr>
          <w:rFonts w:ascii="HGPｺﾞｼｯｸM" w:eastAsia="HGPｺﾞｼｯｸM" w:hint="eastAsia"/>
          <w:b/>
          <w:sz w:val="24"/>
        </w:rPr>
        <w:t>理由を参考に判断します</w:t>
      </w:r>
      <w:r w:rsidR="00B73EF0">
        <w:rPr>
          <w:rFonts w:ascii="HGPｺﾞｼｯｸM" w:eastAsia="HGPｺﾞｼｯｸM" w:hint="eastAsia"/>
          <w:b/>
          <w:sz w:val="24"/>
        </w:rPr>
        <w:t>ので必ず具体的に</w:t>
      </w:r>
      <w:r w:rsidR="007C26FE">
        <w:rPr>
          <w:rFonts w:ascii="HGPｺﾞｼｯｸM" w:eastAsia="HGPｺﾞｼｯｸM" w:hint="eastAsia"/>
          <w:b/>
          <w:sz w:val="24"/>
        </w:rPr>
        <w:t>書いて</w:t>
      </w:r>
      <w:r w:rsidR="00B73EF0">
        <w:rPr>
          <w:rFonts w:ascii="HGPｺﾞｼｯｸM" w:eastAsia="HGPｺﾞｼｯｸM" w:hint="eastAsia"/>
          <w:b/>
          <w:sz w:val="24"/>
        </w:rPr>
        <w:t>ください</w:t>
      </w:r>
      <w:r w:rsidRPr="002859EC">
        <w:rPr>
          <w:rFonts w:ascii="HGPｺﾞｼｯｸM" w:eastAsia="HGPｺﾞｼｯｸM" w:hint="eastAsia"/>
          <w:b/>
          <w:sz w:val="24"/>
        </w:rPr>
        <w:t>。</w:t>
      </w:r>
    </w:p>
    <w:p w:rsidR="000B102A" w:rsidRDefault="00B73EF0" w:rsidP="00581E8D">
      <w:pPr>
        <w:overflowPunct w:val="0"/>
        <w:adjustRightInd w:val="0"/>
        <w:spacing w:line="340" w:lineRule="exact"/>
        <w:textAlignment w:val="baseline"/>
        <w:rPr>
          <w:rFonts w:ascii="ＭＳ 明朝" w:eastAsia="ＭＳ 明朝"/>
          <w:sz w:val="24"/>
        </w:rPr>
      </w:pPr>
      <w:r>
        <w:rPr>
          <w:rFonts w:ascii="ＭＳ 明朝" w:eastAsia="ＭＳ 明朝" w:hint="eastAsia"/>
          <w:sz w:val="24"/>
        </w:rPr>
        <w:t>-</w:t>
      </w:r>
      <w:r>
        <w:rPr>
          <w:rFonts w:ascii="ＭＳ 明朝" w:eastAsia="ＭＳ 明朝"/>
          <w:sz w:val="24"/>
        </w:rPr>
        <w:t>-----------------------------------------------------------------</w:t>
      </w:r>
    </w:p>
    <w:p w:rsidR="009E727B" w:rsidRPr="002859EC" w:rsidRDefault="00EF7777" w:rsidP="00581E8D">
      <w:pPr>
        <w:overflowPunct w:val="0"/>
        <w:adjustRightInd w:val="0"/>
        <w:spacing w:line="340" w:lineRule="exact"/>
        <w:ind w:firstLineChars="100" w:firstLine="282"/>
        <w:textAlignment w:val="baseline"/>
        <w:rPr>
          <w:rFonts w:ascii="ＤＦ平成ゴシック体W5" w:eastAsia="ＤＦ平成ゴシック体W5"/>
          <w:color w:val="000000"/>
          <w:sz w:val="36"/>
          <w:szCs w:val="36"/>
        </w:rPr>
      </w:pPr>
      <w:r>
        <w:rPr>
          <w:rFonts w:ascii="ＭＳ 明朝" w:eastAsia="ＭＳ 明朝" w:hint="eastAsia"/>
          <w:sz w:val="24"/>
        </w:rPr>
        <w:t>上記１から</w:t>
      </w:r>
      <w:r w:rsidR="002859EC">
        <w:rPr>
          <w:rFonts w:ascii="ＭＳ 明朝" w:eastAsia="ＭＳ 明朝" w:hint="eastAsia"/>
          <w:sz w:val="24"/>
        </w:rPr>
        <w:t>４を確認の上</w:t>
      </w:r>
      <w:r w:rsidR="00521C5F">
        <w:rPr>
          <w:rFonts w:ascii="ＭＳ 明朝" w:eastAsia="ＭＳ 明朝" w:hint="eastAsia"/>
          <w:sz w:val="24"/>
        </w:rPr>
        <w:t>、</w:t>
      </w:r>
      <w:r w:rsidR="009E727B">
        <w:rPr>
          <w:rFonts w:ascii="ＭＳ 明朝" w:eastAsia="ＭＳ 明朝" w:hint="eastAsia"/>
          <w:sz w:val="24"/>
        </w:rPr>
        <w:t>別添書面のうちマーカー等で色付けした部分については</w:t>
      </w:r>
      <w:r w:rsidR="00521C5F">
        <w:rPr>
          <w:rFonts w:ascii="ＭＳ 明朝" w:eastAsia="ＭＳ 明朝" w:hint="eastAsia"/>
          <w:sz w:val="24"/>
        </w:rPr>
        <w:t>、</w:t>
      </w:r>
      <w:r w:rsidR="009E727B">
        <w:rPr>
          <w:rFonts w:ascii="ＭＳ 明朝" w:eastAsia="ＭＳ 明朝" w:hint="eastAsia"/>
          <w:sz w:val="24"/>
        </w:rPr>
        <w:t>他方当事者に非開示とする</w:t>
      </w:r>
      <w:r w:rsidR="007C26FE">
        <w:rPr>
          <w:rFonts w:ascii="ＭＳ 明朝" w:eastAsia="ＭＳ 明朝" w:hint="eastAsia"/>
          <w:sz w:val="24"/>
        </w:rPr>
        <w:t>（見せない）</w:t>
      </w:r>
      <w:r w:rsidR="009E727B">
        <w:rPr>
          <w:rFonts w:ascii="ＭＳ 明朝" w:eastAsia="ＭＳ 明朝" w:hint="eastAsia"/>
          <w:sz w:val="24"/>
        </w:rPr>
        <w:t>ことを希望します</w:t>
      </w:r>
      <w:r w:rsidR="003C0CDC">
        <w:rPr>
          <w:rFonts w:ascii="ＭＳ 明朝" w:eastAsia="ＭＳ 明朝" w:hint="eastAsia"/>
          <w:sz w:val="24"/>
        </w:rPr>
        <w:t>。</w:t>
      </w:r>
    </w:p>
    <w:p w:rsidR="006815AA" w:rsidRDefault="00F30CFC" w:rsidP="00581E8D">
      <w:pPr>
        <w:spacing w:line="340" w:lineRule="exact"/>
        <w:ind w:left="283" w:hangingChars="100" w:hanging="283"/>
        <w:rPr>
          <w:rFonts w:ascii="ＭＳ 明朝" w:eastAsia="ＭＳ 明朝"/>
          <w:sz w:val="24"/>
        </w:rPr>
      </w:pPr>
      <w:r>
        <w:rPr>
          <w:rFonts w:ascii="HGPｺﾞｼｯｸM" w:eastAsia="HGPｺﾞｼｯｸM" w:hint="eastAsia"/>
          <w:b/>
          <w:sz w:val="24"/>
        </w:rPr>
        <w:t>非開示を希望する</w:t>
      </w:r>
      <w:r w:rsidR="009E727B" w:rsidRPr="0049752F">
        <w:rPr>
          <w:rFonts w:ascii="HGPｺﾞｼｯｸM" w:eastAsia="HGPｺﾞｼｯｸM" w:hint="eastAsia"/>
          <w:b/>
          <w:sz w:val="24"/>
        </w:rPr>
        <w:t>理由</w:t>
      </w:r>
      <w:r w:rsidR="00F306C5">
        <w:rPr>
          <w:rFonts w:ascii="HGPｺﾞｼｯｸM" w:eastAsia="HGPｺﾞｼｯｸM" w:hint="eastAsia"/>
          <w:b/>
          <w:sz w:val="24"/>
        </w:rPr>
        <w:t xml:space="preserve">　</w:t>
      </w:r>
      <w:r w:rsidR="009E727B" w:rsidRPr="0049752F">
        <w:rPr>
          <w:rFonts w:ascii="HGPｺﾞｼｯｸM" w:eastAsia="HGPｺﾞｼｯｸM" w:hint="eastAsia"/>
          <w:b/>
          <w:sz w:val="24"/>
        </w:rPr>
        <w:t>（</w:t>
      </w:r>
      <w:r w:rsidR="00140512">
        <w:rPr>
          <w:rFonts w:ascii="HGPｺﾞｼｯｸM" w:eastAsia="HGPｺﾞｼｯｸM" w:hint="eastAsia"/>
          <w:b/>
          <w:sz w:val="24"/>
        </w:rPr>
        <w:t>必ず</w:t>
      </w:r>
      <w:r w:rsidR="009E727B" w:rsidRPr="0049752F">
        <w:rPr>
          <w:rFonts w:ascii="HGPｺﾞｼｯｸM" w:eastAsia="HGPｺﾞｼｯｸM" w:hint="eastAsia"/>
          <w:b/>
          <w:sz w:val="24"/>
        </w:rPr>
        <w:t>具体的に</w:t>
      </w:r>
      <w:r w:rsidR="007C26FE">
        <w:rPr>
          <w:rFonts w:ascii="HGPｺﾞｼｯｸM" w:eastAsia="HGPｺﾞｼｯｸM" w:hint="eastAsia"/>
          <w:b/>
          <w:sz w:val="24"/>
        </w:rPr>
        <w:t>書いて</w:t>
      </w:r>
      <w:r w:rsidR="009E727B" w:rsidRPr="0049752F">
        <w:rPr>
          <w:rFonts w:ascii="HGPｺﾞｼｯｸM" w:eastAsia="HGPｺﾞｼｯｸM" w:hint="eastAsia"/>
          <w:b/>
          <w:sz w:val="24"/>
        </w:rPr>
        <w:t xml:space="preserve">ください。）　</w:t>
      </w:r>
    </w:p>
    <w:p w:rsidR="006815AA" w:rsidRDefault="006815AA" w:rsidP="00581E8D">
      <w:pPr>
        <w:spacing w:line="340" w:lineRule="exact"/>
        <w:ind w:left="282" w:hangingChars="100" w:hanging="282"/>
        <w:rPr>
          <w:rFonts w:ascii="ＭＳ 明朝" w:eastAsia="ＭＳ 明朝"/>
          <w:sz w:val="24"/>
          <w:u w:val="single"/>
        </w:rPr>
      </w:pPr>
      <w:r>
        <w:rPr>
          <w:rFonts w:ascii="ＭＳ 明朝" w:eastAsia="ＭＳ 明朝" w:hint="eastAsia"/>
          <w:sz w:val="24"/>
          <w:u w:val="single"/>
        </w:rPr>
        <w:t xml:space="preserve">　　　　　　　　　　　　　　　　　　　　　　　　　　　　　　　　　</w:t>
      </w:r>
    </w:p>
    <w:p w:rsidR="007C26FE" w:rsidRDefault="007C26FE" w:rsidP="00581E8D">
      <w:pPr>
        <w:spacing w:line="340" w:lineRule="exact"/>
        <w:ind w:left="282" w:hangingChars="100" w:hanging="282"/>
        <w:rPr>
          <w:rFonts w:ascii="ＭＳ 明朝" w:eastAsia="ＭＳ 明朝"/>
          <w:sz w:val="24"/>
          <w:u w:val="single"/>
        </w:rPr>
      </w:pPr>
      <w:r>
        <w:rPr>
          <w:rFonts w:ascii="ＭＳ 明朝" w:eastAsia="ＭＳ 明朝" w:hint="eastAsia"/>
          <w:sz w:val="24"/>
          <w:u w:val="single"/>
        </w:rPr>
        <w:t xml:space="preserve">　　　　　　　　　　　　　　　　　　　　　　　　　　　　　　　　　</w:t>
      </w:r>
    </w:p>
    <w:p w:rsidR="009E727B" w:rsidRDefault="006815AA" w:rsidP="00581E8D">
      <w:pPr>
        <w:spacing w:line="340" w:lineRule="exact"/>
        <w:ind w:left="282" w:hangingChars="100" w:hanging="282"/>
        <w:rPr>
          <w:rFonts w:ascii="ＭＳ 明朝" w:eastAsia="ＭＳ 明朝"/>
          <w:sz w:val="24"/>
          <w:u w:val="single"/>
        </w:rPr>
      </w:pPr>
      <w:r>
        <w:rPr>
          <w:rFonts w:ascii="ＭＳ 明朝" w:eastAsia="ＭＳ 明朝" w:hint="eastAsia"/>
          <w:sz w:val="24"/>
          <w:u w:val="single"/>
        </w:rPr>
        <w:t xml:space="preserve">　　　　　　　　　　　　　　　　　　　　　　　　　　　　　　　　　</w:t>
      </w:r>
    </w:p>
    <w:p w:rsidR="006815AA" w:rsidRPr="006815AA" w:rsidRDefault="006815AA" w:rsidP="00581E8D">
      <w:pPr>
        <w:spacing w:line="340" w:lineRule="exact"/>
        <w:ind w:left="282" w:hangingChars="100" w:hanging="282"/>
        <w:rPr>
          <w:rFonts w:ascii="ＭＳ 明朝" w:eastAsia="ＭＳ 明朝"/>
          <w:sz w:val="24"/>
          <w:u w:val="single"/>
        </w:rPr>
      </w:pPr>
      <w:r>
        <w:rPr>
          <w:rFonts w:ascii="ＭＳ 明朝" w:eastAsia="ＭＳ 明朝" w:hint="eastAsia"/>
          <w:sz w:val="24"/>
          <w:u w:val="single"/>
        </w:rPr>
        <w:t xml:space="preserve">　　　　　　　　　　　　　　　　　　　　　　　　　　　　　　　　　</w:t>
      </w:r>
    </w:p>
    <w:p w:rsidR="009E727B" w:rsidRPr="0049752F" w:rsidRDefault="009E727B" w:rsidP="00581E8D">
      <w:pPr>
        <w:spacing w:line="340" w:lineRule="exact"/>
        <w:ind w:left="283" w:hangingChars="100" w:hanging="283"/>
        <w:rPr>
          <w:rFonts w:ascii="HGPｺﾞｼｯｸM" w:eastAsia="HGPｺﾞｼｯｸM"/>
          <w:b/>
          <w:sz w:val="24"/>
        </w:rPr>
      </w:pPr>
      <w:r w:rsidRPr="0049752F">
        <w:rPr>
          <w:rFonts w:ascii="HGPｺﾞｼｯｸM" w:eastAsia="HGPｺﾞｼｯｸM" w:hint="eastAsia"/>
          <w:b/>
          <w:sz w:val="24"/>
        </w:rPr>
        <w:t>事件番号　令和</w:t>
      </w:r>
      <w:r w:rsidR="006815AA" w:rsidRPr="0049752F">
        <w:rPr>
          <w:rFonts w:ascii="HGPｺﾞｼｯｸM" w:eastAsia="HGPｺﾞｼｯｸM" w:hint="eastAsia"/>
          <w:b/>
          <w:sz w:val="24"/>
          <w:u w:val="single"/>
        </w:rPr>
        <w:t xml:space="preserve">　</w:t>
      </w:r>
      <w:r w:rsidR="0049752F">
        <w:rPr>
          <w:rFonts w:ascii="HGPｺﾞｼｯｸM" w:eastAsia="HGPｺﾞｼｯｸM" w:hint="eastAsia"/>
          <w:b/>
          <w:sz w:val="24"/>
          <w:u w:val="single"/>
        </w:rPr>
        <w:t xml:space="preserve">　　</w:t>
      </w:r>
      <w:r w:rsidR="006815AA" w:rsidRPr="0049752F">
        <w:rPr>
          <w:rFonts w:ascii="HGPｺﾞｼｯｸM" w:eastAsia="HGPｺﾞｼｯｸM" w:hint="eastAsia"/>
          <w:b/>
          <w:sz w:val="24"/>
          <w:u w:val="single"/>
        </w:rPr>
        <w:t xml:space="preserve">　</w:t>
      </w:r>
      <w:r w:rsidRPr="0049752F">
        <w:rPr>
          <w:rFonts w:ascii="HGPｺﾞｼｯｸM" w:eastAsia="HGPｺﾞｼｯｸM" w:hint="eastAsia"/>
          <w:b/>
          <w:sz w:val="24"/>
        </w:rPr>
        <w:t>年（家イ</w:t>
      </w:r>
      <w:r w:rsidR="007C26FE">
        <w:rPr>
          <w:rFonts w:ascii="HGPｺﾞｼｯｸM" w:eastAsia="HGPｺﾞｼｯｸM" w:hint="eastAsia"/>
          <w:b/>
          <w:sz w:val="24"/>
        </w:rPr>
        <w:t>・家</w:t>
      </w:r>
      <w:r w:rsidRPr="0049752F">
        <w:rPr>
          <w:rFonts w:ascii="HGPｺﾞｼｯｸM" w:eastAsia="HGPｺﾞｼｯｸM" w:hint="eastAsia"/>
          <w:b/>
          <w:sz w:val="24"/>
        </w:rPr>
        <w:t>）第</w:t>
      </w:r>
      <w:r w:rsidR="006815AA" w:rsidRPr="0049752F">
        <w:rPr>
          <w:rFonts w:ascii="HGPｺﾞｼｯｸM" w:eastAsia="HGPｺﾞｼｯｸM" w:hint="eastAsia"/>
          <w:b/>
          <w:sz w:val="24"/>
          <w:u w:val="single"/>
        </w:rPr>
        <w:t xml:space="preserve">　　　</w:t>
      </w:r>
      <w:r w:rsidR="0049752F">
        <w:rPr>
          <w:rFonts w:ascii="HGPｺﾞｼｯｸM" w:eastAsia="HGPｺﾞｼｯｸM" w:hint="eastAsia"/>
          <w:b/>
          <w:sz w:val="24"/>
          <w:u w:val="single"/>
        </w:rPr>
        <w:t xml:space="preserve">　　　　</w:t>
      </w:r>
      <w:r w:rsidR="006815AA" w:rsidRPr="0049752F">
        <w:rPr>
          <w:rFonts w:ascii="HGPｺﾞｼｯｸM" w:eastAsia="HGPｺﾞｼｯｸM" w:hint="eastAsia"/>
          <w:b/>
          <w:sz w:val="24"/>
          <w:u w:val="single"/>
        </w:rPr>
        <w:t xml:space="preserve">　</w:t>
      </w:r>
      <w:r w:rsidRPr="0049752F">
        <w:rPr>
          <w:rFonts w:ascii="HGPｺﾞｼｯｸM" w:eastAsia="HGPｺﾞｼｯｸM" w:hint="eastAsia"/>
          <w:b/>
          <w:sz w:val="24"/>
        </w:rPr>
        <w:t>号</w:t>
      </w:r>
    </w:p>
    <w:p w:rsidR="009E727B" w:rsidRPr="005F7F4B" w:rsidRDefault="0002131B" w:rsidP="00985EBC">
      <w:pPr>
        <w:spacing w:line="360" w:lineRule="exact"/>
        <w:ind w:left="252" w:hangingChars="100" w:hanging="252"/>
        <w:rPr>
          <w:rFonts w:ascii="HGPｺﾞｼｯｸM" w:eastAsia="HGPｺﾞｼｯｸM"/>
          <w:sz w:val="24"/>
        </w:rPr>
      </w:pPr>
      <w:r w:rsidRPr="0002131B">
        <w:rPr>
          <w:noProof/>
          <w:bdr w:val="single" w:sz="4" w:space="0" w:color="auto"/>
        </w:rPr>
        <mc:AlternateContent>
          <mc:Choice Requires="wps">
            <w:drawing>
              <wp:anchor distT="45720" distB="45720" distL="114300" distR="114300" simplePos="0" relativeHeight="251674624" behindDoc="0" locked="0" layoutInCell="1" allowOverlap="1" wp14:anchorId="63D88CF2" wp14:editId="05A410E9">
                <wp:simplePos x="0" y="0"/>
                <wp:positionH relativeFrom="margin">
                  <wp:align>right</wp:align>
                </wp:positionH>
                <wp:positionV relativeFrom="paragraph">
                  <wp:posOffset>565150</wp:posOffset>
                </wp:positionV>
                <wp:extent cx="5924550" cy="1405890"/>
                <wp:effectExtent l="0" t="0" r="19050" b="228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5890"/>
                        </a:xfrm>
                        <a:prstGeom prst="rect">
                          <a:avLst/>
                        </a:prstGeom>
                        <a:solidFill>
                          <a:srgbClr val="FFFFFF"/>
                        </a:solidFill>
                        <a:ln w="9525">
                          <a:solidFill>
                            <a:srgbClr val="000000"/>
                          </a:solidFill>
                          <a:miter lim="800000"/>
                          <a:headEnd/>
                          <a:tailEnd/>
                        </a:ln>
                      </wps:spPr>
                      <wps:txbx>
                        <w:txbxContent>
                          <w:p w:rsidR="0002131B" w:rsidRPr="00E058EF" w:rsidRDefault="0002131B" w:rsidP="0002131B">
                            <w:pPr>
                              <w:rPr>
                                <w:rFonts w:eastAsiaTheme="minorHAnsi"/>
                                <w:b/>
                                <w:sz w:val="24"/>
                                <w:szCs w:val="24"/>
                              </w:rPr>
                            </w:pPr>
                            <w:r w:rsidRPr="00E058EF">
                              <w:rPr>
                                <w:rFonts w:eastAsiaTheme="minorHAnsi" w:hint="eastAsia"/>
                                <w:b/>
                                <w:sz w:val="24"/>
                                <w:szCs w:val="24"/>
                              </w:rPr>
                              <w:t>裁判所に提出する書面に相手に知られることで</w:t>
                            </w:r>
                            <w:r w:rsidR="00521C5F" w:rsidRPr="00E058EF">
                              <w:rPr>
                                <w:rFonts w:eastAsiaTheme="minorHAnsi" w:hint="eastAsia"/>
                                <w:b/>
                                <w:sz w:val="24"/>
                                <w:szCs w:val="24"/>
                              </w:rPr>
                              <w:t>、</w:t>
                            </w:r>
                            <w:r w:rsidR="00E058EF" w:rsidRPr="00E058EF">
                              <w:rPr>
                                <w:rFonts w:eastAsiaTheme="minorHAnsi" w:hint="eastAsia"/>
                                <w:b/>
                                <w:sz w:val="24"/>
                              </w:rPr>
                              <w:t>生命・身体に危険が生じ、あるいは重大な名誉侵害が生じるなど、あなたやお子さんなど</w:t>
                            </w:r>
                            <w:r w:rsidR="00AE5763">
                              <w:rPr>
                                <w:rFonts w:eastAsiaTheme="minorHAnsi" w:hint="eastAsia"/>
                                <w:b/>
                                <w:sz w:val="24"/>
                              </w:rPr>
                              <w:t>が</w:t>
                            </w:r>
                            <w:bookmarkStart w:id="0" w:name="_GoBack"/>
                            <w:bookmarkEnd w:id="0"/>
                            <w:r w:rsidR="00E058EF" w:rsidRPr="00E058EF">
                              <w:rPr>
                                <w:rFonts w:eastAsiaTheme="minorHAnsi" w:hint="eastAsia"/>
                                <w:b/>
                                <w:sz w:val="24"/>
                              </w:rPr>
                              <w:t>社会生活を営むのに著しい支障が生じるおそれがある</w:t>
                            </w:r>
                            <w:r w:rsidR="00E058EF" w:rsidRPr="00E058EF">
                              <w:rPr>
                                <w:rFonts w:eastAsiaTheme="minorHAnsi"/>
                                <w:b/>
                                <w:sz w:val="24"/>
                              </w:rPr>
                              <w:t>情報が含まれる</w:t>
                            </w:r>
                            <w:r w:rsidRPr="00E058EF">
                              <w:rPr>
                                <w:rFonts w:eastAsiaTheme="minorHAnsi"/>
                                <w:b/>
                                <w:sz w:val="24"/>
                                <w:szCs w:val="24"/>
                              </w:rPr>
                              <w:t>場合</w:t>
                            </w:r>
                            <w:r w:rsidR="00521C5F" w:rsidRPr="00E058EF">
                              <w:rPr>
                                <w:rFonts w:eastAsiaTheme="minorHAnsi"/>
                                <w:b/>
                                <w:sz w:val="24"/>
                                <w:szCs w:val="24"/>
                              </w:rPr>
                              <w:t>、</w:t>
                            </w:r>
                            <w:r w:rsidR="0034737A" w:rsidRPr="00E058EF">
                              <w:rPr>
                                <w:rFonts w:eastAsiaTheme="minorHAnsi" w:hint="eastAsia"/>
                                <w:b/>
                                <w:sz w:val="24"/>
                                <w:szCs w:val="24"/>
                                <w:highlight w:val="green"/>
                              </w:rPr>
                              <w:t>提出する</w:t>
                            </w:r>
                            <w:r w:rsidR="0034737A" w:rsidRPr="00E058EF">
                              <w:rPr>
                                <w:rFonts w:eastAsiaTheme="minorHAnsi"/>
                                <w:b/>
                                <w:sz w:val="24"/>
                                <w:szCs w:val="24"/>
                                <w:highlight w:val="green"/>
                              </w:rPr>
                              <w:t>書面</w:t>
                            </w:r>
                            <w:r w:rsidRPr="00E058EF">
                              <w:rPr>
                                <w:rFonts w:eastAsiaTheme="minorHAnsi"/>
                                <w:b/>
                                <w:sz w:val="24"/>
                                <w:szCs w:val="24"/>
                                <w:highlight w:val="green"/>
                              </w:rPr>
                              <w:t>ごと</w:t>
                            </w:r>
                            <w:r w:rsidR="0034737A" w:rsidRPr="00E058EF">
                              <w:rPr>
                                <w:rFonts w:eastAsiaTheme="minorHAnsi" w:hint="eastAsia"/>
                                <w:b/>
                                <w:sz w:val="24"/>
                                <w:szCs w:val="24"/>
                                <w:highlight w:val="green"/>
                              </w:rPr>
                              <w:t>に</w:t>
                            </w:r>
                            <w:r w:rsidR="00521C5F" w:rsidRPr="00E058EF">
                              <w:rPr>
                                <w:rFonts w:eastAsiaTheme="minorHAnsi"/>
                                <w:b/>
                                <w:sz w:val="24"/>
                                <w:szCs w:val="24"/>
                                <w:highlight w:val="green"/>
                              </w:rPr>
                              <w:t>、</w:t>
                            </w:r>
                            <w:r w:rsidR="008C309E" w:rsidRPr="00E058EF">
                              <w:rPr>
                                <w:rFonts w:eastAsiaTheme="minorHAnsi" w:hint="eastAsia"/>
                                <w:b/>
                                <w:sz w:val="24"/>
                                <w:szCs w:val="24"/>
                                <w:highlight w:val="green"/>
                              </w:rPr>
                              <w:t>毎回</w:t>
                            </w:r>
                            <w:r w:rsidRPr="00E058EF">
                              <w:rPr>
                                <w:rFonts w:eastAsiaTheme="minorHAnsi"/>
                                <w:b/>
                                <w:sz w:val="24"/>
                                <w:szCs w:val="24"/>
                              </w:rPr>
                              <w:t>必ずこの書面</w:t>
                            </w:r>
                            <w:r w:rsidRPr="00E058EF">
                              <w:rPr>
                                <w:rFonts w:eastAsiaTheme="minorHAnsi" w:hint="eastAsia"/>
                                <w:b/>
                                <w:sz w:val="24"/>
                                <w:szCs w:val="24"/>
                              </w:rPr>
                              <w:t>を裁判所に</w:t>
                            </w:r>
                            <w:r w:rsidRPr="00E058EF">
                              <w:rPr>
                                <w:rFonts w:eastAsiaTheme="minorHAnsi"/>
                                <w:b/>
                                <w:sz w:val="24"/>
                                <w:szCs w:val="24"/>
                              </w:rPr>
                              <w:t>提出してください</w:t>
                            </w:r>
                            <w:r w:rsidRPr="00E058EF">
                              <w:rPr>
                                <w:rFonts w:eastAsiaTheme="minorHAnsi" w:hint="eastAsia"/>
                                <w:b/>
                                <w:sz w:val="24"/>
                                <w:szCs w:val="24"/>
                              </w:rPr>
                              <w:t>（そのような</w:t>
                            </w:r>
                            <w:r w:rsidRPr="00E058EF">
                              <w:rPr>
                                <w:rFonts w:eastAsiaTheme="minorHAnsi"/>
                                <w:b/>
                                <w:sz w:val="24"/>
                                <w:szCs w:val="24"/>
                              </w:rPr>
                              <w:t>情報がない場合には</w:t>
                            </w:r>
                            <w:r w:rsidR="00521C5F" w:rsidRPr="00E058EF">
                              <w:rPr>
                                <w:rFonts w:eastAsiaTheme="minorHAnsi"/>
                                <w:b/>
                                <w:sz w:val="24"/>
                                <w:szCs w:val="24"/>
                              </w:rPr>
                              <w:t>、</w:t>
                            </w:r>
                            <w:r w:rsidRPr="00E058EF">
                              <w:rPr>
                                <w:rFonts w:eastAsiaTheme="minorHAnsi"/>
                                <w:b/>
                                <w:sz w:val="24"/>
                                <w:szCs w:val="24"/>
                              </w:rPr>
                              <w:t>本書面の提出は不要です。</w:t>
                            </w:r>
                            <w:r w:rsidRPr="00E058EF">
                              <w:rPr>
                                <w:rFonts w:eastAsiaTheme="minorHAnsi" w:hint="eastAsia"/>
                                <w:b/>
                                <w:sz w:val="24"/>
                                <w:szCs w:val="24"/>
                              </w:rPr>
                              <w:t>）</w:t>
                            </w:r>
                            <w:r w:rsidRPr="00E058EF">
                              <w:rPr>
                                <w:rFonts w:eastAsiaTheme="minorHAnsi"/>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D88CF2" id="_x0000_t202" coordsize="21600,21600" o:spt="202" path="m,l,21600r21600,l21600,xe">
                <v:stroke joinstyle="miter"/>
                <v:path gradientshapeok="t" o:connecttype="rect"/>
              </v:shapetype>
              <v:shape id="テキスト ボックス 2" o:spid="_x0000_s1029" type="#_x0000_t202" style="position:absolute;left:0;text-align:left;margin-left:415.3pt;margin-top:44.5pt;width:466.5pt;height:110.7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">
                <v:textbox>
                  <w:txbxContent>
                    <w:p w:rsidR="0002131B" w:rsidRPr="00E058EF" w:rsidRDefault="0002131B" w:rsidP="0002131B">
                      <w:pPr>
                        <w:rPr>
                          <w:rFonts w:eastAsiaTheme="minorHAnsi"/>
                          <w:b/>
                          <w:sz w:val="24"/>
                          <w:szCs w:val="24"/>
                        </w:rPr>
                      </w:pPr>
                      <w:r w:rsidRPr="00E058EF">
                        <w:rPr>
                          <w:rFonts w:eastAsiaTheme="minorHAnsi" w:hint="eastAsia"/>
                          <w:b/>
                          <w:sz w:val="24"/>
                          <w:szCs w:val="24"/>
                        </w:rPr>
                        <w:t>裁判所に提出する書面に相手に知られることで</w:t>
                      </w:r>
                      <w:r w:rsidR="00521C5F" w:rsidRPr="00E058EF">
                        <w:rPr>
                          <w:rFonts w:eastAsiaTheme="minorHAnsi" w:hint="eastAsia"/>
                          <w:b/>
                          <w:sz w:val="24"/>
                          <w:szCs w:val="24"/>
                        </w:rPr>
                        <w:t>、</w:t>
                      </w:r>
                      <w:r w:rsidR="00E058EF" w:rsidRPr="00E058EF">
                        <w:rPr>
                          <w:rFonts w:eastAsiaTheme="minorHAnsi" w:hint="eastAsia"/>
                          <w:b/>
                          <w:sz w:val="24"/>
                        </w:rPr>
                        <w:t>生命・身体に危険が生じ、あるいは重大な名誉侵害が生じるなど、あなたやお子さんなど</w:t>
                      </w:r>
                      <w:r w:rsidR="00AE5763">
                        <w:rPr>
                          <w:rFonts w:eastAsiaTheme="minorHAnsi" w:hint="eastAsia"/>
                          <w:b/>
                          <w:sz w:val="24"/>
                        </w:rPr>
                        <w:t>が</w:t>
                      </w:r>
                      <w:bookmarkStart w:id="1" w:name="_GoBack"/>
                      <w:bookmarkEnd w:id="1"/>
                      <w:r w:rsidR="00E058EF" w:rsidRPr="00E058EF">
                        <w:rPr>
                          <w:rFonts w:eastAsiaTheme="minorHAnsi" w:hint="eastAsia"/>
                          <w:b/>
                          <w:sz w:val="24"/>
                        </w:rPr>
                        <w:t>社会生活を営むのに著しい支障が生じるおそれがある</w:t>
                      </w:r>
                      <w:r w:rsidR="00E058EF" w:rsidRPr="00E058EF">
                        <w:rPr>
                          <w:rFonts w:eastAsiaTheme="minorHAnsi"/>
                          <w:b/>
                          <w:sz w:val="24"/>
                        </w:rPr>
                        <w:t>情報が含まれる</w:t>
                      </w:r>
                      <w:r w:rsidRPr="00E058EF">
                        <w:rPr>
                          <w:rFonts w:eastAsiaTheme="minorHAnsi"/>
                          <w:b/>
                          <w:sz w:val="24"/>
                          <w:szCs w:val="24"/>
                        </w:rPr>
                        <w:t>場合</w:t>
                      </w:r>
                      <w:r w:rsidR="00521C5F" w:rsidRPr="00E058EF">
                        <w:rPr>
                          <w:rFonts w:eastAsiaTheme="minorHAnsi"/>
                          <w:b/>
                          <w:sz w:val="24"/>
                          <w:szCs w:val="24"/>
                        </w:rPr>
                        <w:t>、</w:t>
                      </w:r>
                      <w:r w:rsidR="0034737A" w:rsidRPr="00E058EF">
                        <w:rPr>
                          <w:rFonts w:eastAsiaTheme="minorHAnsi" w:hint="eastAsia"/>
                          <w:b/>
                          <w:sz w:val="24"/>
                          <w:szCs w:val="24"/>
                          <w:highlight w:val="green"/>
                        </w:rPr>
                        <w:t>提出する</w:t>
                      </w:r>
                      <w:r w:rsidR="0034737A" w:rsidRPr="00E058EF">
                        <w:rPr>
                          <w:rFonts w:eastAsiaTheme="minorHAnsi"/>
                          <w:b/>
                          <w:sz w:val="24"/>
                          <w:szCs w:val="24"/>
                          <w:highlight w:val="green"/>
                        </w:rPr>
                        <w:t>書面</w:t>
                      </w:r>
                      <w:r w:rsidRPr="00E058EF">
                        <w:rPr>
                          <w:rFonts w:eastAsiaTheme="minorHAnsi"/>
                          <w:b/>
                          <w:sz w:val="24"/>
                          <w:szCs w:val="24"/>
                          <w:highlight w:val="green"/>
                        </w:rPr>
                        <w:t>ごと</w:t>
                      </w:r>
                      <w:r w:rsidR="0034737A" w:rsidRPr="00E058EF">
                        <w:rPr>
                          <w:rFonts w:eastAsiaTheme="minorHAnsi" w:hint="eastAsia"/>
                          <w:b/>
                          <w:sz w:val="24"/>
                          <w:szCs w:val="24"/>
                          <w:highlight w:val="green"/>
                        </w:rPr>
                        <w:t>に</w:t>
                      </w:r>
                      <w:r w:rsidR="00521C5F" w:rsidRPr="00E058EF">
                        <w:rPr>
                          <w:rFonts w:eastAsiaTheme="minorHAnsi"/>
                          <w:b/>
                          <w:sz w:val="24"/>
                          <w:szCs w:val="24"/>
                          <w:highlight w:val="green"/>
                        </w:rPr>
                        <w:t>、</w:t>
                      </w:r>
                      <w:r w:rsidR="008C309E" w:rsidRPr="00E058EF">
                        <w:rPr>
                          <w:rFonts w:eastAsiaTheme="minorHAnsi" w:hint="eastAsia"/>
                          <w:b/>
                          <w:sz w:val="24"/>
                          <w:szCs w:val="24"/>
                          <w:highlight w:val="green"/>
                        </w:rPr>
                        <w:t>毎回</w:t>
                      </w:r>
                      <w:r w:rsidRPr="00E058EF">
                        <w:rPr>
                          <w:rFonts w:eastAsiaTheme="minorHAnsi"/>
                          <w:b/>
                          <w:sz w:val="24"/>
                          <w:szCs w:val="24"/>
                        </w:rPr>
                        <w:t>必ずこの書面</w:t>
                      </w:r>
                      <w:r w:rsidRPr="00E058EF">
                        <w:rPr>
                          <w:rFonts w:eastAsiaTheme="minorHAnsi" w:hint="eastAsia"/>
                          <w:b/>
                          <w:sz w:val="24"/>
                          <w:szCs w:val="24"/>
                        </w:rPr>
                        <w:t>を裁判所に</w:t>
                      </w:r>
                      <w:r w:rsidRPr="00E058EF">
                        <w:rPr>
                          <w:rFonts w:eastAsiaTheme="minorHAnsi"/>
                          <w:b/>
                          <w:sz w:val="24"/>
                          <w:szCs w:val="24"/>
                        </w:rPr>
                        <w:t>提出してください</w:t>
                      </w:r>
                      <w:r w:rsidRPr="00E058EF">
                        <w:rPr>
                          <w:rFonts w:eastAsiaTheme="minorHAnsi" w:hint="eastAsia"/>
                          <w:b/>
                          <w:sz w:val="24"/>
                          <w:szCs w:val="24"/>
                        </w:rPr>
                        <w:t>（そのような</w:t>
                      </w:r>
                      <w:r w:rsidRPr="00E058EF">
                        <w:rPr>
                          <w:rFonts w:eastAsiaTheme="minorHAnsi"/>
                          <w:b/>
                          <w:sz w:val="24"/>
                          <w:szCs w:val="24"/>
                        </w:rPr>
                        <w:t>情報がない場合には</w:t>
                      </w:r>
                      <w:r w:rsidR="00521C5F" w:rsidRPr="00E058EF">
                        <w:rPr>
                          <w:rFonts w:eastAsiaTheme="minorHAnsi"/>
                          <w:b/>
                          <w:sz w:val="24"/>
                          <w:szCs w:val="24"/>
                        </w:rPr>
                        <w:t>、</w:t>
                      </w:r>
                      <w:r w:rsidRPr="00E058EF">
                        <w:rPr>
                          <w:rFonts w:eastAsiaTheme="minorHAnsi"/>
                          <w:b/>
                          <w:sz w:val="24"/>
                          <w:szCs w:val="24"/>
                        </w:rPr>
                        <w:t>本書面の提出は不要です。</w:t>
                      </w:r>
                      <w:r w:rsidRPr="00E058EF">
                        <w:rPr>
                          <w:rFonts w:eastAsiaTheme="minorHAnsi" w:hint="eastAsia"/>
                          <w:b/>
                          <w:sz w:val="24"/>
                          <w:szCs w:val="24"/>
                        </w:rPr>
                        <w:t>）</w:t>
                      </w:r>
                      <w:r w:rsidRPr="00E058EF">
                        <w:rPr>
                          <w:rFonts w:eastAsiaTheme="minorHAnsi"/>
                          <w:b/>
                          <w:sz w:val="24"/>
                          <w:szCs w:val="24"/>
                        </w:rPr>
                        <w:t>。</w:t>
                      </w:r>
                    </w:p>
                  </w:txbxContent>
                </v:textbox>
                <w10:wrap type="square" anchorx="margin"/>
              </v:shape>
            </w:pict>
          </mc:Fallback>
        </mc:AlternateContent>
      </w:r>
      <w:r w:rsidR="009E727B" w:rsidRPr="0049752F">
        <w:rPr>
          <w:rFonts w:ascii="HGPｺﾞｼｯｸM" w:eastAsia="HGPｺﾞｼｯｸM" w:hint="eastAsia"/>
          <w:b/>
          <w:sz w:val="24"/>
        </w:rPr>
        <w:t xml:space="preserve">　　　　　　　　　</w:t>
      </w:r>
      <w:r w:rsidR="0049752F">
        <w:rPr>
          <w:rFonts w:ascii="HGPｺﾞｼｯｸM" w:eastAsia="HGPｺﾞｼｯｸM" w:hint="eastAsia"/>
          <w:b/>
          <w:sz w:val="24"/>
        </w:rPr>
        <w:t xml:space="preserve">　　　　　</w:t>
      </w:r>
      <w:r w:rsidR="009E727B" w:rsidRPr="0049752F">
        <w:rPr>
          <w:rFonts w:ascii="HGPｺﾞｼｯｸM" w:eastAsia="HGPｺﾞｼｯｸM" w:hint="eastAsia"/>
          <w:b/>
          <w:sz w:val="24"/>
        </w:rPr>
        <w:t>令和</w:t>
      </w:r>
      <w:r w:rsidR="006815AA" w:rsidRPr="0049752F">
        <w:rPr>
          <w:rFonts w:ascii="HGPｺﾞｼｯｸM" w:eastAsia="HGPｺﾞｼｯｸM" w:hint="eastAsia"/>
          <w:b/>
          <w:sz w:val="24"/>
          <w:u w:val="single"/>
        </w:rPr>
        <w:t xml:space="preserve">　</w:t>
      </w:r>
      <w:r w:rsidR="0049752F">
        <w:rPr>
          <w:rFonts w:ascii="HGPｺﾞｼｯｸM" w:eastAsia="HGPｺﾞｼｯｸM" w:hint="eastAsia"/>
          <w:b/>
          <w:sz w:val="24"/>
          <w:u w:val="single"/>
        </w:rPr>
        <w:t xml:space="preserve">　</w:t>
      </w:r>
      <w:r w:rsidR="006815AA" w:rsidRPr="0049752F">
        <w:rPr>
          <w:rFonts w:ascii="HGPｺﾞｼｯｸM" w:eastAsia="HGPｺﾞｼｯｸM" w:hint="eastAsia"/>
          <w:b/>
          <w:sz w:val="24"/>
          <w:u w:val="single"/>
        </w:rPr>
        <w:t xml:space="preserve">　</w:t>
      </w:r>
      <w:r w:rsidR="009E727B" w:rsidRPr="0049752F">
        <w:rPr>
          <w:rFonts w:ascii="HGPｺﾞｼｯｸM" w:eastAsia="HGPｺﾞｼｯｸM" w:hint="eastAsia"/>
          <w:b/>
          <w:sz w:val="24"/>
        </w:rPr>
        <w:t>年</w:t>
      </w:r>
      <w:r w:rsidR="006815AA" w:rsidRPr="0049752F">
        <w:rPr>
          <w:rFonts w:ascii="HGPｺﾞｼｯｸM" w:eastAsia="HGPｺﾞｼｯｸM" w:hint="eastAsia"/>
          <w:b/>
          <w:sz w:val="24"/>
          <w:u w:val="single"/>
        </w:rPr>
        <w:t xml:space="preserve">　</w:t>
      </w:r>
      <w:r w:rsidR="0049752F">
        <w:rPr>
          <w:rFonts w:ascii="HGPｺﾞｼｯｸM" w:eastAsia="HGPｺﾞｼｯｸM" w:hint="eastAsia"/>
          <w:b/>
          <w:sz w:val="24"/>
          <w:u w:val="single"/>
        </w:rPr>
        <w:t xml:space="preserve">　</w:t>
      </w:r>
      <w:r w:rsidR="006815AA" w:rsidRPr="0049752F">
        <w:rPr>
          <w:rFonts w:ascii="HGPｺﾞｼｯｸM" w:eastAsia="HGPｺﾞｼｯｸM" w:hint="eastAsia"/>
          <w:b/>
          <w:sz w:val="24"/>
          <w:u w:val="single"/>
        </w:rPr>
        <w:t xml:space="preserve">　</w:t>
      </w:r>
      <w:r w:rsidR="009E727B" w:rsidRPr="0049752F">
        <w:rPr>
          <w:rFonts w:ascii="HGPｺﾞｼｯｸM" w:eastAsia="HGPｺﾞｼｯｸM" w:hint="eastAsia"/>
          <w:b/>
          <w:sz w:val="24"/>
        </w:rPr>
        <w:t>月</w:t>
      </w:r>
      <w:r w:rsidR="006815AA" w:rsidRPr="0049752F">
        <w:rPr>
          <w:rFonts w:ascii="HGPｺﾞｼｯｸM" w:eastAsia="HGPｺﾞｼｯｸM" w:hint="eastAsia"/>
          <w:b/>
          <w:sz w:val="24"/>
          <w:u w:val="single"/>
        </w:rPr>
        <w:t xml:space="preserve">　</w:t>
      </w:r>
      <w:r w:rsidR="0049752F">
        <w:rPr>
          <w:rFonts w:ascii="HGPｺﾞｼｯｸM" w:eastAsia="HGPｺﾞｼｯｸM" w:hint="eastAsia"/>
          <w:b/>
          <w:sz w:val="24"/>
          <w:u w:val="single"/>
        </w:rPr>
        <w:t xml:space="preserve">　</w:t>
      </w:r>
      <w:r w:rsidR="006815AA" w:rsidRPr="0049752F">
        <w:rPr>
          <w:rFonts w:ascii="HGPｺﾞｼｯｸM" w:eastAsia="HGPｺﾞｼｯｸM" w:hint="eastAsia"/>
          <w:b/>
          <w:sz w:val="24"/>
          <w:u w:val="single"/>
        </w:rPr>
        <w:t xml:space="preserve">　</w:t>
      </w:r>
      <w:r w:rsidR="009E727B" w:rsidRPr="0049752F">
        <w:rPr>
          <w:rFonts w:ascii="HGPｺﾞｼｯｸM" w:eastAsia="HGPｺﾞｼｯｸM" w:hint="eastAsia"/>
          <w:b/>
          <w:sz w:val="24"/>
        </w:rPr>
        <w:t>日　氏名</w:t>
      </w:r>
      <w:r w:rsidR="006815AA" w:rsidRPr="0049752F">
        <w:rPr>
          <w:rFonts w:ascii="HGPｺﾞｼｯｸM" w:eastAsia="HGPｺﾞｼｯｸM" w:hint="eastAsia"/>
          <w:b/>
          <w:sz w:val="24"/>
          <w:u w:val="single"/>
        </w:rPr>
        <w:t xml:space="preserve">　　　　</w:t>
      </w:r>
      <w:r w:rsidR="0049752F">
        <w:rPr>
          <w:rFonts w:ascii="HGPｺﾞｼｯｸM" w:eastAsia="HGPｺﾞｼｯｸM" w:hint="eastAsia"/>
          <w:b/>
          <w:sz w:val="24"/>
          <w:u w:val="single"/>
        </w:rPr>
        <w:t xml:space="preserve">　　　　　　　</w:t>
      </w:r>
      <w:r w:rsidR="006815AA" w:rsidRPr="0049752F">
        <w:rPr>
          <w:rFonts w:ascii="HGPｺﾞｼｯｸM" w:eastAsia="HGPｺﾞｼｯｸM" w:hint="eastAsia"/>
          <w:b/>
          <w:sz w:val="24"/>
          <w:u w:val="single"/>
        </w:rPr>
        <w:t xml:space="preserve">　　　　　　</w:t>
      </w:r>
    </w:p>
    <w:sectPr w:rsidR="009E727B" w:rsidRPr="005F7F4B" w:rsidSect="0002131B">
      <w:headerReference w:type="default" r:id="rId7"/>
      <w:footerReference w:type="default" r:id="rId8"/>
      <w:pgSz w:w="11906" w:h="16838" w:code="9"/>
      <w:pgMar w:top="1134" w:right="851" w:bottom="284" w:left="1701" w:header="397" w:footer="992" w:gutter="0"/>
      <w:cols w:space="425"/>
      <w:docGrid w:type="linesAndChars" w:linePitch="416" w:charSpace="860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96E" w:rsidRDefault="008F096E" w:rsidP="00880214">
      <w:r>
        <w:separator/>
      </w:r>
    </w:p>
  </w:endnote>
  <w:endnote w:type="continuationSeparator" w:id="0">
    <w:p w:rsidR="008F096E" w:rsidRDefault="008F096E" w:rsidP="0088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ＤＦ平成ゴシック体W5">
    <w:altName w:val="ＭＳ 明朝"/>
    <w:charset w:val="80"/>
    <w:family w:val="auto"/>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8B0" w:rsidRPr="00521C5F" w:rsidRDefault="00A968B0" w:rsidP="00A968B0">
    <w:pPr>
      <w:pStyle w:val="a5"/>
      <w:numPr>
        <w:ilvl w:val="0"/>
        <w:numId w:val="1"/>
      </w:numPr>
      <w:rPr>
        <w:b/>
      </w:rPr>
    </w:pPr>
    <w:r w:rsidRPr="00521C5F">
      <w:rPr>
        <w:rFonts w:hint="eastAsia"/>
        <w:b/>
      </w:rPr>
      <w:t>非開示を希望する情報についてはご自身でしっかり管理してください。</w:t>
    </w:r>
    <w:r w:rsidR="00581E8D">
      <w:rPr>
        <w:rFonts w:hint="eastAsia"/>
        <w:b/>
      </w:rPr>
      <w:t>裁判所は、あなたが提出する書面に非開示を希望する情報が記載されているか点検することはないので、</w:t>
    </w:r>
    <w:r w:rsidRPr="00521C5F">
      <w:rPr>
        <w:rFonts w:hint="eastAsia"/>
        <w:b/>
      </w:rPr>
      <w:t>マスキングや非開示希望の申出をしないと非開示を希望する情報を</w:t>
    </w:r>
    <w:r w:rsidR="00306821" w:rsidRPr="00581E8D">
      <w:rPr>
        <w:rFonts w:hint="eastAsia"/>
        <w:b/>
        <w:u w:val="wave"/>
      </w:rPr>
      <w:t>相手に知られてしまう可能性</w:t>
    </w:r>
    <w:r w:rsidRPr="00521C5F">
      <w:rPr>
        <w:rFonts w:hint="eastAsia"/>
        <w:b/>
      </w:rPr>
      <w:t>があります。</w:t>
    </w:r>
  </w:p>
  <w:p w:rsidR="0002131B" w:rsidRDefault="0002131B" w:rsidP="0002131B">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96E" w:rsidRDefault="008F096E" w:rsidP="00880214">
      <w:r>
        <w:separator/>
      </w:r>
    </w:p>
  </w:footnote>
  <w:footnote w:type="continuationSeparator" w:id="0">
    <w:p w:rsidR="008F096E" w:rsidRDefault="008F096E" w:rsidP="00880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02A" w:rsidRPr="005D2425" w:rsidRDefault="00805674" w:rsidP="000B102A">
    <w:pPr>
      <w:pStyle w:val="a3"/>
      <w:tabs>
        <w:tab w:val="clear" w:pos="4252"/>
        <w:tab w:val="clear" w:pos="8504"/>
        <w:tab w:val="left" w:pos="5160"/>
      </w:tabs>
      <w:jc w:val="center"/>
      <w:rPr>
        <w:b/>
        <w:sz w:val="40"/>
        <w:szCs w:val="40"/>
      </w:rPr>
    </w:pPr>
    <w:r>
      <w:rPr>
        <w:rFonts w:ascii="ＤＦ平成ゴシック体W5" w:eastAsia="ＤＦ平成ゴシック体W5" w:hint="eastAsia"/>
        <w:b/>
        <w:color w:val="000000"/>
        <w:sz w:val="40"/>
        <w:szCs w:val="40"/>
      </w:rPr>
      <w:t>非開示希望</w:t>
    </w:r>
    <w:r w:rsidR="000B102A" w:rsidRPr="005D2425">
      <w:rPr>
        <w:rFonts w:ascii="ＤＦ平成ゴシック体W5" w:eastAsia="ＤＦ平成ゴシック体W5" w:hint="eastAsia"/>
        <w:b/>
        <w:color w:val="000000"/>
        <w:sz w:val="40"/>
        <w:szCs w:val="40"/>
      </w:rPr>
      <w:t>申出書</w:t>
    </w:r>
    <w:r w:rsidR="0002131B">
      <w:rPr>
        <w:rFonts w:ascii="ＤＦ平成ゴシック体W5" w:eastAsia="ＤＦ平成ゴシック体W5" w:hint="eastAsia"/>
        <w:b/>
        <w:color w:val="000000"/>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06743"/>
    <w:multiLevelType w:val="hybridMultilevel"/>
    <w:tmpl w:val="D4A67A9A"/>
    <w:lvl w:ilvl="0" w:tplc="042C807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26"/>
  <w:drawingGridVerticalSpacing w:val="208"/>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E3"/>
    <w:rsid w:val="00006039"/>
    <w:rsid w:val="000130E0"/>
    <w:rsid w:val="0002131B"/>
    <w:rsid w:val="0006574F"/>
    <w:rsid w:val="000B102A"/>
    <w:rsid w:val="00140512"/>
    <w:rsid w:val="00187EFB"/>
    <w:rsid w:val="00191CA8"/>
    <w:rsid w:val="001A17E3"/>
    <w:rsid w:val="001E7C1E"/>
    <w:rsid w:val="00221C71"/>
    <w:rsid w:val="00244DDA"/>
    <w:rsid w:val="002859EC"/>
    <w:rsid w:val="002A20FD"/>
    <w:rsid w:val="00306821"/>
    <w:rsid w:val="0034737A"/>
    <w:rsid w:val="003C0CDC"/>
    <w:rsid w:val="003E4F88"/>
    <w:rsid w:val="004709AB"/>
    <w:rsid w:val="004739FB"/>
    <w:rsid w:val="0047507F"/>
    <w:rsid w:val="0049752F"/>
    <w:rsid w:val="004A7CDD"/>
    <w:rsid w:val="004B2477"/>
    <w:rsid w:val="00521C5F"/>
    <w:rsid w:val="00581E8D"/>
    <w:rsid w:val="00595EDF"/>
    <w:rsid w:val="005A140C"/>
    <w:rsid w:val="005B4FAB"/>
    <w:rsid w:val="005D2425"/>
    <w:rsid w:val="005F7F4B"/>
    <w:rsid w:val="00637D04"/>
    <w:rsid w:val="006815AA"/>
    <w:rsid w:val="00681F29"/>
    <w:rsid w:val="006B668A"/>
    <w:rsid w:val="006D513D"/>
    <w:rsid w:val="006D793A"/>
    <w:rsid w:val="00713DCF"/>
    <w:rsid w:val="00721278"/>
    <w:rsid w:val="0074033F"/>
    <w:rsid w:val="007519D9"/>
    <w:rsid w:val="007B59FA"/>
    <w:rsid w:val="007C26FE"/>
    <w:rsid w:val="00805674"/>
    <w:rsid w:val="00815CF3"/>
    <w:rsid w:val="00880214"/>
    <w:rsid w:val="008C309E"/>
    <w:rsid w:val="008D7914"/>
    <w:rsid w:val="008F096E"/>
    <w:rsid w:val="009370D5"/>
    <w:rsid w:val="0095078B"/>
    <w:rsid w:val="009678FD"/>
    <w:rsid w:val="0098422D"/>
    <w:rsid w:val="00985EBC"/>
    <w:rsid w:val="009E727B"/>
    <w:rsid w:val="00A03516"/>
    <w:rsid w:val="00A04F89"/>
    <w:rsid w:val="00A9212B"/>
    <w:rsid w:val="00A968B0"/>
    <w:rsid w:val="00AE5763"/>
    <w:rsid w:val="00AF0290"/>
    <w:rsid w:val="00B0543E"/>
    <w:rsid w:val="00B73EF0"/>
    <w:rsid w:val="00B919F2"/>
    <w:rsid w:val="00BD28CE"/>
    <w:rsid w:val="00C86D94"/>
    <w:rsid w:val="00D10239"/>
    <w:rsid w:val="00DF2427"/>
    <w:rsid w:val="00DF7006"/>
    <w:rsid w:val="00E058EF"/>
    <w:rsid w:val="00E17CF8"/>
    <w:rsid w:val="00E25C9A"/>
    <w:rsid w:val="00E57D75"/>
    <w:rsid w:val="00E760F5"/>
    <w:rsid w:val="00E96803"/>
    <w:rsid w:val="00EA65DC"/>
    <w:rsid w:val="00EC153B"/>
    <w:rsid w:val="00EF7777"/>
    <w:rsid w:val="00F02950"/>
    <w:rsid w:val="00F16CA9"/>
    <w:rsid w:val="00F306C5"/>
    <w:rsid w:val="00F30CFC"/>
    <w:rsid w:val="00F33CD6"/>
    <w:rsid w:val="00F6230F"/>
    <w:rsid w:val="00F62B07"/>
    <w:rsid w:val="00FB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CD68F88"/>
  <w15:chartTrackingRefBased/>
  <w15:docId w15:val="{DE37502B-E8E7-4E17-9832-3FC3FC5F3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0214"/>
    <w:pPr>
      <w:tabs>
        <w:tab w:val="center" w:pos="4252"/>
        <w:tab w:val="right" w:pos="8504"/>
      </w:tabs>
      <w:snapToGrid w:val="0"/>
    </w:pPr>
  </w:style>
  <w:style w:type="character" w:customStyle="1" w:styleId="a4">
    <w:name w:val="ヘッダー (文字)"/>
    <w:basedOn w:val="a0"/>
    <w:link w:val="a3"/>
    <w:uiPriority w:val="99"/>
    <w:rsid w:val="00880214"/>
  </w:style>
  <w:style w:type="paragraph" w:styleId="a5">
    <w:name w:val="footer"/>
    <w:basedOn w:val="a"/>
    <w:link w:val="a6"/>
    <w:uiPriority w:val="99"/>
    <w:unhideWhenUsed/>
    <w:rsid w:val="00880214"/>
    <w:pPr>
      <w:tabs>
        <w:tab w:val="center" w:pos="4252"/>
        <w:tab w:val="right" w:pos="8504"/>
      </w:tabs>
      <w:snapToGrid w:val="0"/>
    </w:pPr>
  </w:style>
  <w:style w:type="character" w:customStyle="1" w:styleId="a6">
    <w:name w:val="フッター (文字)"/>
    <w:basedOn w:val="a0"/>
    <w:link w:val="a5"/>
    <w:uiPriority w:val="99"/>
    <w:rsid w:val="00880214"/>
  </w:style>
  <w:style w:type="paragraph" w:styleId="a7">
    <w:name w:val="Balloon Text"/>
    <w:basedOn w:val="a"/>
    <w:link w:val="a8"/>
    <w:uiPriority w:val="99"/>
    <w:semiHidden/>
    <w:unhideWhenUsed/>
    <w:rsid w:val="006815A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815AA"/>
    <w:rPr>
      <w:rFonts w:asciiTheme="majorHAnsi" w:eastAsiaTheme="majorEastAsia" w:hAnsiTheme="majorHAnsi" w:cstheme="majorBidi"/>
      <w:sz w:val="18"/>
      <w:szCs w:val="18"/>
    </w:rPr>
  </w:style>
  <w:style w:type="paragraph" w:styleId="Web">
    <w:name w:val="Normal (Web)"/>
    <w:basedOn w:val="a"/>
    <w:uiPriority w:val="99"/>
    <w:unhideWhenUsed/>
    <w:rsid w:val="00F33CD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最高裁判所</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最高裁判所</dc:creator>
  <cp:keywords/>
  <dc:description/>
  <cp:lastModifiedBy>大嶋祥太</cp:lastModifiedBy>
  <cp:revision>5</cp:revision>
  <cp:lastPrinted>2023-01-30T02:43:00Z</cp:lastPrinted>
  <dcterms:created xsi:type="dcterms:W3CDTF">2023-01-19T00:34:00Z</dcterms:created>
  <dcterms:modified xsi:type="dcterms:W3CDTF">2023-01-31T00:43:00Z</dcterms:modified>
</cp:coreProperties>
</file>