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74BD9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74BD9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78"/>
        <w:gridCol w:w="1809"/>
        <w:gridCol w:w="2021"/>
        <w:gridCol w:w="2126"/>
        <w:gridCol w:w="3119"/>
        <w:gridCol w:w="2551"/>
      </w:tblGrid>
      <w:tr w:rsidR="00074BD9" w:rsidRPr="0057120C" w:rsidTr="00074BD9">
        <w:tc>
          <w:tcPr>
            <w:tcW w:w="2578" w:type="dxa"/>
          </w:tcPr>
          <w:p w:rsidR="00074BD9" w:rsidRPr="0057120C" w:rsidRDefault="00074BD9" w:rsidP="00074BD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1809" w:type="dxa"/>
          </w:tcPr>
          <w:p w:rsidR="00074BD9" w:rsidRPr="0057120C" w:rsidRDefault="00074BD9" w:rsidP="00074BD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126" w:type="dxa"/>
          </w:tcPr>
          <w:p w:rsidR="00074BD9" w:rsidRPr="0057120C" w:rsidRDefault="00074BD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551" w:type="dxa"/>
          </w:tcPr>
          <w:p w:rsidR="00074BD9" w:rsidRPr="0057120C" w:rsidRDefault="00074BD9" w:rsidP="00074BD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74BD9" w:rsidRPr="0057120C" w:rsidTr="00074BD9">
        <w:trPr>
          <w:trHeight w:val="705"/>
        </w:trPr>
        <w:tc>
          <w:tcPr>
            <w:tcW w:w="2578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1" w:type="dxa"/>
          </w:tcPr>
          <w:p w:rsidR="00074BD9" w:rsidRPr="0057120C" w:rsidRDefault="00074B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74BD9" w:rsidRPr="0057120C" w:rsidRDefault="00074B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74BD9" w:rsidRPr="0057120C" w:rsidRDefault="00074BD9" w:rsidP="00074B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D7708E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074BD9">
        <w:rPr>
          <w:rFonts w:asciiTheme="minorEastAsia" w:hAnsiTheme="minorEastAsia" w:hint="eastAsia"/>
          <w:sz w:val="22"/>
        </w:rPr>
        <w:t>告示日を起点とした過去</w:t>
      </w:r>
      <w:r w:rsidR="00E35DDB">
        <w:rPr>
          <w:rFonts w:asciiTheme="minorEastAsia" w:hAnsiTheme="minorEastAsia" w:hint="eastAsia"/>
          <w:sz w:val="22"/>
        </w:rPr>
        <w:t>５</w:t>
      </w:r>
      <w:r w:rsidR="00074BD9">
        <w:rPr>
          <w:rFonts w:asciiTheme="minorEastAsia" w:hAnsiTheme="minorEastAsia" w:hint="eastAsia"/>
          <w:sz w:val="22"/>
        </w:rPr>
        <w:t>年間において本市またはその他官公庁が発注したWEB広告に関連する業務の契約実績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074BD9">
        <w:rPr>
          <w:rFonts w:asciiTheme="minorEastAsia" w:hAnsiTheme="minorEastAsia" w:hint="eastAsia"/>
          <w:sz w:val="22"/>
        </w:rPr>
        <w:t>告示日を起点とした</w:t>
      </w:r>
      <w:r w:rsidR="0046352C">
        <w:rPr>
          <w:rFonts w:asciiTheme="minorEastAsia" w:hAnsiTheme="minorEastAsia" w:hint="eastAsia"/>
          <w:color w:val="000000" w:themeColor="text1"/>
          <w:sz w:val="22"/>
        </w:rPr>
        <w:t>過去２年間において</w:t>
      </w:r>
      <w:r w:rsidR="00AB5317" w:rsidRPr="0057120C">
        <w:rPr>
          <w:rFonts w:asciiTheme="minorEastAsia" w:hAnsiTheme="minorEastAsia" w:hint="eastAsia"/>
          <w:sz w:val="22"/>
        </w:rPr>
        <w:t>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３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</w:t>
      </w:r>
      <w:r w:rsidR="00C83DE0">
        <w:rPr>
          <w:rFonts w:asciiTheme="minorEastAsia" w:hAnsiTheme="minorEastAsia" w:hint="eastAsia"/>
          <w:sz w:val="22"/>
        </w:rPr>
        <w:t>及び仕様書の写し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  <w:bookmarkStart w:id="0" w:name="_GoBack"/>
      <w:bookmarkEnd w:id="0"/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074BD9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74BD9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352C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78E5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3DE0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5DDB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中村 悠人</cp:lastModifiedBy>
  <cp:revision>4</cp:revision>
  <cp:lastPrinted>2013-01-31T08:20:00Z</cp:lastPrinted>
  <dcterms:created xsi:type="dcterms:W3CDTF">2023-01-17T02:25:00Z</dcterms:created>
  <dcterms:modified xsi:type="dcterms:W3CDTF">2024-09-17T07:26:00Z</dcterms:modified>
</cp:coreProperties>
</file>