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A20EF" w14:textId="77777777" w:rsidR="00292AE8" w:rsidRDefault="00292AE8">
      <w:pPr>
        <w:pStyle w:val="a6"/>
        <w:tabs>
          <w:tab w:val="clear" w:pos="4252"/>
          <w:tab w:val="clear" w:pos="8504"/>
        </w:tabs>
        <w:snapToGrid/>
        <w:spacing w:line="400" w:lineRule="atLeast"/>
        <w:rPr>
          <w:rFonts w:ascii="ＭＳ 明朝"/>
          <w:lang w:eastAsia="zh-TW"/>
        </w:rPr>
      </w:pPr>
      <w:r>
        <w:rPr>
          <w:rFonts w:ascii="ＭＳ 明朝" w:hint="eastAsia"/>
          <w:lang w:eastAsia="zh-TW"/>
        </w:rPr>
        <w:t>様式Ｃ</w:t>
      </w:r>
    </w:p>
    <w:p w14:paraId="7DAE4C88" w14:textId="77777777" w:rsidR="00292AE8" w:rsidRDefault="00292AE8">
      <w:pPr>
        <w:spacing w:line="400" w:lineRule="atLeast"/>
        <w:rPr>
          <w:rFonts w:ascii="ＭＳ 明朝"/>
          <w:sz w:val="32"/>
          <w:lang w:eastAsia="zh-TW"/>
        </w:rPr>
      </w:pPr>
    </w:p>
    <w:p w14:paraId="22BB0A33" w14:textId="77777777" w:rsidR="00292AE8" w:rsidRDefault="00292AE8">
      <w:pPr>
        <w:spacing w:line="400" w:lineRule="atLeast"/>
        <w:jc w:val="center"/>
        <w:rPr>
          <w:rFonts w:ascii="ＭＳ 明朝"/>
          <w:lang w:eastAsia="zh-TW"/>
        </w:rPr>
      </w:pPr>
      <w:r>
        <w:rPr>
          <w:rFonts w:ascii="ＭＳ 明朝" w:hint="eastAsia"/>
          <w:sz w:val="32"/>
          <w:lang w:eastAsia="zh-TW"/>
        </w:rPr>
        <w:t>製造販売後調査等契約書</w:t>
      </w:r>
      <w:r w:rsidR="00350F1C" w:rsidRPr="00155C79">
        <w:rPr>
          <w:rFonts w:ascii="ＭＳ 明朝" w:hint="eastAsia"/>
        </w:rPr>
        <w:t xml:space="preserve">（　　</w:t>
      </w:r>
      <w:r w:rsidR="00350F1C">
        <w:rPr>
          <w:rFonts w:ascii="ＭＳ 明朝" w:hint="eastAsia"/>
        </w:rPr>
        <w:t xml:space="preserve">　</w:t>
      </w:r>
      <w:r w:rsidR="00350F1C" w:rsidRPr="00155C79">
        <w:rPr>
          <w:rFonts w:ascii="ＭＳ 明朝" w:hint="eastAsia"/>
        </w:rPr>
        <w:t xml:space="preserve">-　</w:t>
      </w:r>
      <w:r w:rsidR="00350F1C">
        <w:rPr>
          <w:rFonts w:ascii="ＭＳ 明朝" w:hint="eastAsia"/>
        </w:rPr>
        <w:t xml:space="preserve">　　　　</w:t>
      </w:r>
      <w:r w:rsidR="00350F1C" w:rsidRPr="00155C79">
        <w:rPr>
          <w:rFonts w:ascii="ＭＳ 明朝" w:hint="eastAsia"/>
        </w:rPr>
        <w:t xml:space="preserve">　-</w:t>
      </w:r>
      <w:r w:rsidR="00350F1C">
        <w:rPr>
          <w:rFonts w:ascii="ＭＳ 明朝" w:hint="eastAsia"/>
        </w:rPr>
        <w:t xml:space="preserve">　　　　</w:t>
      </w:r>
      <w:r w:rsidR="00350F1C" w:rsidRPr="00155C79">
        <w:rPr>
          <w:rFonts w:ascii="ＭＳ 明朝" w:hint="eastAsia"/>
        </w:rPr>
        <w:t>）</w:t>
      </w:r>
    </w:p>
    <w:p w14:paraId="7C8305B0" w14:textId="77777777" w:rsidR="00292AE8" w:rsidRDefault="00292AE8">
      <w:pPr>
        <w:spacing w:line="400" w:lineRule="atLeast"/>
        <w:rPr>
          <w:rFonts w:ascii="ＭＳ 明朝"/>
          <w:lang w:eastAsia="zh-TW"/>
        </w:rPr>
      </w:pPr>
    </w:p>
    <w:p w14:paraId="497E35DC" w14:textId="77777777" w:rsidR="00A0679E" w:rsidRDefault="00A0679E" w:rsidP="00A0679E">
      <w:pPr>
        <w:spacing w:line="400" w:lineRule="atLeast"/>
        <w:rPr>
          <w:rFonts w:ascii="ＭＳ 明朝"/>
        </w:rPr>
      </w:pPr>
      <w:r>
        <w:rPr>
          <w:rFonts w:ascii="ＭＳ 明朝" w:hint="eastAsia"/>
          <w:lang w:eastAsia="zh-TW"/>
        </w:rPr>
        <w:t xml:space="preserve">　</w:t>
      </w:r>
      <w:r>
        <w:rPr>
          <w:rFonts w:ascii="ＭＳ 明朝" w:hint="eastAsia"/>
        </w:rPr>
        <w:t>札幌市（以下「甲」という。）と、　　　　　　　　　　　　　　　　　（以下「乙」という。）と、　　　　　　　　　　　　　　　　　（以下「丙」という。）　とは次の条項により、製造販売後調査等に関する契約を締結する。</w:t>
      </w:r>
    </w:p>
    <w:p w14:paraId="356684FE" w14:textId="77777777" w:rsidR="00292AE8" w:rsidRDefault="00292AE8">
      <w:pPr>
        <w:spacing w:line="400" w:lineRule="atLeast"/>
        <w:rPr>
          <w:rFonts w:ascii="ＭＳ 明朝"/>
        </w:rPr>
      </w:pPr>
      <w:r>
        <w:rPr>
          <w:rFonts w:ascii="ＭＳ 明朝" w:hint="eastAsia"/>
        </w:rPr>
        <w:t>（製造販売後調査等の内容）</w:t>
      </w:r>
      <w:bookmarkStart w:id="0" w:name="_GoBack"/>
      <w:bookmarkEnd w:id="0"/>
    </w:p>
    <w:p w14:paraId="3908E1DC" w14:textId="77777777" w:rsidR="00292AE8" w:rsidRDefault="00292AE8">
      <w:pPr>
        <w:pStyle w:val="a6"/>
        <w:tabs>
          <w:tab w:val="clear" w:pos="4252"/>
          <w:tab w:val="clear" w:pos="8504"/>
        </w:tabs>
        <w:snapToGrid/>
        <w:spacing w:line="400" w:lineRule="atLeast"/>
        <w:rPr>
          <w:rFonts w:ascii="ＭＳ 明朝"/>
        </w:rPr>
      </w:pPr>
      <w:r>
        <w:rPr>
          <w:rFonts w:ascii="ＭＳ 明朝" w:hint="eastAsia"/>
        </w:rPr>
        <w:t>第１条　甲は、次の製造販売後調査等を乙の委託により実施する。</w:t>
      </w:r>
    </w:p>
    <w:p w14:paraId="24CD89BE" w14:textId="77777777" w:rsidR="00CE1C40" w:rsidRDefault="00292AE8" w:rsidP="00CE1C40">
      <w:pPr>
        <w:numPr>
          <w:ilvl w:val="0"/>
          <w:numId w:val="1"/>
        </w:numPr>
        <w:spacing w:line="400" w:lineRule="atLeast"/>
        <w:ind w:left="426"/>
        <w:rPr>
          <w:rFonts w:ascii="ＭＳ 明朝"/>
          <w:snapToGrid w:val="0"/>
          <w:u w:val="single"/>
        </w:rPr>
      </w:pPr>
      <w:r>
        <w:rPr>
          <w:rFonts w:ascii="ＭＳ 明朝" w:hint="eastAsia"/>
          <w:snapToGrid w:val="0"/>
          <w:lang w:eastAsia="zh-TW"/>
        </w:rPr>
        <w:t>対象製品名：</w:t>
      </w:r>
      <w:r>
        <w:rPr>
          <w:rFonts w:ascii="ＭＳ 明朝" w:hint="eastAsia"/>
          <w:snapToGrid w:val="0"/>
        </w:rPr>
        <w:tab/>
      </w:r>
      <w:r w:rsidR="00CE1C40">
        <w:rPr>
          <w:rFonts w:ascii="ＭＳ 明朝" w:hint="eastAsia"/>
          <w:snapToGrid w:val="0"/>
          <w:u w:val="single"/>
        </w:rPr>
        <w:t xml:space="preserve">　　　　　　　　　　　　　　　　　　　　　　　　　　　　　　　　</w:t>
      </w:r>
    </w:p>
    <w:p w14:paraId="7C2A092C" w14:textId="77777777" w:rsid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snapToGrid w:val="0"/>
        </w:rPr>
        <w:t>調査・報告課題：</w:t>
      </w:r>
      <w:r w:rsidRPr="00CE1C40">
        <w:rPr>
          <w:rFonts w:ascii="ＭＳ 明朝" w:hint="eastAsia"/>
          <w:snapToGrid w:val="0"/>
        </w:rPr>
        <w:tab/>
      </w:r>
      <w:r w:rsidR="00CE1C40" w:rsidRPr="00CE1C40">
        <w:rPr>
          <w:rFonts w:ascii="ＭＳ 明朝" w:hint="eastAsia"/>
          <w:snapToGrid w:val="0"/>
          <w:u w:val="single"/>
        </w:rPr>
        <w:t xml:space="preserve">　</w:t>
      </w:r>
      <w:r w:rsidRPr="00CE1C40">
        <w:rPr>
          <w:rFonts w:ascii="ＭＳ 明朝" w:hint="eastAsia"/>
          <w:snapToGrid w:val="0"/>
          <w:u w:val="single"/>
        </w:rPr>
        <w:t xml:space="preserve">　　　　　　　　　　　　　　　　　</w:t>
      </w:r>
      <w:r w:rsidR="00CE1C40">
        <w:rPr>
          <w:rFonts w:ascii="ＭＳ 明朝" w:hint="eastAsia"/>
          <w:snapToGrid w:val="0"/>
          <w:u w:val="single"/>
        </w:rPr>
        <w:t xml:space="preserve">　　　　　　　</w:t>
      </w:r>
      <w:r w:rsidRPr="00CE1C40">
        <w:rPr>
          <w:rFonts w:ascii="ＭＳ 明朝" w:hint="eastAsia"/>
          <w:snapToGrid w:val="0"/>
          <w:u w:val="single"/>
        </w:rPr>
        <w:t xml:space="preserve">　　　　　　　</w:t>
      </w:r>
    </w:p>
    <w:p w14:paraId="73AEE44D" w14:textId="77777777" w:rsid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snapToGrid w:val="0"/>
        </w:rPr>
        <w:t>目的又は内容：</w:t>
      </w:r>
      <w:r w:rsidRPr="00CE1C40">
        <w:rPr>
          <w:rFonts w:ascii="ＭＳ 明朝" w:hint="eastAsia"/>
          <w:snapToGrid w:val="0"/>
        </w:rPr>
        <w:tab/>
      </w:r>
      <w:r w:rsidRPr="00CE1C40">
        <w:rPr>
          <w:rFonts w:ascii="ＭＳ 明朝" w:hint="eastAsia"/>
          <w:snapToGrid w:val="0"/>
          <w:u w:val="single"/>
        </w:rPr>
        <w:t xml:space="preserve">　　　　　　　　　　　　　　　　　　　　　　　　　　　　　　　　</w:t>
      </w:r>
    </w:p>
    <w:p w14:paraId="17795FFA" w14:textId="77777777" w:rsid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lang w:eastAsia="zh-TW"/>
        </w:rPr>
        <w:t>実施期間：</w:t>
      </w:r>
      <w:r w:rsidRPr="00CE1C40">
        <w:rPr>
          <w:rFonts w:ascii="ＭＳ 明朝" w:hint="eastAsia"/>
        </w:rPr>
        <w:tab/>
      </w:r>
      <w:r w:rsidR="00775BC8">
        <w:rPr>
          <w:rFonts w:ascii="ＭＳ 明朝" w:hint="eastAsia"/>
        </w:rPr>
        <w:t>令和</w:t>
      </w:r>
      <w:r w:rsidR="007E6614" w:rsidRPr="00CE1C40">
        <w:rPr>
          <w:rFonts w:ascii="ＭＳ 明朝" w:hint="eastAsia"/>
        </w:rPr>
        <w:t xml:space="preserve"> </w:t>
      </w:r>
      <w:r w:rsidRPr="00CE1C40">
        <w:rPr>
          <w:rFonts w:ascii="ＭＳ 明朝" w:hint="eastAsia"/>
          <w:lang w:eastAsia="zh-TW"/>
        </w:rPr>
        <w:t xml:space="preserve">　年</w:t>
      </w:r>
      <w:r w:rsidR="00545347" w:rsidRPr="00CE1C40">
        <w:rPr>
          <w:rFonts w:ascii="ＭＳ 明朝" w:hint="eastAsia"/>
        </w:rPr>
        <w:t xml:space="preserve">（　</w:t>
      </w:r>
      <w:r w:rsidR="007E6614" w:rsidRPr="00CE1C40">
        <w:rPr>
          <w:rFonts w:ascii="ＭＳ 明朝" w:hint="eastAsia"/>
        </w:rPr>
        <w:t xml:space="preserve">　</w:t>
      </w:r>
      <w:r w:rsidR="00545347" w:rsidRPr="00CE1C40">
        <w:rPr>
          <w:rFonts w:ascii="ＭＳ 明朝" w:hint="eastAsia"/>
        </w:rPr>
        <w:t xml:space="preserve">　年）</w:t>
      </w:r>
      <w:r w:rsidR="007E6614" w:rsidRPr="00CE1C40">
        <w:rPr>
          <w:rFonts w:ascii="ＭＳ 明朝" w:hint="eastAsia"/>
        </w:rPr>
        <w:t xml:space="preserve"> </w:t>
      </w:r>
      <w:r w:rsidR="007E6614" w:rsidRPr="00CE1C40">
        <w:rPr>
          <w:rFonts w:ascii="ＭＳ 明朝" w:hint="eastAsia"/>
          <w:lang w:eastAsia="zh-TW"/>
        </w:rPr>
        <w:t xml:space="preserve">　月 </w:t>
      </w:r>
      <w:r w:rsidR="00775BC8">
        <w:rPr>
          <w:rFonts w:ascii="ＭＳ 明朝" w:hint="eastAsia"/>
          <w:lang w:eastAsia="zh-TW"/>
        </w:rPr>
        <w:t xml:space="preserve">　日～</w:t>
      </w:r>
      <w:r w:rsidR="00775BC8">
        <w:rPr>
          <w:rFonts w:ascii="ＭＳ 明朝" w:hint="eastAsia"/>
        </w:rPr>
        <w:t>令和</w:t>
      </w:r>
      <w:r w:rsidR="007E6614" w:rsidRPr="00CE1C40">
        <w:rPr>
          <w:rFonts w:ascii="ＭＳ 明朝" w:hint="eastAsia"/>
          <w:lang w:eastAsia="zh-TW"/>
        </w:rPr>
        <w:t xml:space="preserve"> </w:t>
      </w:r>
      <w:r w:rsidRPr="00CE1C40">
        <w:rPr>
          <w:rFonts w:ascii="ＭＳ 明朝" w:hint="eastAsia"/>
          <w:lang w:eastAsia="zh-TW"/>
        </w:rPr>
        <w:t xml:space="preserve">　年</w:t>
      </w:r>
      <w:r w:rsidR="00545347" w:rsidRPr="00CE1C40">
        <w:rPr>
          <w:rFonts w:ascii="ＭＳ 明朝" w:hint="eastAsia"/>
        </w:rPr>
        <w:t xml:space="preserve">（　</w:t>
      </w:r>
      <w:r w:rsidR="007E6614" w:rsidRPr="00CE1C40">
        <w:rPr>
          <w:rFonts w:ascii="ＭＳ 明朝" w:hint="eastAsia"/>
        </w:rPr>
        <w:t xml:space="preserve">　</w:t>
      </w:r>
      <w:r w:rsidR="00545347" w:rsidRPr="00CE1C40">
        <w:rPr>
          <w:rFonts w:ascii="ＭＳ 明朝" w:hint="eastAsia"/>
        </w:rPr>
        <w:t xml:space="preserve">　年）</w:t>
      </w:r>
      <w:r w:rsidR="007E6614" w:rsidRPr="00CE1C40">
        <w:rPr>
          <w:rFonts w:ascii="ＭＳ 明朝" w:hint="eastAsia"/>
          <w:lang w:eastAsia="zh-TW"/>
        </w:rPr>
        <w:t xml:space="preserve"> 　月 </w:t>
      </w:r>
      <w:r w:rsidRPr="00CE1C40">
        <w:rPr>
          <w:rFonts w:ascii="ＭＳ 明朝" w:hint="eastAsia"/>
          <w:lang w:eastAsia="zh-TW"/>
        </w:rPr>
        <w:t xml:space="preserve">　日</w:t>
      </w:r>
    </w:p>
    <w:p w14:paraId="2663B2FE" w14:textId="77777777" w:rsid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lang w:eastAsia="zh-CN"/>
        </w:rPr>
        <w:t>予定例数：</w:t>
      </w:r>
      <w:r w:rsidR="00CE1C40">
        <w:rPr>
          <w:rFonts w:ascii="ＭＳ 明朝" w:eastAsia="SimSun"/>
          <w:lang w:eastAsia="zh-CN"/>
        </w:rPr>
        <w:tab/>
      </w:r>
      <w:r w:rsidRPr="00CE1C40">
        <w:rPr>
          <w:rFonts w:ascii="ＭＳ 明朝" w:hint="eastAsia"/>
        </w:rPr>
        <w:tab/>
      </w:r>
      <w:r w:rsidRPr="00CE1C40">
        <w:rPr>
          <w:rFonts w:ascii="ＭＳ 明朝" w:hint="eastAsia"/>
          <w:u w:val="single"/>
          <w:lang w:eastAsia="zh-CN"/>
        </w:rPr>
        <w:t xml:space="preserve">　　　</w:t>
      </w:r>
      <w:r w:rsidRPr="00CE1C40">
        <w:rPr>
          <w:rFonts w:ascii="ＭＳ 明朝" w:hint="eastAsia"/>
          <w:lang w:eastAsia="zh-CN"/>
        </w:rPr>
        <w:t>例</w:t>
      </w:r>
    </w:p>
    <w:p w14:paraId="59D68474" w14:textId="035D9FA7" w:rsid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lang w:eastAsia="zh-TW"/>
        </w:rPr>
        <w:t>実施</w:t>
      </w:r>
      <w:r w:rsidRPr="00CE1C40">
        <w:rPr>
          <w:rFonts w:ascii="ＭＳ 明朝" w:hint="eastAsia"/>
        </w:rPr>
        <w:t>代表</w:t>
      </w:r>
      <w:r w:rsidRPr="00CE1C40">
        <w:rPr>
          <w:rFonts w:ascii="ＭＳ 明朝" w:hint="eastAsia"/>
          <w:lang w:eastAsia="zh-TW"/>
        </w:rPr>
        <w:t>者：</w:t>
      </w:r>
      <w:r w:rsidRPr="00CE1C40">
        <w:rPr>
          <w:rFonts w:ascii="ＭＳ 明朝" w:hint="eastAsia"/>
        </w:rPr>
        <w:tab/>
      </w:r>
      <w:r w:rsidRPr="00CE1C40">
        <w:rPr>
          <w:rFonts w:ascii="ＭＳ 明朝" w:hint="eastAsia"/>
          <w:u w:val="single"/>
          <w:lang w:eastAsia="zh-TW"/>
        </w:rPr>
        <w:t>所属　　　　　　科</w:t>
      </w:r>
      <w:r w:rsidRPr="00CE1C40">
        <w:rPr>
          <w:rFonts w:ascii="ＭＳ 明朝"/>
          <w:u w:val="single"/>
          <w:lang w:eastAsia="zh-TW"/>
        </w:rPr>
        <w:t>(</w:t>
      </w:r>
      <w:r w:rsidRPr="00CE1C40">
        <w:rPr>
          <w:rFonts w:ascii="ＭＳ 明朝" w:hint="eastAsia"/>
          <w:u w:val="single"/>
          <w:lang w:eastAsia="zh-TW"/>
        </w:rPr>
        <w:t>部</w:t>
      </w:r>
      <w:r w:rsidRPr="00CE1C40">
        <w:rPr>
          <w:rFonts w:ascii="ＭＳ 明朝"/>
          <w:u w:val="single"/>
          <w:lang w:eastAsia="zh-TW"/>
        </w:rPr>
        <w:t>)</w:t>
      </w:r>
      <w:r w:rsidR="00D8529A">
        <w:rPr>
          <w:rFonts w:ascii="ＭＳ 明朝" w:hint="eastAsia"/>
          <w:u w:val="single"/>
        </w:rPr>
        <w:t xml:space="preserve">　</w:t>
      </w:r>
      <w:r w:rsidR="00CE1C40">
        <w:rPr>
          <w:rFonts w:ascii="ＭＳ 明朝" w:hint="eastAsia"/>
          <w:u w:val="single"/>
          <w:lang w:eastAsia="zh-TW"/>
        </w:rPr>
        <w:t xml:space="preserve">氏名　　　　　</w:t>
      </w:r>
      <w:r w:rsidRPr="00CE1C40">
        <w:rPr>
          <w:rFonts w:ascii="ＭＳ 明朝" w:hint="eastAsia"/>
          <w:u w:val="single"/>
          <w:lang w:eastAsia="zh-TW"/>
        </w:rPr>
        <w:t xml:space="preserve">　　　　</w:t>
      </w:r>
    </w:p>
    <w:p w14:paraId="15A4293D" w14:textId="77777777" w:rsidR="00CE1C40" w:rsidRPr="00CE1C40" w:rsidRDefault="00292AE8" w:rsidP="00CE1C40">
      <w:pPr>
        <w:numPr>
          <w:ilvl w:val="0"/>
          <w:numId w:val="1"/>
        </w:numPr>
        <w:spacing w:line="400" w:lineRule="atLeast"/>
        <w:ind w:left="426"/>
        <w:rPr>
          <w:rFonts w:ascii="ＭＳ 明朝"/>
          <w:snapToGrid w:val="0"/>
          <w:u w:val="single"/>
        </w:rPr>
      </w:pPr>
      <w:r w:rsidRPr="00CE1C40">
        <w:rPr>
          <w:rFonts w:ascii="ＭＳ 明朝" w:hint="eastAsia"/>
        </w:rPr>
        <w:t>実施医療機関：</w:t>
      </w:r>
      <w:r w:rsidRPr="00CE1C40">
        <w:rPr>
          <w:rFonts w:ascii="ＭＳ 明朝" w:hint="eastAsia"/>
        </w:rPr>
        <w:tab/>
      </w:r>
      <w:r w:rsidR="00047EF0" w:rsidRPr="00CE1C40">
        <w:rPr>
          <w:rFonts w:ascii="ＭＳ 明朝" w:hint="eastAsia"/>
          <w:kern w:val="0"/>
          <w:sz w:val="22"/>
          <w:szCs w:val="20"/>
          <w:u w:val="single"/>
          <w:lang w:eastAsia="zh-CN"/>
        </w:rPr>
        <w:t xml:space="preserve">名　称　</w:t>
      </w:r>
      <w:r w:rsidR="00047EF0" w:rsidRPr="00CE1C40">
        <w:rPr>
          <w:rFonts w:ascii="ＭＳ 明朝" w:hint="eastAsia"/>
          <w:kern w:val="0"/>
          <w:sz w:val="22"/>
          <w:szCs w:val="20"/>
          <w:u w:val="single"/>
        </w:rPr>
        <w:t>市立札幌病院</w:t>
      </w:r>
      <w:r w:rsidR="00CE1C40">
        <w:rPr>
          <w:rFonts w:ascii="ＭＳ 明朝" w:hint="eastAsia"/>
          <w:kern w:val="0"/>
          <w:sz w:val="22"/>
          <w:szCs w:val="20"/>
          <w:u w:val="single"/>
          <w:lang w:eastAsia="zh-CN"/>
        </w:rPr>
        <w:t xml:space="preserve">　　　　　　　　　　　</w:t>
      </w:r>
    </w:p>
    <w:p w14:paraId="55CECD7E" w14:textId="0CA3958D" w:rsidR="00047EF0" w:rsidRPr="00CE1C40" w:rsidRDefault="00CE1C40" w:rsidP="00CE1C40">
      <w:pPr>
        <w:spacing w:line="400" w:lineRule="atLeast"/>
        <w:ind w:left="426"/>
        <w:rPr>
          <w:rFonts w:ascii="ＭＳ 明朝"/>
          <w:snapToGrid w:val="0"/>
          <w:u w:val="single"/>
        </w:rPr>
      </w:pPr>
      <w:r w:rsidRPr="00CE1C40">
        <w:rPr>
          <w:rFonts w:ascii="ＭＳ 明朝" w:eastAsia="SimSun"/>
          <w:kern w:val="0"/>
          <w:sz w:val="22"/>
          <w:szCs w:val="20"/>
          <w:lang w:eastAsia="zh-CN"/>
        </w:rPr>
        <w:tab/>
      </w:r>
      <w:r w:rsidRPr="00CE1C40">
        <w:rPr>
          <w:rFonts w:ascii="ＭＳ 明朝" w:eastAsia="SimSun"/>
          <w:kern w:val="0"/>
          <w:sz w:val="22"/>
          <w:szCs w:val="20"/>
          <w:lang w:eastAsia="zh-CN"/>
        </w:rPr>
        <w:tab/>
      </w:r>
      <w:r w:rsidRPr="00CE1C40">
        <w:rPr>
          <w:rFonts w:ascii="ＭＳ 明朝" w:eastAsia="SimSun"/>
          <w:kern w:val="0"/>
          <w:sz w:val="22"/>
          <w:szCs w:val="20"/>
          <w:lang w:eastAsia="zh-CN"/>
        </w:rPr>
        <w:tab/>
      </w:r>
      <w:r w:rsidR="00047EF0" w:rsidRPr="00CE1C40">
        <w:rPr>
          <w:rFonts w:ascii="ＭＳ 明朝" w:hint="eastAsia"/>
          <w:kern w:val="0"/>
          <w:sz w:val="22"/>
          <w:szCs w:val="20"/>
          <w:u w:val="single"/>
          <w:lang w:eastAsia="zh-CN"/>
        </w:rPr>
        <w:t>所在地　札幌市中央区北11条西13丁目</w:t>
      </w:r>
      <w:r w:rsidR="00A61935">
        <w:rPr>
          <w:rFonts w:ascii="ＭＳ 明朝" w:hint="eastAsia"/>
          <w:kern w:val="0"/>
          <w:sz w:val="22"/>
          <w:szCs w:val="20"/>
          <w:u w:val="single"/>
        </w:rPr>
        <w:t xml:space="preserve">　　</w:t>
      </w:r>
      <w:r w:rsidR="00047EF0" w:rsidRPr="00CE1C40">
        <w:rPr>
          <w:rFonts w:ascii="ＭＳ 明朝" w:hint="eastAsia"/>
          <w:kern w:val="0"/>
          <w:sz w:val="22"/>
          <w:szCs w:val="20"/>
          <w:u w:val="single"/>
          <w:lang w:eastAsia="zh-CN"/>
        </w:rPr>
        <w:t xml:space="preserve">　　</w:t>
      </w:r>
    </w:p>
    <w:p w14:paraId="79AE4DC9" w14:textId="77777777" w:rsidR="00292AE8" w:rsidRDefault="00292AE8" w:rsidP="00047EF0">
      <w:pPr>
        <w:spacing w:line="400" w:lineRule="atLeast"/>
        <w:ind w:leftChars="100" w:left="2328" w:hangingChars="984" w:hanging="2113"/>
        <w:rPr>
          <w:rFonts w:ascii="ＭＳ 明朝"/>
        </w:rPr>
      </w:pPr>
    </w:p>
    <w:p w14:paraId="2EEB1141" w14:textId="77777777" w:rsidR="00292AE8" w:rsidRDefault="00292AE8">
      <w:pPr>
        <w:spacing w:line="400" w:lineRule="atLeast"/>
        <w:rPr>
          <w:rFonts w:ascii="ＭＳ 明朝"/>
        </w:rPr>
      </w:pPr>
      <w:r>
        <w:rPr>
          <w:rFonts w:ascii="ＭＳ 明朝" w:hint="eastAsia"/>
        </w:rPr>
        <w:t>（法律等の遵守）</w:t>
      </w:r>
    </w:p>
    <w:p w14:paraId="0B01C08F" w14:textId="77777777" w:rsidR="00292AE8" w:rsidRDefault="0022433D">
      <w:pPr>
        <w:spacing w:line="400" w:lineRule="atLeast"/>
        <w:ind w:left="201" w:hanging="201"/>
        <w:rPr>
          <w:rFonts w:ascii="ＭＳ 明朝"/>
        </w:rPr>
      </w:pPr>
      <w:r>
        <w:rPr>
          <w:rFonts w:ascii="ＭＳ 明朝" w:hint="eastAsia"/>
        </w:rPr>
        <w:t>第２条　甲及び乙は製造販売後調査等の実施にあたり</w:t>
      </w:r>
      <w:r w:rsidRPr="0061177F">
        <w:rPr>
          <w:rFonts w:ascii="ＭＳ 明朝" w:hint="eastAsia"/>
        </w:rPr>
        <w:t>医薬品、医療機器等の品質、有効性及び安全性の確保等に関する法律</w:t>
      </w:r>
      <w:r w:rsidR="00292AE8" w:rsidRPr="0061177F">
        <w:rPr>
          <w:rFonts w:ascii="ＭＳ 明朝" w:hint="eastAsia"/>
        </w:rPr>
        <w:t>、個人情報の保護に関する</w:t>
      </w:r>
      <w:r w:rsidR="00292AE8">
        <w:rPr>
          <w:rFonts w:ascii="ＭＳ 明朝" w:hint="eastAsia"/>
        </w:rPr>
        <w:t>法律及びその他の関係法令通達を遵守するものとする。</w:t>
      </w:r>
    </w:p>
    <w:p w14:paraId="5D44EE89" w14:textId="77777777" w:rsidR="00292AE8" w:rsidRPr="0022433D" w:rsidRDefault="00292AE8">
      <w:pPr>
        <w:spacing w:line="400" w:lineRule="atLeast"/>
        <w:rPr>
          <w:rFonts w:ascii="ＭＳ 明朝"/>
        </w:rPr>
      </w:pPr>
    </w:p>
    <w:p w14:paraId="387FEDA3" w14:textId="77777777" w:rsidR="00292AE8" w:rsidRDefault="00292AE8">
      <w:pPr>
        <w:spacing w:line="400" w:lineRule="atLeast"/>
        <w:rPr>
          <w:rFonts w:ascii="ＭＳ 明朝"/>
        </w:rPr>
      </w:pPr>
      <w:r>
        <w:rPr>
          <w:rFonts w:ascii="ＭＳ 明朝" w:hint="eastAsia"/>
        </w:rPr>
        <w:t>（製造販売後調査等に要する経費の納付等）</w:t>
      </w:r>
    </w:p>
    <w:p w14:paraId="1ECC6753" w14:textId="77777777" w:rsidR="00292AE8" w:rsidRDefault="00292AE8">
      <w:pPr>
        <w:pStyle w:val="2"/>
      </w:pPr>
      <w:r>
        <w:rPr>
          <w:rFonts w:hint="eastAsia"/>
        </w:rPr>
        <w:t>第３条　製造販売後調査等に要する費用に関して甲が乙に請求する経費は、第２項に掲げる額とする。</w:t>
      </w:r>
    </w:p>
    <w:p w14:paraId="22A49E37" w14:textId="7AAD020F" w:rsidR="00292AE8" w:rsidRDefault="00292AE8">
      <w:pPr>
        <w:pStyle w:val="a5"/>
        <w:ind w:left="201" w:hanging="201"/>
      </w:pPr>
      <w:r>
        <w:rPr>
          <w:rFonts w:hint="eastAsia"/>
        </w:rPr>
        <w:t>２　製造販売後調査等に要する経費のうち、診療に係わらない事務的な経費等であって研究の適正な実施に必要な経費（以下「調査費等」という。）。</w:t>
      </w:r>
    </w:p>
    <w:p w14:paraId="20566D43" w14:textId="77777777" w:rsidR="00292AE8" w:rsidRDefault="00292AE8">
      <w:pPr>
        <w:tabs>
          <w:tab w:val="left" w:pos="7597"/>
        </w:tabs>
        <w:spacing w:line="400" w:lineRule="atLeast"/>
        <w:rPr>
          <w:rFonts w:ascii="ＭＳ 明朝"/>
          <w:u w:val="single"/>
        </w:rPr>
      </w:pPr>
      <w:r>
        <w:rPr>
          <w:rFonts w:ascii="ＭＳ 明朝" w:hint="eastAsia"/>
        </w:rPr>
        <w:t xml:space="preserve">　　　　　　　　　　　　　　　</w:t>
      </w:r>
      <w:r>
        <w:rPr>
          <w:rFonts w:ascii="ＭＳ 明朝" w:hint="eastAsia"/>
          <w:u w:val="single"/>
        </w:rPr>
        <w:t xml:space="preserve">　　　　　　　　　　円（うち消費税等額　　　　　　　　円）</w:t>
      </w:r>
    </w:p>
    <w:p w14:paraId="2EAA6F8B" w14:textId="5A34F05C" w:rsidR="00292AE8" w:rsidRDefault="00292AE8">
      <w:pPr>
        <w:spacing w:line="400" w:lineRule="atLeast"/>
        <w:rPr>
          <w:rFonts w:ascii="ＭＳ 明朝"/>
        </w:rPr>
      </w:pPr>
      <w:r>
        <w:rPr>
          <w:rFonts w:ascii="ＭＳ 明朝" w:hint="eastAsia"/>
        </w:rPr>
        <w:t>３　乙は、調査費等について、甲が発行する納入通知書により納期限までに納入するものとする。</w:t>
      </w:r>
    </w:p>
    <w:p w14:paraId="5B85F6EB" w14:textId="3BF5DD74" w:rsidR="00292AE8" w:rsidRDefault="00292AE8">
      <w:pPr>
        <w:spacing w:line="400" w:lineRule="atLeast"/>
        <w:rPr>
          <w:rFonts w:ascii="ＭＳ 明朝"/>
        </w:rPr>
      </w:pPr>
      <w:r>
        <w:rPr>
          <w:rFonts w:ascii="ＭＳ 明朝" w:hint="eastAsia"/>
        </w:rPr>
        <w:t>４　甲は、納入された調査費等を乙に返還しないものとする。</w:t>
      </w:r>
    </w:p>
    <w:p w14:paraId="3D5E83E4" w14:textId="77777777" w:rsidR="00292AE8" w:rsidRDefault="00292AE8">
      <w:pPr>
        <w:spacing w:line="400" w:lineRule="atLeast"/>
        <w:rPr>
          <w:rFonts w:ascii="ＭＳ 明朝"/>
        </w:rPr>
      </w:pPr>
      <w:r>
        <w:rPr>
          <w:rFonts w:ascii="ＭＳ 明朝"/>
        </w:rPr>
        <w:br w:type="page"/>
      </w:r>
      <w:r>
        <w:rPr>
          <w:rFonts w:ascii="ＭＳ 明朝" w:hint="eastAsia"/>
        </w:rPr>
        <w:lastRenderedPageBreak/>
        <w:t>（製造販売後調査等資料等の提供）</w:t>
      </w:r>
    </w:p>
    <w:p w14:paraId="6DF69898" w14:textId="77777777" w:rsidR="00292AE8" w:rsidRDefault="007E6614">
      <w:pPr>
        <w:spacing w:line="400" w:lineRule="atLeast"/>
        <w:ind w:left="214" w:hanging="214"/>
        <w:rPr>
          <w:rFonts w:ascii="ＭＳ 明朝"/>
        </w:rPr>
      </w:pPr>
      <w:r>
        <w:rPr>
          <w:rFonts w:ascii="ＭＳ 明朝" w:hint="eastAsia"/>
        </w:rPr>
        <w:t>第４条　乙は、製造販売後調査等を行うにあ</w:t>
      </w:r>
      <w:r w:rsidR="00292AE8">
        <w:rPr>
          <w:rFonts w:ascii="ＭＳ 明朝" w:hint="eastAsia"/>
        </w:rPr>
        <w:t>たって必要な情報等を予め甲に提供するものとする。また、乙は製造販売後調査等開始後に得た他施設における情報も速やかに甲に提供するものとする。</w:t>
      </w:r>
    </w:p>
    <w:p w14:paraId="2848E619" w14:textId="77777777" w:rsidR="00292AE8" w:rsidRDefault="00292AE8">
      <w:pPr>
        <w:spacing w:line="400" w:lineRule="atLeast"/>
        <w:ind w:left="214" w:hanging="214"/>
        <w:rPr>
          <w:rFonts w:ascii="ＭＳ 明朝"/>
        </w:rPr>
      </w:pPr>
    </w:p>
    <w:p w14:paraId="0FB00FB2" w14:textId="77777777" w:rsidR="00292AE8" w:rsidRDefault="00292AE8">
      <w:pPr>
        <w:spacing w:line="400" w:lineRule="atLeast"/>
        <w:ind w:left="214" w:hanging="214"/>
        <w:rPr>
          <w:rFonts w:ascii="ＭＳ 明朝"/>
        </w:rPr>
      </w:pPr>
      <w:r>
        <w:rPr>
          <w:rFonts w:ascii="ＭＳ 明朝" w:hint="eastAsia"/>
        </w:rPr>
        <w:t>（物品等の帰属）</w:t>
      </w:r>
    </w:p>
    <w:p w14:paraId="7056E57F" w14:textId="77777777" w:rsidR="00292AE8" w:rsidRDefault="00292AE8">
      <w:pPr>
        <w:spacing w:line="400" w:lineRule="atLeast"/>
        <w:ind w:left="214" w:hanging="214"/>
        <w:rPr>
          <w:rFonts w:ascii="ＭＳ 明朝"/>
        </w:rPr>
      </w:pPr>
      <w:r>
        <w:rPr>
          <w:rFonts w:ascii="ＭＳ 明朝" w:hint="eastAsia"/>
        </w:rPr>
        <w:t>第５条　甲は、製造販売後調査等により取得した物品は、当該製造販売後調査等終了後もこれを乙に返還しないものとする。</w:t>
      </w:r>
    </w:p>
    <w:p w14:paraId="50AF1E10" w14:textId="77777777" w:rsidR="00292AE8" w:rsidRDefault="00292AE8">
      <w:pPr>
        <w:spacing w:line="400" w:lineRule="atLeast"/>
        <w:ind w:left="214" w:hanging="214"/>
        <w:rPr>
          <w:rFonts w:ascii="ＭＳ 明朝"/>
        </w:rPr>
      </w:pPr>
    </w:p>
    <w:p w14:paraId="69213F6D" w14:textId="77777777" w:rsidR="00292AE8" w:rsidRDefault="00292AE8">
      <w:pPr>
        <w:spacing w:line="400" w:lineRule="atLeast"/>
        <w:ind w:left="214" w:hanging="214"/>
        <w:rPr>
          <w:rFonts w:ascii="ＭＳ 明朝"/>
        </w:rPr>
      </w:pPr>
      <w:r>
        <w:rPr>
          <w:rFonts w:ascii="ＭＳ 明朝" w:hint="eastAsia"/>
        </w:rPr>
        <w:t>（製造販売後調査等の中止）</w:t>
      </w:r>
    </w:p>
    <w:p w14:paraId="3B8B1CDA" w14:textId="77777777" w:rsidR="00292AE8" w:rsidRDefault="00292AE8">
      <w:pPr>
        <w:spacing w:line="400" w:lineRule="atLeast"/>
        <w:ind w:left="214" w:hanging="214"/>
        <w:rPr>
          <w:rFonts w:ascii="ＭＳ 明朝"/>
        </w:rPr>
      </w:pPr>
      <w:r>
        <w:rPr>
          <w:rFonts w:ascii="ＭＳ 明朝" w:hint="eastAsia"/>
        </w:rPr>
        <w:t>第６条　甲は、天災その他止むを得ない事由により製造販売後調査等の継続が困難となった場合は、当該製造販売後調査等を中止し、また、製造販売後調査等の実施期間を延長することができるものとする。</w:t>
      </w:r>
    </w:p>
    <w:p w14:paraId="62DEB262" w14:textId="77777777" w:rsidR="00292AE8" w:rsidRDefault="00292AE8">
      <w:pPr>
        <w:spacing w:line="400" w:lineRule="atLeast"/>
        <w:ind w:left="214" w:hanging="214"/>
        <w:rPr>
          <w:rFonts w:ascii="ＭＳ 明朝"/>
        </w:rPr>
      </w:pPr>
      <w:r>
        <w:rPr>
          <w:rFonts w:ascii="ＭＳ 明朝" w:hint="eastAsia"/>
        </w:rPr>
        <w:t>２　甲は、製造販売後調査等実施中に万一重篤な副作用等が発生した場合には、当該製造販売後調査等を中止し、必要な医学的処置を施すとともに速やかに乙に連絡し、甲乙協議するものとする。</w:t>
      </w:r>
    </w:p>
    <w:p w14:paraId="146E359E" w14:textId="77777777" w:rsidR="00292AE8" w:rsidRDefault="00292AE8">
      <w:pPr>
        <w:spacing w:line="400" w:lineRule="atLeast"/>
        <w:ind w:left="214" w:hanging="214"/>
        <w:rPr>
          <w:rFonts w:ascii="ＭＳ 明朝"/>
        </w:rPr>
      </w:pPr>
    </w:p>
    <w:p w14:paraId="630BA3F8" w14:textId="77777777" w:rsidR="00292AE8" w:rsidRDefault="00292AE8">
      <w:pPr>
        <w:spacing w:line="400" w:lineRule="atLeast"/>
        <w:ind w:left="214" w:hanging="214"/>
        <w:rPr>
          <w:rFonts w:ascii="ＭＳ 明朝"/>
        </w:rPr>
      </w:pPr>
      <w:r>
        <w:rPr>
          <w:rFonts w:ascii="ＭＳ 明朝" w:hint="eastAsia"/>
        </w:rPr>
        <w:t>（製造販売後調査等終了等の通知）</w:t>
      </w:r>
    </w:p>
    <w:p w14:paraId="509E5C6D" w14:textId="77777777" w:rsidR="00292AE8" w:rsidRPr="00CE5F36" w:rsidRDefault="00292AE8">
      <w:pPr>
        <w:spacing w:line="400" w:lineRule="atLeast"/>
        <w:ind w:left="214" w:hanging="214"/>
        <w:rPr>
          <w:rFonts w:ascii="ＭＳ 明朝"/>
        </w:rPr>
      </w:pPr>
      <w:r w:rsidRPr="00CE5F36">
        <w:rPr>
          <w:rFonts w:ascii="ＭＳ 明朝" w:hint="eastAsia"/>
        </w:rPr>
        <w:t>第７条　甲は、製造販売後調査等が終了したときは、遅滞なくその結果を乙に通知するものとする。</w:t>
      </w:r>
    </w:p>
    <w:p w14:paraId="664C9AAF" w14:textId="77777777" w:rsidR="00292AE8" w:rsidRPr="00CE5F36" w:rsidRDefault="00292AE8">
      <w:pPr>
        <w:spacing w:line="400" w:lineRule="atLeast"/>
        <w:ind w:left="214" w:hanging="214"/>
        <w:rPr>
          <w:rFonts w:ascii="ＭＳ 明朝"/>
        </w:rPr>
      </w:pPr>
      <w:r w:rsidRPr="00CE5F36">
        <w:rPr>
          <w:rFonts w:ascii="ＭＳ 明朝" w:hint="eastAsia"/>
        </w:rPr>
        <w:t>２　甲は、前条の規定に基づき製造販売後調査等を中止し、</w:t>
      </w:r>
      <w:r w:rsidR="007E6614" w:rsidRPr="00CE5F36">
        <w:rPr>
          <w:rFonts w:ascii="ＭＳ 明朝" w:hint="eastAsia"/>
        </w:rPr>
        <w:t>又は</w:t>
      </w:r>
      <w:r w:rsidRPr="00CE5F36">
        <w:rPr>
          <w:rFonts w:ascii="ＭＳ 明朝" w:hint="eastAsia"/>
        </w:rPr>
        <w:t>延期した場合には、その事由を付し、遅滞なく乙に通知するものとする。</w:t>
      </w:r>
    </w:p>
    <w:p w14:paraId="23D72AA8" w14:textId="77777777" w:rsidR="00292AE8" w:rsidRPr="00CE5F36" w:rsidRDefault="00292AE8">
      <w:pPr>
        <w:spacing w:line="400" w:lineRule="atLeast"/>
        <w:ind w:left="214" w:hanging="214"/>
        <w:rPr>
          <w:rFonts w:ascii="ＭＳ 明朝"/>
          <w:highlight w:val="yellow"/>
        </w:rPr>
      </w:pPr>
    </w:p>
    <w:p w14:paraId="108C24E8" w14:textId="77777777" w:rsidR="00292AE8" w:rsidRPr="00CE5F36" w:rsidRDefault="00292AE8">
      <w:pPr>
        <w:spacing w:line="400" w:lineRule="atLeast"/>
        <w:ind w:left="214" w:hanging="214"/>
        <w:rPr>
          <w:rFonts w:ascii="ＭＳ 明朝"/>
        </w:rPr>
      </w:pPr>
      <w:r w:rsidRPr="00CE5F36">
        <w:rPr>
          <w:rFonts w:ascii="ＭＳ 明朝" w:hint="eastAsia"/>
        </w:rPr>
        <w:t>（製造販売後調査等結果等の公表）</w:t>
      </w:r>
    </w:p>
    <w:p w14:paraId="6B70A2C2" w14:textId="77777777" w:rsidR="00292AE8" w:rsidRPr="00CE5F36" w:rsidRDefault="00292AE8">
      <w:pPr>
        <w:spacing w:line="400" w:lineRule="atLeast"/>
        <w:ind w:left="214" w:hanging="214"/>
        <w:rPr>
          <w:rFonts w:ascii="ＭＳ 明朝"/>
        </w:rPr>
      </w:pPr>
      <w:r w:rsidRPr="00CE5F36">
        <w:rPr>
          <w:rFonts w:ascii="ＭＳ 明朝" w:hint="eastAsia"/>
        </w:rPr>
        <w:t>第８条　甲は、製造販売後調査等を実施することにより得られた結果等を公表</w:t>
      </w:r>
      <w:r w:rsidR="007E6614" w:rsidRPr="00CE5F36">
        <w:rPr>
          <w:rFonts w:ascii="ＭＳ 明朝" w:hint="eastAsia"/>
        </w:rPr>
        <w:t>又は</w:t>
      </w:r>
      <w:r w:rsidRPr="00CE5F36">
        <w:rPr>
          <w:rFonts w:ascii="ＭＳ 明朝" w:hint="eastAsia"/>
        </w:rPr>
        <w:t>第三者に開示する場合には、予め乙の同意を得るものとする。</w:t>
      </w:r>
    </w:p>
    <w:p w14:paraId="5B20DB72" w14:textId="77777777" w:rsidR="00292AE8" w:rsidRPr="00CE5F36" w:rsidRDefault="00292AE8">
      <w:pPr>
        <w:spacing w:line="400" w:lineRule="atLeast"/>
        <w:ind w:left="214" w:hanging="214"/>
        <w:rPr>
          <w:rFonts w:ascii="ＭＳ 明朝"/>
        </w:rPr>
      </w:pPr>
      <w:r w:rsidRPr="00CE5F36">
        <w:rPr>
          <w:rFonts w:ascii="ＭＳ 明朝" w:hint="eastAsia"/>
        </w:rPr>
        <w:t>２　前項の場合において、甲が学術的意図に基づき学会、学会誌等に発表する場合、乙はこれを拒んではならない。ただし、乙の業務上の秘密に属する場合はこの限りではない。</w:t>
      </w:r>
    </w:p>
    <w:p w14:paraId="168F7EB5" w14:textId="623D716C" w:rsidR="00292AE8" w:rsidRPr="00CE5F36" w:rsidRDefault="00292AE8">
      <w:pPr>
        <w:spacing w:line="400" w:lineRule="atLeast"/>
        <w:ind w:left="214" w:hanging="214"/>
        <w:rPr>
          <w:rFonts w:ascii="ＭＳ 明朝"/>
        </w:rPr>
      </w:pPr>
      <w:r w:rsidRPr="00CE5F36">
        <w:rPr>
          <w:rFonts w:ascii="ＭＳ 明朝" w:hint="eastAsia"/>
        </w:rPr>
        <w:t>３　乙は、製造販売後調査等の実施により得られた結果を、当該製造販売後調査等の目的</w:t>
      </w:r>
      <w:r w:rsidR="007E6614" w:rsidRPr="00CE5F36">
        <w:rPr>
          <w:rFonts w:ascii="ＭＳ 明朝" w:hint="eastAsia"/>
        </w:rPr>
        <w:t>又は</w:t>
      </w:r>
      <w:r w:rsidRPr="00CE5F36">
        <w:rPr>
          <w:rFonts w:ascii="ＭＳ 明朝" w:hint="eastAsia"/>
        </w:rPr>
        <w:t>学術研究の目的</w:t>
      </w:r>
      <w:r w:rsidR="008573BE">
        <w:rPr>
          <w:rFonts w:ascii="ＭＳ 明朝" w:hint="eastAsia"/>
        </w:rPr>
        <w:t>以外</w:t>
      </w:r>
      <w:r w:rsidRPr="00CE5F36">
        <w:rPr>
          <w:rFonts w:ascii="ＭＳ 明朝" w:hint="eastAsia"/>
        </w:rPr>
        <w:t>に使用する場合は、事前に甲と協議を行うものとする。</w:t>
      </w:r>
    </w:p>
    <w:p w14:paraId="19FC9483" w14:textId="77777777" w:rsidR="00292AE8" w:rsidRPr="00CE5F36" w:rsidRDefault="00292AE8">
      <w:pPr>
        <w:spacing w:line="400" w:lineRule="atLeast"/>
        <w:ind w:left="214" w:hanging="214"/>
        <w:rPr>
          <w:rFonts w:ascii="ＭＳ 明朝"/>
          <w:highlight w:val="yellow"/>
        </w:rPr>
      </w:pPr>
    </w:p>
    <w:p w14:paraId="09DA2642" w14:textId="77777777" w:rsidR="00292AE8" w:rsidRPr="00CE5F36" w:rsidRDefault="00292AE8">
      <w:pPr>
        <w:spacing w:line="400" w:lineRule="atLeast"/>
        <w:ind w:left="214" w:hanging="214"/>
        <w:rPr>
          <w:rFonts w:ascii="ＭＳ 明朝"/>
        </w:rPr>
      </w:pPr>
      <w:r w:rsidRPr="00CE5F36">
        <w:rPr>
          <w:rFonts w:ascii="ＭＳ 明朝" w:hint="eastAsia"/>
        </w:rPr>
        <w:t>（特許権等）</w:t>
      </w:r>
    </w:p>
    <w:p w14:paraId="10FA5C17" w14:textId="77777777" w:rsidR="00292AE8" w:rsidRDefault="00292AE8">
      <w:pPr>
        <w:spacing w:line="400" w:lineRule="atLeast"/>
        <w:ind w:left="214" w:hanging="214"/>
        <w:rPr>
          <w:rFonts w:ascii="ＭＳ 明朝"/>
        </w:rPr>
      </w:pPr>
      <w:r w:rsidRPr="00CE5F36">
        <w:rPr>
          <w:rFonts w:ascii="ＭＳ 明朝" w:hint="eastAsia"/>
        </w:rPr>
        <w:t>第９条　製造販売後調査等に随伴して生じた特許権、実用新案権及び意匠権を受ける権利は、甲が取得するものとする。</w:t>
      </w:r>
    </w:p>
    <w:p w14:paraId="6FAB94FA" w14:textId="77777777" w:rsidR="00292AE8" w:rsidRDefault="00292AE8">
      <w:pPr>
        <w:spacing w:line="400" w:lineRule="atLeast"/>
        <w:ind w:left="214" w:hanging="214"/>
        <w:rPr>
          <w:rFonts w:ascii="ＭＳ 明朝"/>
        </w:rPr>
      </w:pPr>
      <w:r>
        <w:rPr>
          <w:rFonts w:ascii="ＭＳ 明朝"/>
        </w:rPr>
        <w:br w:type="page"/>
      </w:r>
      <w:r>
        <w:rPr>
          <w:rFonts w:ascii="ＭＳ 明朝" w:hint="eastAsia"/>
        </w:rPr>
        <w:lastRenderedPageBreak/>
        <w:t>（賠償責任）</w:t>
      </w:r>
    </w:p>
    <w:p w14:paraId="247F249F" w14:textId="77777777" w:rsidR="00292AE8" w:rsidRDefault="00292AE8">
      <w:pPr>
        <w:spacing w:line="400" w:lineRule="atLeast"/>
        <w:ind w:left="214" w:hanging="214"/>
        <w:rPr>
          <w:rFonts w:ascii="ＭＳ 明朝"/>
        </w:rPr>
      </w:pPr>
      <w:r>
        <w:rPr>
          <w:rFonts w:ascii="ＭＳ 明朝" w:hint="eastAsia"/>
        </w:rPr>
        <w:t>第10条　製造販売後調査等の実施に起因して甲と第三者の間に紛争を生じ、かつ、甲に賠償責任が生じたときは、</w:t>
      </w:r>
      <w:r w:rsidR="00350F1C" w:rsidRPr="005F4175">
        <w:rPr>
          <w:rFonts w:ascii="ＭＳ 明朝" w:hint="eastAsia"/>
        </w:rPr>
        <w:t>その損害が</w:t>
      </w:r>
      <w:r w:rsidR="00350F1C">
        <w:rPr>
          <w:rFonts w:ascii="ＭＳ 明朝" w:hint="eastAsia"/>
        </w:rPr>
        <w:t>甲の</w:t>
      </w:r>
      <w:r w:rsidR="00350F1C" w:rsidRPr="0050035B">
        <w:rPr>
          <w:rFonts w:ascii="ＭＳ 明朝" w:hint="eastAsia"/>
        </w:rPr>
        <w:t>故意又は重大な過失</w:t>
      </w:r>
      <w:r w:rsidR="00350F1C" w:rsidRPr="005F4175">
        <w:rPr>
          <w:rFonts w:ascii="ＭＳ 明朝" w:hint="eastAsia"/>
        </w:rPr>
        <w:t>による場合を除き</w:t>
      </w:r>
      <w:r>
        <w:rPr>
          <w:rFonts w:ascii="ＭＳ 明朝" w:hint="eastAsia"/>
        </w:rPr>
        <w:t>、その一切の損害は乙が負担するものとする。</w:t>
      </w:r>
    </w:p>
    <w:p w14:paraId="3CACAD85" w14:textId="77777777" w:rsidR="00292AE8" w:rsidRDefault="00292AE8">
      <w:pPr>
        <w:spacing w:line="400" w:lineRule="atLeast"/>
        <w:ind w:left="214" w:hanging="214"/>
        <w:rPr>
          <w:rFonts w:ascii="ＭＳ 明朝"/>
        </w:rPr>
      </w:pPr>
      <w:r>
        <w:rPr>
          <w:rFonts w:ascii="ＭＳ 明朝" w:hint="eastAsia"/>
        </w:rPr>
        <w:t>２　甲は第６条の規定による製造販売後調査等の中止</w:t>
      </w:r>
      <w:r w:rsidR="007E6614">
        <w:rPr>
          <w:rFonts w:ascii="ＭＳ 明朝" w:hint="eastAsia"/>
        </w:rPr>
        <w:t>又は</w:t>
      </w:r>
      <w:r>
        <w:rPr>
          <w:rFonts w:ascii="ＭＳ 明朝" w:hint="eastAsia"/>
        </w:rPr>
        <w:t>延期により生じる一切の損害につき、その責任を負わないものとする。</w:t>
      </w:r>
    </w:p>
    <w:p w14:paraId="4789A547" w14:textId="77777777" w:rsidR="00292AE8" w:rsidRDefault="00292AE8">
      <w:pPr>
        <w:spacing w:line="400" w:lineRule="atLeast"/>
        <w:ind w:left="214" w:hanging="214"/>
        <w:rPr>
          <w:rFonts w:ascii="ＭＳ 明朝"/>
        </w:rPr>
      </w:pPr>
    </w:p>
    <w:p w14:paraId="06966618" w14:textId="77777777" w:rsidR="00292AE8" w:rsidRDefault="00292AE8">
      <w:pPr>
        <w:spacing w:line="400" w:lineRule="atLeast"/>
        <w:ind w:left="214" w:hanging="214"/>
        <w:rPr>
          <w:rFonts w:ascii="ＭＳ 明朝"/>
        </w:rPr>
      </w:pPr>
      <w:r>
        <w:rPr>
          <w:rFonts w:ascii="ＭＳ 明朝" w:hint="eastAsia"/>
        </w:rPr>
        <w:t>（契約の解除）</w:t>
      </w:r>
    </w:p>
    <w:p w14:paraId="52D75D44" w14:textId="77777777" w:rsidR="00292AE8" w:rsidRDefault="00292AE8">
      <w:pPr>
        <w:spacing w:line="400" w:lineRule="atLeast"/>
        <w:ind w:left="214" w:hanging="214"/>
        <w:rPr>
          <w:rFonts w:ascii="ＭＳ 明朝"/>
        </w:rPr>
      </w:pPr>
      <w:r>
        <w:rPr>
          <w:rFonts w:ascii="ＭＳ 明朝" w:hint="eastAsia"/>
        </w:rPr>
        <w:t>第11条　甲</w:t>
      </w:r>
      <w:r w:rsidR="007E6614">
        <w:rPr>
          <w:rFonts w:ascii="ＭＳ 明朝" w:hint="eastAsia"/>
        </w:rPr>
        <w:t>又は</w:t>
      </w:r>
      <w:r>
        <w:rPr>
          <w:rFonts w:ascii="ＭＳ 明朝" w:hint="eastAsia"/>
        </w:rPr>
        <w:t>乙は、一方の当事者がこの契約に違反した場合には、この契約を解除することができる。</w:t>
      </w:r>
    </w:p>
    <w:p w14:paraId="2B21DC89" w14:textId="77777777" w:rsidR="00292AE8" w:rsidRDefault="00292AE8">
      <w:pPr>
        <w:spacing w:line="400" w:lineRule="atLeast"/>
        <w:ind w:left="214" w:hanging="214"/>
        <w:rPr>
          <w:rFonts w:ascii="ＭＳ 明朝"/>
        </w:rPr>
      </w:pPr>
    </w:p>
    <w:p w14:paraId="4D163DA6" w14:textId="77777777" w:rsidR="00A0679E" w:rsidRPr="00D13F56" w:rsidRDefault="00A0679E" w:rsidP="00A0679E">
      <w:pPr>
        <w:spacing w:line="400" w:lineRule="atLeast"/>
        <w:rPr>
          <w:rFonts w:ascii="ＭＳ 明朝"/>
        </w:rPr>
      </w:pPr>
      <w:r>
        <w:rPr>
          <w:rFonts w:ascii="ＭＳ 明朝" w:hint="eastAsia"/>
        </w:rPr>
        <w:t>（調査</w:t>
      </w:r>
      <w:r w:rsidRPr="00D13F56">
        <w:rPr>
          <w:rFonts w:ascii="ＭＳ 明朝" w:hint="eastAsia"/>
        </w:rPr>
        <w:t>業務受託機関への業務委託）</w:t>
      </w:r>
    </w:p>
    <w:p w14:paraId="6947E6E3" w14:textId="77777777" w:rsidR="00A0679E" w:rsidRPr="00A0679E" w:rsidRDefault="00A0679E" w:rsidP="007C78D9">
      <w:pPr>
        <w:spacing w:line="400" w:lineRule="atLeast"/>
        <w:ind w:left="201" w:hanging="201"/>
        <w:rPr>
          <w:rFonts w:ascii="ＭＳ 明朝"/>
        </w:rPr>
      </w:pPr>
      <w:r w:rsidRPr="00D13F56">
        <w:rPr>
          <w:rFonts w:ascii="ＭＳ 明朝" w:hint="eastAsia"/>
        </w:rPr>
        <w:t>第1</w:t>
      </w:r>
      <w:r>
        <w:rPr>
          <w:rFonts w:ascii="ＭＳ 明朝" w:hint="eastAsia"/>
        </w:rPr>
        <w:t>2</w:t>
      </w:r>
      <w:r w:rsidRPr="00D13F56">
        <w:rPr>
          <w:rFonts w:ascii="ＭＳ 明朝" w:hint="eastAsia"/>
        </w:rPr>
        <w:t>条　乙は、丙に</w:t>
      </w:r>
      <w:r>
        <w:rPr>
          <w:rFonts w:ascii="ＭＳ 明朝" w:hint="eastAsia"/>
        </w:rPr>
        <w:t>製造販売後調査等</w:t>
      </w:r>
      <w:r w:rsidRPr="00D13F56">
        <w:rPr>
          <w:rFonts w:ascii="ＭＳ 明朝" w:hint="eastAsia"/>
        </w:rPr>
        <w:t>に関する業務の一部を委託することができる。この場合、乙の遵守すべき事項に関する規定は、乙から丙が受託した業務（別紙）の範囲内において、丙にも適用されるものとする。</w:t>
      </w:r>
    </w:p>
    <w:p w14:paraId="06718DA7" w14:textId="77777777" w:rsidR="00A0679E" w:rsidRPr="00A0679E" w:rsidRDefault="00A0679E">
      <w:pPr>
        <w:spacing w:line="400" w:lineRule="atLeast"/>
        <w:ind w:left="214" w:hanging="214"/>
        <w:rPr>
          <w:rFonts w:ascii="ＭＳ 明朝"/>
        </w:rPr>
      </w:pPr>
    </w:p>
    <w:p w14:paraId="4D53E475" w14:textId="77777777" w:rsidR="00292AE8" w:rsidRDefault="00292AE8">
      <w:pPr>
        <w:spacing w:line="400" w:lineRule="atLeast"/>
        <w:ind w:left="214" w:hanging="214"/>
        <w:rPr>
          <w:rFonts w:ascii="ＭＳ 明朝"/>
        </w:rPr>
      </w:pPr>
      <w:r>
        <w:rPr>
          <w:rFonts w:ascii="ＭＳ 明朝" w:hint="eastAsia"/>
        </w:rPr>
        <w:t>（契約外事項）</w:t>
      </w:r>
    </w:p>
    <w:p w14:paraId="26703D77" w14:textId="6A35249B" w:rsidR="00292AE8" w:rsidRDefault="00292AE8">
      <w:pPr>
        <w:spacing w:line="400" w:lineRule="atLeast"/>
        <w:ind w:left="214" w:hanging="214"/>
        <w:rPr>
          <w:rFonts w:ascii="ＭＳ 明朝"/>
        </w:rPr>
      </w:pPr>
      <w:r>
        <w:rPr>
          <w:rFonts w:ascii="ＭＳ 明朝" w:hint="eastAsia"/>
        </w:rPr>
        <w:t>第1</w:t>
      </w:r>
      <w:r w:rsidR="00A0679E">
        <w:rPr>
          <w:rFonts w:ascii="ＭＳ 明朝" w:hint="eastAsia"/>
        </w:rPr>
        <w:t>3</w:t>
      </w:r>
      <w:r>
        <w:rPr>
          <w:rFonts w:ascii="ＭＳ 明朝" w:hint="eastAsia"/>
        </w:rPr>
        <w:t>条　この契約に定めのない事項</w:t>
      </w:r>
      <w:r w:rsidR="007E6614">
        <w:rPr>
          <w:rFonts w:ascii="ＭＳ 明朝" w:hint="eastAsia"/>
        </w:rPr>
        <w:t>又は</w:t>
      </w:r>
      <w:r>
        <w:rPr>
          <w:rFonts w:ascii="ＭＳ 明朝" w:hint="eastAsia"/>
        </w:rPr>
        <w:t>この契約の内容に疑義が生じた場合は、甲乙</w:t>
      </w:r>
      <w:r w:rsidR="002260A8">
        <w:rPr>
          <w:rFonts w:ascii="ＭＳ 明朝" w:hint="eastAsia"/>
        </w:rPr>
        <w:t>丙</w:t>
      </w:r>
      <w:r w:rsidR="009D5AE2">
        <w:rPr>
          <w:rFonts w:ascii="ＭＳ 明朝" w:hint="eastAsia"/>
        </w:rPr>
        <w:t>３</w:t>
      </w:r>
      <w:r w:rsidR="002260A8">
        <w:rPr>
          <w:rFonts w:ascii="ＭＳ 明朝" w:hint="eastAsia"/>
        </w:rPr>
        <w:t>者は</w:t>
      </w:r>
      <w:r>
        <w:rPr>
          <w:rFonts w:ascii="ＭＳ 明朝" w:hint="eastAsia"/>
        </w:rPr>
        <w:t>協議するものとする。</w:t>
      </w:r>
    </w:p>
    <w:p w14:paraId="3AF2B35B" w14:textId="77777777" w:rsidR="00292AE8" w:rsidRDefault="00292AE8">
      <w:pPr>
        <w:spacing w:line="400" w:lineRule="atLeast"/>
        <w:rPr>
          <w:rFonts w:ascii="ＭＳ 明朝"/>
        </w:rPr>
      </w:pPr>
    </w:p>
    <w:p w14:paraId="0BD77B96" w14:textId="77777777" w:rsidR="00292AE8" w:rsidRDefault="00292AE8">
      <w:pPr>
        <w:pStyle w:val="2"/>
      </w:pPr>
    </w:p>
    <w:p w14:paraId="64ACCE94" w14:textId="77777777" w:rsidR="00292AE8" w:rsidRDefault="00292AE8">
      <w:pPr>
        <w:pStyle w:val="2"/>
      </w:pPr>
    </w:p>
    <w:p w14:paraId="547E0098" w14:textId="53582794" w:rsidR="00292AE8" w:rsidRDefault="002260A8">
      <w:pPr>
        <w:spacing w:line="400" w:lineRule="atLeast"/>
        <w:rPr>
          <w:rFonts w:ascii="ＭＳ 明朝"/>
        </w:rPr>
      </w:pPr>
      <w:r>
        <w:rPr>
          <w:rFonts w:ascii="ＭＳ 明朝"/>
        </w:rPr>
        <w:br w:type="page"/>
      </w:r>
      <w:r w:rsidR="00292AE8">
        <w:rPr>
          <w:rFonts w:ascii="ＭＳ 明朝" w:hint="eastAsia"/>
        </w:rPr>
        <w:lastRenderedPageBreak/>
        <w:t xml:space="preserve">　この契約の証として本書</w:t>
      </w:r>
      <w:r w:rsidR="00A0679E">
        <w:rPr>
          <w:rFonts w:ascii="ＭＳ 明朝" w:hint="eastAsia"/>
        </w:rPr>
        <w:t>３</w:t>
      </w:r>
      <w:r w:rsidR="00292AE8">
        <w:rPr>
          <w:rFonts w:ascii="ＭＳ 明朝" w:hint="eastAsia"/>
        </w:rPr>
        <w:t>通を作成し、甲乙</w:t>
      </w:r>
      <w:r w:rsidR="00A0679E">
        <w:rPr>
          <w:rFonts w:ascii="ＭＳ 明朝" w:hint="eastAsia"/>
        </w:rPr>
        <w:t>丙</w:t>
      </w:r>
      <w:r w:rsidR="00292AE8">
        <w:rPr>
          <w:rFonts w:ascii="ＭＳ 明朝" w:hint="eastAsia"/>
        </w:rPr>
        <w:t>記名、押印のうえ各１通を保有するものとする。</w:t>
      </w:r>
    </w:p>
    <w:p w14:paraId="00E9B897" w14:textId="77777777" w:rsidR="00292AE8" w:rsidRDefault="00292AE8">
      <w:pPr>
        <w:spacing w:line="400" w:lineRule="atLeast"/>
        <w:ind w:left="201" w:hanging="201"/>
        <w:rPr>
          <w:rFonts w:ascii="ＭＳ 明朝"/>
        </w:rPr>
      </w:pPr>
    </w:p>
    <w:p w14:paraId="215B2584" w14:textId="77777777" w:rsidR="00292AE8" w:rsidRDefault="00292AE8">
      <w:pPr>
        <w:pStyle w:val="a6"/>
        <w:tabs>
          <w:tab w:val="clear" w:pos="4252"/>
          <w:tab w:val="clear" w:pos="8504"/>
        </w:tabs>
        <w:snapToGrid/>
        <w:spacing w:line="400" w:lineRule="atLeast"/>
        <w:rPr>
          <w:rFonts w:ascii="ＭＳ 明朝"/>
        </w:rPr>
      </w:pPr>
    </w:p>
    <w:p w14:paraId="40BAF652" w14:textId="77777777" w:rsidR="00292AE8" w:rsidRDefault="00775BC8">
      <w:pPr>
        <w:spacing w:line="400" w:lineRule="atLeast"/>
        <w:rPr>
          <w:rFonts w:ascii="ＭＳ 明朝"/>
        </w:rPr>
      </w:pPr>
      <w:r>
        <w:rPr>
          <w:rFonts w:ascii="ＭＳ 明朝" w:hint="eastAsia"/>
        </w:rPr>
        <w:t>令和</w:t>
      </w:r>
      <w:r w:rsidR="00292AE8">
        <w:rPr>
          <w:rFonts w:ascii="ＭＳ 明朝" w:hint="eastAsia"/>
        </w:rPr>
        <w:t xml:space="preserve">　　年</w:t>
      </w:r>
      <w:r w:rsidR="00545347">
        <w:rPr>
          <w:rFonts w:ascii="ＭＳ 明朝" w:hint="eastAsia"/>
        </w:rPr>
        <w:t>（</w:t>
      </w:r>
      <w:r w:rsidR="007E6614">
        <w:rPr>
          <w:rFonts w:ascii="ＭＳ 明朝" w:hint="eastAsia"/>
        </w:rPr>
        <w:t xml:space="preserve">　　</w:t>
      </w:r>
      <w:r w:rsidR="00545347">
        <w:rPr>
          <w:rFonts w:ascii="ＭＳ 明朝" w:hint="eastAsia"/>
        </w:rPr>
        <w:t xml:space="preserve">　　年）</w:t>
      </w:r>
      <w:r w:rsidR="00292AE8">
        <w:rPr>
          <w:rFonts w:ascii="ＭＳ 明朝" w:hint="eastAsia"/>
        </w:rPr>
        <w:t xml:space="preserve">　　月　　日</w:t>
      </w:r>
    </w:p>
    <w:p w14:paraId="5F888410" w14:textId="77777777" w:rsidR="00292AE8" w:rsidRDefault="00292AE8">
      <w:pPr>
        <w:spacing w:line="400" w:lineRule="atLeast"/>
        <w:rPr>
          <w:rFonts w:ascii="ＭＳ 明朝"/>
        </w:rPr>
      </w:pPr>
    </w:p>
    <w:p w14:paraId="133F3AEC" w14:textId="0792CE19" w:rsidR="00292AE8" w:rsidRDefault="00292AE8" w:rsidP="007E6614">
      <w:pPr>
        <w:spacing w:line="400" w:lineRule="atLeast"/>
        <w:ind w:leftChars="2182" w:left="5337" w:hangingChars="303" w:hanging="651"/>
        <w:rPr>
          <w:rFonts w:ascii="ＭＳ 明朝"/>
          <w:lang w:eastAsia="zh-CN"/>
        </w:rPr>
      </w:pPr>
      <w:r>
        <w:rPr>
          <w:rFonts w:ascii="ＭＳ 明朝" w:hint="eastAsia"/>
          <w:lang w:eastAsia="zh-CN"/>
        </w:rPr>
        <w:t>甲</w:t>
      </w:r>
      <w:r>
        <w:rPr>
          <w:rFonts w:ascii="ＭＳ 明朝" w:hint="eastAsia"/>
          <w:lang w:eastAsia="zh-CN"/>
        </w:rPr>
        <w:tab/>
        <w:t>札幌市中央区北11条西13丁目</w:t>
      </w:r>
    </w:p>
    <w:p w14:paraId="7BC432CB" w14:textId="77777777" w:rsidR="00292AE8" w:rsidRDefault="00292AE8" w:rsidP="007E6614">
      <w:pPr>
        <w:spacing w:line="400" w:lineRule="atLeast"/>
        <w:ind w:leftChars="2485" w:left="5336"/>
        <w:rPr>
          <w:rFonts w:ascii="ＭＳ 明朝"/>
        </w:rPr>
      </w:pPr>
      <w:r>
        <w:rPr>
          <w:rFonts w:ascii="ＭＳ 明朝" w:hint="eastAsia"/>
          <w:lang w:eastAsia="zh-TW"/>
        </w:rPr>
        <w:t>札幌市</w:t>
      </w:r>
    </w:p>
    <w:p w14:paraId="30DD8564" w14:textId="77777777" w:rsidR="00292AE8" w:rsidRDefault="00292AE8" w:rsidP="007E6614">
      <w:pPr>
        <w:spacing w:line="400" w:lineRule="atLeast"/>
        <w:ind w:leftChars="2480" w:left="6191" w:hangingChars="403" w:hanging="865"/>
        <w:rPr>
          <w:rFonts w:ascii="ＭＳ 明朝"/>
        </w:rPr>
      </w:pPr>
      <w:r>
        <w:rPr>
          <w:rFonts w:ascii="ＭＳ 明朝" w:hint="eastAsia"/>
          <w:lang w:eastAsia="zh-TW"/>
        </w:rPr>
        <w:t>代表者</w:t>
      </w:r>
      <w:r>
        <w:rPr>
          <w:rFonts w:ascii="ＭＳ 明朝" w:hint="eastAsia"/>
          <w:lang w:eastAsia="zh-TW"/>
        </w:rPr>
        <w:tab/>
      </w:r>
      <w:r>
        <w:rPr>
          <w:rFonts w:ascii="ＭＳ 明朝" w:hint="eastAsia"/>
          <w:lang w:eastAsia="zh-CN"/>
        </w:rPr>
        <w:t>病院事業管理者</w:t>
      </w:r>
    </w:p>
    <w:p w14:paraId="3D5319AE" w14:textId="77777777" w:rsidR="00292AE8" w:rsidRDefault="00030138" w:rsidP="007E6614">
      <w:pPr>
        <w:spacing w:line="400" w:lineRule="atLeast"/>
        <w:ind w:leftChars="2708" w:left="5815" w:firstLine="353"/>
        <w:rPr>
          <w:rFonts w:ascii="ＭＳ 明朝"/>
        </w:rPr>
      </w:pPr>
      <w:r>
        <w:rPr>
          <w:rFonts w:ascii="ＭＳ 明朝" w:hint="eastAsia"/>
          <w:lang w:eastAsia="zh-CN"/>
        </w:rPr>
        <w:t>病院</w:t>
      </w:r>
      <w:r>
        <w:rPr>
          <w:rFonts w:ascii="ＭＳ 明朝" w:hint="eastAsia"/>
        </w:rPr>
        <w:t>局長</w:t>
      </w:r>
      <w:r w:rsidR="00292AE8" w:rsidRPr="0061177F">
        <w:rPr>
          <w:rFonts w:ascii="ＭＳ 明朝" w:hint="eastAsia"/>
          <w:lang w:eastAsia="zh-CN"/>
        </w:rPr>
        <w:t xml:space="preserve">　</w:t>
      </w:r>
      <w:r w:rsidR="00AE007B" w:rsidRPr="0061177F">
        <w:rPr>
          <w:rFonts w:ascii="ＭＳ 明朝" w:hint="eastAsia"/>
        </w:rPr>
        <w:t>○○　○○</w:t>
      </w:r>
    </w:p>
    <w:p w14:paraId="380D0593" w14:textId="77777777" w:rsidR="00292AE8" w:rsidRDefault="00292AE8" w:rsidP="007E6614">
      <w:pPr>
        <w:spacing w:line="400" w:lineRule="atLeast"/>
        <w:ind w:leftChars="2182" w:left="5337" w:hangingChars="303" w:hanging="651"/>
        <w:rPr>
          <w:rFonts w:ascii="ＭＳ 明朝" w:eastAsia="DengXian"/>
          <w:lang w:eastAsia="zh-CN"/>
        </w:rPr>
      </w:pPr>
    </w:p>
    <w:p w14:paraId="7A2F32F0" w14:textId="77777777" w:rsidR="00292AE8" w:rsidRDefault="00292AE8" w:rsidP="007E6614">
      <w:pPr>
        <w:spacing w:line="400" w:lineRule="atLeast"/>
        <w:ind w:leftChars="2182" w:left="5337" w:hangingChars="303" w:hanging="651"/>
        <w:rPr>
          <w:rFonts w:ascii="ＭＳ 明朝"/>
        </w:rPr>
      </w:pPr>
      <w:r>
        <w:rPr>
          <w:rFonts w:ascii="ＭＳ 明朝" w:hint="eastAsia"/>
          <w:lang w:eastAsia="zh-CN"/>
        </w:rPr>
        <w:t>乙</w:t>
      </w:r>
      <w:r>
        <w:rPr>
          <w:rFonts w:ascii="ＭＳ 明朝" w:hint="eastAsia"/>
          <w:lang w:eastAsia="zh-CN"/>
        </w:rPr>
        <w:tab/>
      </w:r>
    </w:p>
    <w:p w14:paraId="7FC22761" w14:textId="77777777" w:rsidR="00292AE8" w:rsidRDefault="00292AE8" w:rsidP="007E6614">
      <w:pPr>
        <w:spacing w:line="400" w:lineRule="atLeast"/>
        <w:ind w:leftChars="2485" w:left="5336"/>
        <w:rPr>
          <w:rFonts w:ascii="ＭＳ 明朝"/>
        </w:rPr>
      </w:pPr>
    </w:p>
    <w:p w14:paraId="566DC0BA" w14:textId="77777777" w:rsidR="00292AE8" w:rsidRDefault="00292AE8" w:rsidP="007E6614">
      <w:pPr>
        <w:spacing w:line="400" w:lineRule="atLeast"/>
        <w:ind w:leftChars="2485" w:left="5336"/>
        <w:rPr>
          <w:rFonts w:ascii="ＭＳ 明朝"/>
        </w:rPr>
      </w:pPr>
    </w:p>
    <w:p w14:paraId="4B878F96" w14:textId="77777777" w:rsidR="00292AE8" w:rsidRDefault="00292AE8" w:rsidP="007E6614">
      <w:pPr>
        <w:spacing w:line="400" w:lineRule="atLeast"/>
        <w:ind w:leftChars="2485" w:left="5336"/>
        <w:rPr>
          <w:rFonts w:ascii="ＭＳ 明朝"/>
        </w:rPr>
      </w:pPr>
    </w:p>
    <w:p w14:paraId="2A9C5C8A" w14:textId="77777777" w:rsidR="00A0679E" w:rsidRDefault="00A0679E" w:rsidP="007E6614">
      <w:pPr>
        <w:spacing w:line="400" w:lineRule="atLeast"/>
        <w:ind w:leftChars="2485" w:left="5336"/>
        <w:rPr>
          <w:rFonts w:ascii="ＭＳ 明朝"/>
        </w:rPr>
      </w:pPr>
    </w:p>
    <w:p w14:paraId="4B96D4F3" w14:textId="77777777" w:rsidR="00A0679E" w:rsidRDefault="00A0679E" w:rsidP="00A0679E">
      <w:pPr>
        <w:spacing w:line="400" w:lineRule="atLeast"/>
        <w:ind w:leftChars="2182" w:left="5337" w:hangingChars="303" w:hanging="651"/>
        <w:rPr>
          <w:rFonts w:ascii="ＭＳ 明朝"/>
        </w:rPr>
      </w:pPr>
      <w:r>
        <w:rPr>
          <w:rFonts w:ascii="ＭＳ 明朝" w:hint="eastAsia"/>
        </w:rPr>
        <w:t>丙</w:t>
      </w:r>
      <w:r>
        <w:rPr>
          <w:rFonts w:ascii="ＭＳ 明朝" w:hint="eastAsia"/>
          <w:lang w:eastAsia="zh-CN"/>
        </w:rPr>
        <w:tab/>
      </w:r>
    </w:p>
    <w:p w14:paraId="74745EAB" w14:textId="77777777" w:rsidR="00A0679E" w:rsidRDefault="00A0679E" w:rsidP="007E6614">
      <w:pPr>
        <w:spacing w:line="400" w:lineRule="atLeast"/>
        <w:ind w:leftChars="2485" w:left="5336"/>
        <w:rPr>
          <w:rFonts w:ascii="ＭＳ 明朝"/>
        </w:rPr>
      </w:pPr>
    </w:p>
    <w:p w14:paraId="2F60B1A5" w14:textId="77777777" w:rsidR="00A0679E" w:rsidRDefault="00A0679E" w:rsidP="007E6614">
      <w:pPr>
        <w:spacing w:line="400" w:lineRule="atLeast"/>
        <w:ind w:leftChars="2485" w:left="5336"/>
        <w:rPr>
          <w:rFonts w:ascii="ＭＳ 明朝"/>
        </w:rPr>
      </w:pPr>
    </w:p>
    <w:p w14:paraId="2B8BD398" w14:textId="77777777" w:rsidR="00292AE8" w:rsidRDefault="00292AE8" w:rsidP="007E6614">
      <w:pPr>
        <w:spacing w:line="400" w:lineRule="atLeast"/>
        <w:ind w:leftChars="2485" w:left="5336"/>
        <w:rPr>
          <w:rFonts w:ascii="ＭＳ 明朝"/>
        </w:rPr>
      </w:pPr>
    </w:p>
    <w:p w14:paraId="2E414117" w14:textId="77777777" w:rsidR="00A0679E" w:rsidRDefault="00A0679E" w:rsidP="007E6614">
      <w:pPr>
        <w:spacing w:line="400" w:lineRule="atLeast"/>
        <w:ind w:leftChars="2485" w:left="5336"/>
        <w:rPr>
          <w:rFonts w:ascii="ＭＳ 明朝"/>
        </w:rPr>
      </w:pPr>
    </w:p>
    <w:p w14:paraId="186AE527" w14:textId="77777777" w:rsidR="00292AE8" w:rsidRDefault="00292AE8">
      <w:pPr>
        <w:wordWrap w:val="0"/>
        <w:snapToGrid w:val="0"/>
        <w:spacing w:line="240" w:lineRule="auto"/>
        <w:rPr>
          <w:kern w:val="0"/>
        </w:rPr>
      </w:pPr>
    </w:p>
    <w:p w14:paraId="57E5BBD2" w14:textId="77777777" w:rsidR="00292AE8" w:rsidRDefault="00292AE8">
      <w:pPr>
        <w:pStyle w:val="aa"/>
        <w:jc w:val="both"/>
      </w:pPr>
    </w:p>
    <w:p w14:paraId="2363390A" w14:textId="77777777" w:rsidR="00A0679E" w:rsidRDefault="00292AE8">
      <w:pPr>
        <w:pStyle w:val="aa"/>
      </w:pPr>
      <w:r>
        <w:rPr>
          <w:rFonts w:hint="eastAsia"/>
        </w:rPr>
        <w:t>以上</w:t>
      </w:r>
    </w:p>
    <w:p w14:paraId="308FEEA1" w14:textId="77777777" w:rsidR="00A0679E" w:rsidRPr="00D13F56" w:rsidRDefault="00A0679E" w:rsidP="00A0679E">
      <w:pPr>
        <w:spacing w:line="400" w:lineRule="atLeast"/>
        <w:jc w:val="right"/>
        <w:rPr>
          <w:rFonts w:ascii="ＭＳ 明朝"/>
        </w:rPr>
      </w:pPr>
      <w:r>
        <w:br w:type="page"/>
      </w:r>
      <w:r w:rsidRPr="00D13F56">
        <w:rPr>
          <w:rFonts w:ascii="ＭＳ 明朝" w:hint="eastAsia"/>
        </w:rPr>
        <w:lastRenderedPageBreak/>
        <w:t>別紙</w:t>
      </w:r>
    </w:p>
    <w:p w14:paraId="1CC26098" w14:textId="77777777" w:rsidR="00A0679E" w:rsidRPr="00D13F56" w:rsidRDefault="00A0679E" w:rsidP="00A0679E">
      <w:pPr>
        <w:spacing w:line="400" w:lineRule="atLeast"/>
        <w:rPr>
          <w:rFonts w:ascii="ＭＳ 明朝"/>
        </w:rPr>
      </w:pPr>
    </w:p>
    <w:p w14:paraId="68007358" w14:textId="77777777" w:rsidR="00A0679E" w:rsidRPr="00D13F56" w:rsidRDefault="00A0679E" w:rsidP="00A0679E">
      <w:pPr>
        <w:spacing w:line="400" w:lineRule="atLeast"/>
        <w:rPr>
          <w:rFonts w:ascii="ＭＳ 明朝"/>
        </w:rPr>
      </w:pPr>
      <w:r w:rsidRPr="00D13F56">
        <w:rPr>
          <w:rFonts w:ascii="ＭＳ 明朝" w:hint="eastAsia"/>
        </w:rPr>
        <w:t xml:space="preserve">　乙は、本契約の次の条項に係る業務を、丙に委託する。</w:t>
      </w:r>
    </w:p>
    <w:p w14:paraId="7455E5C9" w14:textId="77777777" w:rsidR="00292AE8" w:rsidRPr="00A0679E" w:rsidRDefault="00292AE8">
      <w:pPr>
        <w:pStyle w:val="aa"/>
      </w:pPr>
    </w:p>
    <w:sectPr w:rsidR="00292AE8" w:rsidRPr="00A0679E">
      <w:headerReference w:type="default" r:id="rId8"/>
      <w:footerReference w:type="even" r:id="rId9"/>
      <w:footerReference w:type="default" r:id="rId10"/>
      <w:type w:val="nextColumn"/>
      <w:pgSz w:w="11905" w:h="16837" w:code="9"/>
      <w:pgMar w:top="1134" w:right="1038" w:bottom="1134" w:left="1418" w:header="142" w:footer="907" w:gutter="0"/>
      <w:pgNumType w:fmt="decimalFullWidth" w:start="1"/>
      <w:cols w:space="720"/>
      <w:docGrid w:type="linesAndChars" w:linePitch="334" w:charSpace="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92031" w14:textId="77777777" w:rsidR="00580D65" w:rsidRDefault="00580D65">
      <w:r>
        <w:separator/>
      </w:r>
    </w:p>
  </w:endnote>
  <w:endnote w:type="continuationSeparator" w:id="0">
    <w:p w14:paraId="509C8D39" w14:textId="77777777" w:rsidR="00580D65" w:rsidRDefault="0058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FM明朝体"/>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74C7F" w14:textId="77777777" w:rsidR="00292AE8" w:rsidRDefault="00292A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16E7AD4" w14:textId="77777777" w:rsidR="00292AE8" w:rsidRDefault="00292A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A8C2" w14:textId="68A79A35" w:rsidR="00A71A4F" w:rsidRDefault="00292AE8">
    <w:pPr>
      <w:pStyle w:val="a7"/>
      <w:rPr>
        <w:rFonts w:hAnsi="Times New Roman"/>
        <w:kern w:val="0"/>
      </w:rPr>
    </w:pPr>
    <w:r>
      <w:rPr>
        <w:rFonts w:hAnsi="Times New Roman"/>
        <w:kern w:val="0"/>
      </w:rPr>
      <w:t xml:space="preserve"> </w:t>
    </w:r>
    <w:r>
      <w:rPr>
        <w:rFonts w:hAnsi="Times New Roman"/>
        <w:kern w:val="0"/>
      </w:rPr>
      <w:tab/>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8529A">
      <w:rPr>
        <w:rFonts w:hAnsi="Times New Roman" w:hint="eastAsia"/>
        <w:noProof/>
        <w:kern w:val="0"/>
      </w:rPr>
      <w:t>１</w:t>
    </w:r>
    <w:r>
      <w:rPr>
        <w:rFonts w:hAnsi="Times New Roman"/>
        <w:kern w:val="0"/>
      </w:rPr>
      <w:fldChar w:fldCharType="end"/>
    </w:r>
    <w:r>
      <w:rPr>
        <w:rFonts w:hAnsi="Times New Roman"/>
        <w:kern w:val="0"/>
      </w:rPr>
      <w:t>/</w:t>
    </w:r>
    <w:r w:rsidR="00A71A4F">
      <w:rPr>
        <w:rFonts w:hAnsi="Times New Roman" w:hint="eastAsia"/>
        <w:kern w:val="0"/>
      </w:rPr>
      <w:t>５</w:t>
    </w:r>
  </w:p>
  <w:p w14:paraId="1249D8F8" w14:textId="77F3494E" w:rsidR="00292AE8" w:rsidRDefault="00292A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5B5A4" w14:textId="77777777" w:rsidR="00580D65" w:rsidRDefault="00580D65">
      <w:r>
        <w:separator/>
      </w:r>
    </w:p>
  </w:footnote>
  <w:footnote w:type="continuationSeparator" w:id="0">
    <w:p w14:paraId="5504F943" w14:textId="77777777" w:rsidR="00580D65" w:rsidRDefault="00580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9758" w14:textId="77777777" w:rsidR="00292AE8" w:rsidRDefault="00292AE8">
    <w:pPr>
      <w:pStyle w:val="a6"/>
    </w:pPr>
    <w:r>
      <w:rPr>
        <w:rFonts w:hAnsi="Times New Roman"/>
        <w:kern w:val="0"/>
      </w:rPr>
      <w:t xml:space="preserve"> </w:t>
    </w:r>
    <w:r>
      <w:rPr>
        <w:rFonts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0118D"/>
    <w:multiLevelType w:val="hybridMultilevel"/>
    <w:tmpl w:val="E75414B0"/>
    <w:lvl w:ilvl="0" w:tplc="16D8C98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hyphenationZone w:val="0"/>
  <w:doNotHyphenateCaps/>
  <w:drawingGridHorizontalSpacing w:val="107"/>
  <w:drawingGridVerticalSpacing w:val="167"/>
  <w:displayHorizontalDrawingGridEvery w:val="0"/>
  <w:displayVerticalDrawingGridEvery w:val="2"/>
  <w:doNotShadeFormData/>
  <w:characterSpacingControl w:val="doNotCompress"/>
  <w:noLineBreaksAfter w:lang="ja-JP" w:val="([{〈《「『【〔（［｛｢"/>
  <w:noLineBreaksBefore w:lang="ja-JP" w:val="!),.?]}、。〉》」』】〕！），．？］｝｡｣､ﾞﾟ"/>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0B"/>
    <w:rsid w:val="00030138"/>
    <w:rsid w:val="00047EF0"/>
    <w:rsid w:val="000946AA"/>
    <w:rsid w:val="001141FA"/>
    <w:rsid w:val="001A73D2"/>
    <w:rsid w:val="001E6153"/>
    <w:rsid w:val="0022433D"/>
    <w:rsid w:val="002260A8"/>
    <w:rsid w:val="00252E60"/>
    <w:rsid w:val="00292AE8"/>
    <w:rsid w:val="002B7A28"/>
    <w:rsid w:val="003215C8"/>
    <w:rsid w:val="00342416"/>
    <w:rsid w:val="00350F1C"/>
    <w:rsid w:val="005433D4"/>
    <w:rsid w:val="00545347"/>
    <w:rsid w:val="00580D65"/>
    <w:rsid w:val="00600B63"/>
    <w:rsid w:val="0061177F"/>
    <w:rsid w:val="006309B1"/>
    <w:rsid w:val="00684516"/>
    <w:rsid w:val="007018C9"/>
    <w:rsid w:val="00775BC8"/>
    <w:rsid w:val="007C78D9"/>
    <w:rsid w:val="007E6614"/>
    <w:rsid w:val="00800FF2"/>
    <w:rsid w:val="008573BE"/>
    <w:rsid w:val="00912874"/>
    <w:rsid w:val="009D3F0B"/>
    <w:rsid w:val="009D5AE2"/>
    <w:rsid w:val="00A0679E"/>
    <w:rsid w:val="00A61935"/>
    <w:rsid w:val="00A71A4F"/>
    <w:rsid w:val="00AE007B"/>
    <w:rsid w:val="00B75AEA"/>
    <w:rsid w:val="00C5713B"/>
    <w:rsid w:val="00CE1C40"/>
    <w:rsid w:val="00CE5F36"/>
    <w:rsid w:val="00D10173"/>
    <w:rsid w:val="00D207C5"/>
    <w:rsid w:val="00D8529A"/>
    <w:rsid w:val="00E24F73"/>
    <w:rsid w:val="00F30B69"/>
    <w:rsid w:val="00F42339"/>
    <w:rsid w:val="00F7232F"/>
    <w:rsid w:val="00F90D92"/>
    <w:rsid w:val="00F92E28"/>
    <w:rsid w:val="00FE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74E4A38"/>
  <w15:chartTrackingRefBased/>
  <w15:docId w15:val="{E6478A5A-F5B4-47D1-A85D-91233866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1" w:lineRule="atLeast"/>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spacing w:line="321" w:lineRule="exact"/>
    </w:pPr>
    <w:rPr>
      <w:sz w:val="24"/>
    </w:rPr>
  </w:style>
  <w:style w:type="character" w:styleId="a4">
    <w:name w:val="Hyperlink"/>
    <w:semiHidden/>
    <w:rPr>
      <w:color w:val="0000FF"/>
      <w:u w:val="single"/>
    </w:rPr>
  </w:style>
  <w:style w:type="paragraph" w:styleId="2">
    <w:name w:val="Body Text Indent 2"/>
    <w:basedOn w:val="a"/>
    <w:semiHidden/>
    <w:pPr>
      <w:autoSpaceDE/>
      <w:autoSpaceDN/>
      <w:adjustRightInd w:val="0"/>
      <w:spacing w:line="400" w:lineRule="atLeast"/>
      <w:ind w:left="201" w:hanging="201"/>
      <w:textAlignment w:val="baseline"/>
    </w:pPr>
    <w:rPr>
      <w:rFonts w:ascii="ＭＳ 明朝"/>
      <w:kern w:val="0"/>
      <w:sz w:val="22"/>
    </w:rPr>
  </w:style>
  <w:style w:type="paragraph" w:styleId="a5">
    <w:name w:val="Body Text Indent"/>
    <w:basedOn w:val="a"/>
    <w:semiHidden/>
    <w:pPr>
      <w:autoSpaceDE/>
      <w:autoSpaceDN/>
      <w:adjustRightInd w:val="0"/>
      <w:spacing w:line="400" w:lineRule="atLeast"/>
      <w:ind w:left="402"/>
      <w:textAlignment w:val="baseline"/>
    </w:pPr>
    <w:rPr>
      <w:rFonts w:ascii="ＭＳ 明朝"/>
      <w:kern w:val="0"/>
      <w:sz w:val="22"/>
    </w:rPr>
  </w:style>
  <w:style w:type="paragraph" w:styleId="3">
    <w:name w:val="Body Text Indent 3"/>
    <w:basedOn w:val="a"/>
    <w:semiHidden/>
    <w:pPr>
      <w:autoSpaceDE/>
      <w:autoSpaceDN/>
      <w:adjustRightInd w:val="0"/>
      <w:spacing w:line="400" w:lineRule="atLeast"/>
      <w:ind w:left="603" w:hanging="603"/>
      <w:textAlignment w:val="baseline"/>
    </w:pPr>
    <w:rPr>
      <w:rFonts w:ascii="ＭＳ 明朝"/>
      <w:kern w:val="0"/>
      <w:sz w:val="22"/>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Closing"/>
    <w:basedOn w:val="a"/>
    <w:semiHidden/>
    <w:pPr>
      <w:jc w:val="right"/>
    </w:pPr>
    <w:rPr>
      <w:kern w:val="0"/>
    </w:rPr>
  </w:style>
  <w:style w:type="paragraph" w:customStyle="1" w:styleId="Default">
    <w:name w:val="Default"/>
    <w:pPr>
      <w:widowControl w:val="0"/>
      <w:autoSpaceDE w:val="0"/>
      <w:autoSpaceDN w:val="0"/>
      <w:adjustRightInd w:val="0"/>
    </w:pPr>
    <w:rPr>
      <w:rFonts w:ascii="ＭＳ" w:eastAsia="ＭＳ" w:hAnsi="Times New Roman"/>
      <w:color w:val="000000"/>
      <w:sz w:val="24"/>
      <w:szCs w:val="24"/>
    </w:rPr>
  </w:style>
  <w:style w:type="paragraph" w:styleId="ab">
    <w:name w:val="Balloon Text"/>
    <w:basedOn w:val="a"/>
    <w:link w:val="ac"/>
    <w:uiPriority w:val="99"/>
    <w:semiHidden/>
    <w:unhideWhenUsed/>
    <w:rsid w:val="00800FF2"/>
    <w:pPr>
      <w:spacing w:line="240" w:lineRule="auto"/>
    </w:pPr>
    <w:rPr>
      <w:rFonts w:ascii="Arial" w:eastAsia="ＭＳ ゴシック" w:hAnsi="Arial"/>
      <w:sz w:val="18"/>
      <w:szCs w:val="18"/>
    </w:rPr>
  </w:style>
  <w:style w:type="character" w:customStyle="1" w:styleId="ac">
    <w:name w:val="吹き出し (文字)"/>
    <w:link w:val="ab"/>
    <w:uiPriority w:val="99"/>
    <w:semiHidden/>
    <w:rsid w:val="00800FF2"/>
    <w:rPr>
      <w:rFonts w:ascii="Arial" w:eastAsia="ＭＳ ゴシック" w:hAnsi="Arial" w:cs="Times New Roman"/>
      <w:kern w:val="2"/>
      <w:sz w:val="18"/>
      <w:szCs w:val="18"/>
    </w:rPr>
  </w:style>
  <w:style w:type="character" w:customStyle="1" w:styleId="a8">
    <w:name w:val="フッター (文字)"/>
    <w:link w:val="a7"/>
    <w:uiPriority w:val="99"/>
    <w:rsid w:val="00A71A4F"/>
    <w:rPr>
      <w:kern w:val="2"/>
      <w:sz w:val="21"/>
      <w:szCs w:val="21"/>
    </w:rPr>
  </w:style>
  <w:style w:type="character" w:styleId="ad">
    <w:name w:val="annotation reference"/>
    <w:basedOn w:val="a0"/>
    <w:uiPriority w:val="99"/>
    <w:semiHidden/>
    <w:unhideWhenUsed/>
    <w:rsid w:val="00252E60"/>
    <w:rPr>
      <w:sz w:val="18"/>
      <w:szCs w:val="18"/>
    </w:rPr>
  </w:style>
  <w:style w:type="paragraph" w:styleId="ae">
    <w:name w:val="annotation text"/>
    <w:basedOn w:val="a"/>
    <w:link w:val="af"/>
    <w:uiPriority w:val="99"/>
    <w:semiHidden/>
    <w:unhideWhenUsed/>
    <w:rsid w:val="00252E60"/>
    <w:pPr>
      <w:jc w:val="left"/>
    </w:pPr>
  </w:style>
  <w:style w:type="character" w:customStyle="1" w:styleId="af">
    <w:name w:val="コメント文字列 (文字)"/>
    <w:basedOn w:val="a0"/>
    <w:link w:val="ae"/>
    <w:uiPriority w:val="99"/>
    <w:semiHidden/>
    <w:rsid w:val="00252E60"/>
    <w:rPr>
      <w:kern w:val="2"/>
      <w:sz w:val="21"/>
      <w:szCs w:val="21"/>
    </w:rPr>
  </w:style>
  <w:style w:type="paragraph" w:styleId="af0">
    <w:name w:val="annotation subject"/>
    <w:basedOn w:val="ae"/>
    <w:next w:val="ae"/>
    <w:link w:val="af1"/>
    <w:uiPriority w:val="99"/>
    <w:semiHidden/>
    <w:unhideWhenUsed/>
    <w:rsid w:val="00252E60"/>
    <w:rPr>
      <w:b/>
      <w:bCs/>
    </w:rPr>
  </w:style>
  <w:style w:type="character" w:customStyle="1" w:styleId="af1">
    <w:name w:val="コメント内容 (文字)"/>
    <w:basedOn w:val="af"/>
    <w:link w:val="af0"/>
    <w:uiPriority w:val="99"/>
    <w:semiHidden/>
    <w:rsid w:val="00252E60"/>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095D5-D014-4B60-8327-8F15A021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1815</Words>
  <Characters>376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様式Ｃ</vt:lpstr>
      <vt:lpstr>様式Ｃ</vt:lpstr>
    </vt:vector>
  </TitlesOfParts>
  <Company>市立札幌病院</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様式Ｃ</dc:title>
  <dc:subject>製造販売後調査等契約書</dc:subject>
  <dc:creator>市立札幌病院薬剤部</dc:creator>
  <cp:keywords/>
  <cp:lastModifiedBy>5140.神山　秀一</cp:lastModifiedBy>
  <cp:revision>11</cp:revision>
  <cp:lastPrinted>2017-09-05T07:26:00Z</cp:lastPrinted>
  <dcterms:created xsi:type="dcterms:W3CDTF">2020-12-10T03:48:00Z</dcterms:created>
  <dcterms:modified xsi:type="dcterms:W3CDTF">2021-01-08T09:33:00Z</dcterms:modified>
</cp:coreProperties>
</file>