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1036"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A30772C"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C5EC175"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5C0BFCD2" w14:textId="77777777">
        <w:trPr>
          <w:cantSplit/>
          <w:trHeight w:val="1335"/>
        </w:trPr>
        <w:tc>
          <w:tcPr>
            <w:tcW w:w="303" w:type="dxa"/>
            <w:vMerge w:val="restart"/>
            <w:tcBorders>
              <w:left w:val="single" w:sz="8" w:space="0" w:color="auto"/>
            </w:tcBorders>
          </w:tcPr>
          <w:p w14:paraId="6058D2B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4A996AE3"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AA65237"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59ACFA52" w14:textId="77777777" w:rsidR="00C442A1" w:rsidRDefault="00C442A1" w:rsidP="00FB1CE7">
            <w:pPr>
              <w:spacing w:line="320" w:lineRule="exact"/>
              <w:jc w:val="left"/>
              <w:rPr>
                <w:rFonts w:hAnsi="ＭＳ 明朝"/>
                <w:spacing w:val="14"/>
                <w:sz w:val="22"/>
              </w:rPr>
            </w:pPr>
          </w:p>
        </w:tc>
      </w:tr>
      <w:tr w:rsidR="00C442A1" w14:paraId="5797AE13" w14:textId="77777777">
        <w:trPr>
          <w:cantSplit/>
          <w:trHeight w:val="1335"/>
        </w:trPr>
        <w:tc>
          <w:tcPr>
            <w:tcW w:w="303" w:type="dxa"/>
            <w:vMerge/>
            <w:tcBorders>
              <w:left w:val="single" w:sz="8" w:space="0" w:color="auto"/>
            </w:tcBorders>
          </w:tcPr>
          <w:p w14:paraId="52EEE6B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216FACA"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369FE336" w14:textId="575331E9" w:rsidR="00C442A1" w:rsidRPr="00806244" w:rsidRDefault="00DB592D" w:rsidP="00FB1CE7">
            <w:pPr>
              <w:spacing w:line="320" w:lineRule="exact"/>
              <w:jc w:val="center"/>
              <w:rPr>
                <w:rFonts w:hAnsi="ＭＳ 明朝"/>
                <w:spacing w:val="8"/>
                <w:sz w:val="24"/>
              </w:rPr>
            </w:pPr>
            <w:r w:rsidRPr="000539BE">
              <w:rPr>
                <w:rFonts w:ascii="ＭＳ 明朝" w:hAnsi="ＭＳ 明朝" w:hint="eastAsia"/>
                <w:sz w:val="24"/>
              </w:rPr>
              <w:t>令和</w:t>
            </w:r>
            <w:r>
              <w:rPr>
                <w:rFonts w:ascii="ＭＳ 明朝" w:hAnsi="ＭＳ 明朝" w:hint="eastAsia"/>
                <w:sz w:val="24"/>
              </w:rPr>
              <w:t>５</w:t>
            </w:r>
            <w:r w:rsidRPr="000539BE">
              <w:rPr>
                <w:rFonts w:ascii="ＭＳ 明朝" w:hAnsi="ＭＳ 明朝" w:hint="eastAsia"/>
                <w:sz w:val="24"/>
              </w:rPr>
              <w:t>年度新型コロナウイルス感染症</w:t>
            </w:r>
            <w:r>
              <w:rPr>
                <w:rFonts w:ascii="ＭＳ 明朝" w:hAnsi="ＭＳ 明朝" w:hint="eastAsia"/>
                <w:sz w:val="24"/>
              </w:rPr>
              <w:t>に係る遺伝子検査業務２</w:t>
            </w:r>
          </w:p>
        </w:tc>
        <w:tc>
          <w:tcPr>
            <w:tcW w:w="299" w:type="dxa"/>
            <w:gridSpan w:val="2"/>
            <w:vMerge/>
            <w:tcBorders>
              <w:left w:val="single" w:sz="4" w:space="0" w:color="auto"/>
              <w:right w:val="single" w:sz="8" w:space="0" w:color="auto"/>
            </w:tcBorders>
          </w:tcPr>
          <w:p w14:paraId="2EDC6190" w14:textId="77777777" w:rsidR="00C442A1" w:rsidRDefault="00C442A1" w:rsidP="00FB1CE7">
            <w:pPr>
              <w:spacing w:line="320" w:lineRule="exact"/>
              <w:jc w:val="left"/>
              <w:rPr>
                <w:rFonts w:hAnsi="ＭＳ 明朝"/>
                <w:spacing w:val="14"/>
                <w:sz w:val="22"/>
              </w:rPr>
            </w:pPr>
          </w:p>
        </w:tc>
      </w:tr>
      <w:tr w:rsidR="00C442A1" w14:paraId="4D5B032A" w14:textId="77777777" w:rsidTr="009D55F1">
        <w:trPr>
          <w:gridAfter w:val="1"/>
          <w:wAfter w:w="10" w:type="dxa"/>
          <w:trHeight w:val="9496"/>
        </w:trPr>
        <w:tc>
          <w:tcPr>
            <w:tcW w:w="9278" w:type="dxa"/>
            <w:gridSpan w:val="4"/>
            <w:tcBorders>
              <w:left w:val="single" w:sz="8" w:space="0" w:color="auto"/>
              <w:bottom w:val="single" w:sz="8" w:space="0" w:color="auto"/>
              <w:right w:val="single" w:sz="8" w:space="0" w:color="auto"/>
            </w:tcBorders>
          </w:tcPr>
          <w:p w14:paraId="70FDE3CB" w14:textId="77777777" w:rsidR="00C442A1" w:rsidRDefault="00C442A1" w:rsidP="00FB1CE7">
            <w:pPr>
              <w:spacing w:line="320" w:lineRule="exact"/>
              <w:jc w:val="left"/>
              <w:rPr>
                <w:rFonts w:hAnsi="ＭＳ 明朝"/>
                <w:spacing w:val="8"/>
                <w:sz w:val="22"/>
              </w:rPr>
            </w:pPr>
          </w:p>
          <w:p w14:paraId="5718DB3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F9F4344"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BE489E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98C3D9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42474D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5A26C62"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324F278" w14:textId="77777777" w:rsidR="00C442A1" w:rsidRPr="00763E24" w:rsidRDefault="00C442A1" w:rsidP="00763E24">
            <w:pPr>
              <w:spacing w:line="320" w:lineRule="exact"/>
              <w:ind w:firstLineChars="82" w:firstLine="189"/>
              <w:jc w:val="left"/>
              <w:rPr>
                <w:rFonts w:hAnsi="ＭＳ 明朝"/>
                <w:spacing w:val="14"/>
                <w:sz w:val="22"/>
              </w:rPr>
            </w:pPr>
          </w:p>
          <w:p w14:paraId="6B76E3F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B1597F6"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1673889E" w14:textId="77777777" w:rsidR="00C442A1" w:rsidRDefault="00C442A1" w:rsidP="00763E24">
            <w:pPr>
              <w:spacing w:line="320" w:lineRule="exact"/>
              <w:ind w:rightChars="42" w:right="81" w:firstLineChars="82" w:firstLine="189"/>
              <w:jc w:val="left"/>
              <w:rPr>
                <w:rFonts w:hAnsi="ＭＳ 明朝"/>
                <w:spacing w:val="14"/>
                <w:sz w:val="22"/>
              </w:rPr>
            </w:pPr>
          </w:p>
          <w:p w14:paraId="694CDD7A"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4D9877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82F64A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D364FB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279DC80C" w14:textId="77777777" w:rsidR="003E73C7" w:rsidRDefault="003E73C7" w:rsidP="003E73C7">
            <w:pPr>
              <w:spacing w:line="320" w:lineRule="exact"/>
              <w:ind w:rightChars="42" w:right="81"/>
              <w:jc w:val="left"/>
              <w:rPr>
                <w:rFonts w:hAnsi="ＭＳ 明朝"/>
                <w:kern w:val="0"/>
                <w:sz w:val="22"/>
              </w:rPr>
            </w:pPr>
          </w:p>
          <w:p w14:paraId="6B104BCC" w14:textId="77777777" w:rsidR="003E73C7" w:rsidRDefault="003E73C7" w:rsidP="003E73C7">
            <w:pPr>
              <w:spacing w:line="320" w:lineRule="exact"/>
              <w:ind w:rightChars="42" w:right="81"/>
              <w:jc w:val="left"/>
              <w:rPr>
                <w:rFonts w:hAnsi="ＭＳ 明朝"/>
                <w:kern w:val="0"/>
                <w:sz w:val="22"/>
              </w:rPr>
            </w:pPr>
          </w:p>
          <w:p w14:paraId="6B38D056" w14:textId="77777777" w:rsidR="009D55F1" w:rsidRDefault="009D55F1" w:rsidP="003E73C7">
            <w:pPr>
              <w:spacing w:line="320" w:lineRule="exact"/>
              <w:ind w:rightChars="42" w:right="81"/>
              <w:jc w:val="left"/>
              <w:rPr>
                <w:rFonts w:hAnsi="ＭＳ 明朝"/>
                <w:kern w:val="0"/>
                <w:sz w:val="22"/>
              </w:rPr>
            </w:pPr>
          </w:p>
          <w:p w14:paraId="7D9D5D90"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91B53ED" w14:textId="77777777" w:rsidR="00C442A1" w:rsidRDefault="00C442A1" w:rsidP="00763E24">
            <w:pPr>
              <w:spacing w:line="320" w:lineRule="exact"/>
              <w:ind w:rightChars="42" w:right="81" w:firstLineChars="82" w:firstLine="181"/>
              <w:jc w:val="left"/>
              <w:rPr>
                <w:rFonts w:hAnsi="ＭＳ 明朝"/>
                <w:spacing w:val="14"/>
              </w:rPr>
            </w:pPr>
          </w:p>
          <w:p w14:paraId="486F7341" w14:textId="77777777" w:rsidR="003033A3" w:rsidRDefault="003033A3" w:rsidP="00763E24">
            <w:pPr>
              <w:spacing w:line="320" w:lineRule="exact"/>
              <w:ind w:rightChars="42" w:right="81" w:firstLineChars="82" w:firstLine="181"/>
              <w:jc w:val="left"/>
              <w:rPr>
                <w:rFonts w:hAnsi="ＭＳ 明朝"/>
                <w:spacing w:val="14"/>
              </w:rPr>
            </w:pPr>
          </w:p>
          <w:p w14:paraId="76A55B61" w14:textId="77777777" w:rsidR="00C22F1D" w:rsidRDefault="00C22F1D" w:rsidP="00763E24">
            <w:pPr>
              <w:spacing w:line="320" w:lineRule="exact"/>
              <w:ind w:rightChars="42" w:right="81" w:firstLineChars="82" w:firstLine="181"/>
              <w:jc w:val="left"/>
              <w:rPr>
                <w:rFonts w:hAnsi="ＭＳ 明朝"/>
                <w:spacing w:val="14"/>
              </w:rPr>
            </w:pPr>
          </w:p>
          <w:p w14:paraId="40AF7F1D" w14:textId="77777777" w:rsidR="00C22F1D" w:rsidRPr="00763E24" w:rsidRDefault="00C22F1D" w:rsidP="00763E24">
            <w:pPr>
              <w:spacing w:line="320" w:lineRule="exact"/>
              <w:ind w:rightChars="42" w:right="81" w:firstLineChars="82" w:firstLine="181"/>
              <w:jc w:val="left"/>
              <w:rPr>
                <w:rFonts w:hAnsi="ＭＳ 明朝"/>
                <w:spacing w:val="14"/>
              </w:rPr>
            </w:pPr>
          </w:p>
          <w:p w14:paraId="27AC6483"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B98BB6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7952F6F"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C8F6" w14:textId="77777777" w:rsidR="00F8195B" w:rsidRDefault="00F8195B">
      <w:r>
        <w:separator/>
      </w:r>
    </w:p>
  </w:endnote>
  <w:endnote w:type="continuationSeparator" w:id="0">
    <w:p w14:paraId="76E0AA73" w14:textId="77777777" w:rsidR="00F8195B" w:rsidRDefault="00F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929B" w14:textId="77777777" w:rsidR="00F8195B" w:rsidRDefault="00F8195B">
      <w:r>
        <w:separator/>
      </w:r>
    </w:p>
  </w:footnote>
  <w:footnote w:type="continuationSeparator" w:id="0">
    <w:p w14:paraId="0A44FDD3" w14:textId="77777777" w:rsidR="00F8195B" w:rsidRDefault="00F8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88AF"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CF0672">
      <w:rPr>
        <w:rFonts w:ascii="ＭＳ ゴシック" w:eastAsia="ＭＳ ゴシック" w:hAnsi="ＭＳ ゴシック" w:hint="eastAsia"/>
        <w:sz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2975"/>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0DD9"/>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9512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A2114"/>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24425"/>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25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06244"/>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D55F1"/>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72"/>
    <w:rsid w:val="00CF06CD"/>
    <w:rsid w:val="00CF3CE2"/>
    <w:rsid w:val="00CF6B28"/>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B592D"/>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195B"/>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5A15D7"/>
  <w15:chartTrackingRefBased/>
  <w15:docId w15:val="{54B43CFD-0BD7-4AB1-8BC6-A112A989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C663-A453-475E-BCEB-A78C4002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　保健福祉局　健康企画課</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尾島 拓也</cp:lastModifiedBy>
  <cp:revision>7</cp:revision>
  <cp:lastPrinted>2022-10-06T07:54:00Z</cp:lastPrinted>
  <dcterms:created xsi:type="dcterms:W3CDTF">2022-01-31T00:59:00Z</dcterms:created>
  <dcterms:modified xsi:type="dcterms:W3CDTF">2023-06-14T06:15:00Z</dcterms:modified>
</cp:coreProperties>
</file>