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E15469" w:rsidRDefault="00BE74F5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4E1390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E139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1390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4E1390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E1390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521788" w:rsidP="00521788">
      <w:pPr>
        <w:tabs>
          <w:tab w:val="left" w:pos="3575"/>
        </w:tabs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C5F72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16AF8">
        <w:rPr>
          <w:rFonts w:ascii="ＭＳ 明朝" w:eastAsia="ＭＳ 明朝" w:hAnsi="ＭＳ 明朝" w:cs="Times New Roman" w:hint="eastAsia"/>
          <w:sz w:val="24"/>
          <w:szCs w:val="24"/>
        </w:rPr>
        <w:t>７</w:t>
      </w:r>
      <w:r w:rsidR="001648F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16AF8">
        <w:rPr>
          <w:rFonts w:ascii="ＭＳ 明朝" w:eastAsia="ＭＳ 明朝" w:hAnsi="ＭＳ 明朝" w:cs="Times New Roman" w:hint="eastAsia"/>
          <w:sz w:val="24"/>
          <w:szCs w:val="24"/>
        </w:rPr>
        <w:t>21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のありました</w:t>
      </w:r>
      <w:r w:rsidR="001648F8" w:rsidRP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8C5F72" w:rsidRPr="008C5F7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令和４年度入院待機ステーション</w:t>
      </w:r>
      <w:r w:rsidR="002F244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寝具供給及び</w:t>
      </w:r>
      <w:r w:rsidR="008C5F72" w:rsidRPr="008C5F7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感染対策着衣等洗濯業務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7C07C8">
              <w:rPr>
                <w:rFonts w:ascii="ＭＳ 明朝" w:eastAsia="ＭＳ 明朝" w:hAnsi="ＭＳ 明朝" w:cs="Times New Roman" w:hint="eastAsia"/>
                <w:szCs w:val="21"/>
              </w:rPr>
              <w:t>（下記のとおり）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8C5F72" w:rsidP="0059724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435A3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521788">
      <w:headerReference w:type="default" r:id="rId7"/>
      <w:pgSz w:w="11906" w:h="16838"/>
      <w:pgMar w:top="1134" w:right="1134" w:bottom="993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88" w:rsidRDefault="00521788" w:rsidP="00521788">
    <w:pPr>
      <w:pStyle w:val="a5"/>
      <w:jc w:val="right"/>
    </w:pPr>
    <w:r>
      <w:rPr>
        <w:rFonts w:hint="eastAsia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549B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8F8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F244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03E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1390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1788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A214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9750A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7393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07C8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69BD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C5F72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6AF8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E74F5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AC9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0D8EF3-8915-400D-868C-372C745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E006-6B5E-4B2F-A382-7A3982E9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全先 清博</cp:lastModifiedBy>
  <cp:revision>23</cp:revision>
  <cp:lastPrinted>2022-07-12T00:12:00Z</cp:lastPrinted>
  <dcterms:created xsi:type="dcterms:W3CDTF">2012-12-25T09:27:00Z</dcterms:created>
  <dcterms:modified xsi:type="dcterms:W3CDTF">2022-07-21T00:03:00Z</dcterms:modified>
</cp:coreProperties>
</file>