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D1C" w:rsidRPr="005E5F1C" w:rsidRDefault="00EC362E" w:rsidP="00FE6053">
      <w:pPr>
        <w:rPr>
          <w:rFonts w:ascii="ＭＳ 明朝" w:eastAsia="ＭＳ 明朝" w:hAnsi="ＭＳ 明朝"/>
          <w:color w:val="000000" w:themeColor="text1"/>
          <w:sz w:val="24"/>
          <w:szCs w:val="24"/>
        </w:rPr>
      </w:pPr>
      <w:r w:rsidRPr="0017183A">
        <w:rPr>
          <w:rFonts w:ascii="ＭＳ ゴシック" w:eastAsia="ＭＳ ゴシック" w:hAnsi="ＭＳ ゴシック" w:hint="eastAsia"/>
          <w:color w:val="000000" w:themeColor="text1"/>
          <w:sz w:val="18"/>
          <w:szCs w:val="18"/>
        </w:rPr>
        <w:t>（第１号様式）</w:t>
      </w:r>
    </w:p>
    <w:p w:rsidR="00CD6E00" w:rsidRPr="004C0D1F" w:rsidRDefault="00EC362E" w:rsidP="00FE6053">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w:t>
      </w:r>
      <w:r w:rsidR="006765D8" w:rsidRPr="004C0D1F">
        <w:rPr>
          <w:rFonts w:ascii="ＭＳ ゴシック" w:eastAsia="ＭＳ ゴシック" w:hAnsi="ＭＳ ゴシック" w:hint="eastAsia"/>
          <w:color w:val="000000" w:themeColor="text1"/>
          <w:sz w:val="28"/>
          <w:szCs w:val="28"/>
        </w:rPr>
        <w:t>日常生活支援住居施設</w:t>
      </w:r>
      <w:r>
        <w:rPr>
          <w:rFonts w:ascii="ＭＳ ゴシック" w:eastAsia="ＭＳ ゴシック" w:hAnsi="ＭＳ ゴシック" w:hint="eastAsia"/>
          <w:color w:val="000000" w:themeColor="text1"/>
          <w:sz w:val="28"/>
          <w:szCs w:val="28"/>
        </w:rPr>
        <w:t>】</w:t>
      </w:r>
      <w:r w:rsidR="00A82D69">
        <w:rPr>
          <w:rFonts w:ascii="ＭＳ ゴシック" w:eastAsia="ＭＳ ゴシック" w:hAnsi="ＭＳ ゴシック" w:hint="eastAsia"/>
          <w:color w:val="000000" w:themeColor="text1"/>
          <w:sz w:val="28"/>
          <w:szCs w:val="28"/>
        </w:rPr>
        <w:t>事前相談書</w:t>
      </w:r>
    </w:p>
    <w:p w:rsidR="00A02A37" w:rsidRPr="00EC362E" w:rsidRDefault="00A02A37" w:rsidP="00FE6053">
      <w:pPr>
        <w:jc w:val="right"/>
        <w:rPr>
          <w:rFonts w:ascii="ＭＳ ゴシック" w:eastAsia="ＭＳ ゴシック" w:hAnsi="ＭＳ ゴシック"/>
          <w:color w:val="000000" w:themeColor="text1"/>
          <w:szCs w:val="21"/>
        </w:rPr>
      </w:pPr>
    </w:p>
    <w:p w:rsidR="00FC38E9" w:rsidRDefault="00CD6E00" w:rsidP="00FE6053">
      <w:pPr>
        <w:jc w:val="right"/>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令和　　年　　月　　日</w:t>
      </w:r>
    </w:p>
    <w:p w:rsidR="00A02A37" w:rsidRDefault="00A02A37" w:rsidP="00FE6053">
      <w:pPr>
        <w:rPr>
          <w:rFonts w:ascii="ＭＳ ゴシック" w:eastAsia="ＭＳ ゴシック" w:hAnsi="ＭＳ ゴシック"/>
          <w:color w:val="000000" w:themeColor="text1"/>
          <w:szCs w:val="21"/>
        </w:rPr>
      </w:pPr>
    </w:p>
    <w:p w:rsidR="00CD6E00" w:rsidRDefault="00A82D69" w:rsidP="00FE6053">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札幌市長</w:t>
      </w:r>
      <w:r w:rsidR="00CD6E00" w:rsidRPr="00331C4D">
        <w:rPr>
          <w:rFonts w:ascii="ＭＳ ゴシック" w:eastAsia="ＭＳ ゴシック" w:hAnsi="ＭＳ ゴシック" w:hint="eastAsia"/>
          <w:color w:val="000000" w:themeColor="text1"/>
          <w:szCs w:val="21"/>
        </w:rPr>
        <w:t xml:space="preserve"> </w:t>
      </w:r>
      <w:r w:rsidR="00C06A21" w:rsidRPr="00331C4D">
        <w:rPr>
          <w:rFonts w:ascii="ＭＳ ゴシック" w:eastAsia="ＭＳ ゴシック" w:hAnsi="ＭＳ ゴシック" w:hint="eastAsia"/>
          <w:color w:val="000000" w:themeColor="text1"/>
          <w:szCs w:val="21"/>
        </w:rPr>
        <w:t>殿</w:t>
      </w:r>
    </w:p>
    <w:p w:rsidR="00CD6E00" w:rsidRPr="00331C4D" w:rsidRDefault="000D73F1" w:rsidP="00FE6053">
      <w:pPr>
        <w:ind w:leftChars="2362" w:left="4960" w:firstLineChars="64" w:firstLine="134"/>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0D7BB0">
        <w:rPr>
          <w:rFonts w:ascii="ＭＳ ゴシック" w:eastAsia="ＭＳ ゴシック" w:hAnsi="ＭＳ ゴシック" w:hint="eastAsia"/>
          <w:color w:val="000000" w:themeColor="text1"/>
          <w:szCs w:val="21"/>
        </w:rPr>
        <w:t>認定</w:t>
      </w:r>
      <w:r w:rsidR="00EC362E">
        <w:rPr>
          <w:rFonts w:ascii="ＭＳ ゴシック" w:eastAsia="ＭＳ ゴシック" w:hAnsi="ＭＳ ゴシック" w:hint="eastAsia"/>
          <w:color w:val="000000" w:themeColor="text1"/>
          <w:szCs w:val="21"/>
        </w:rPr>
        <w:t>申請者</w:t>
      </w:r>
      <w:r>
        <w:rPr>
          <w:rFonts w:ascii="ＭＳ ゴシック" w:eastAsia="ＭＳ ゴシック" w:hAnsi="ＭＳ ゴシック" w:hint="eastAsia"/>
          <w:color w:val="000000" w:themeColor="text1"/>
          <w:szCs w:val="21"/>
        </w:rPr>
        <w:t>〕</w:t>
      </w:r>
    </w:p>
    <w:p w:rsidR="0043188D" w:rsidRPr="00331C4D" w:rsidRDefault="0043188D" w:rsidP="00FE6053">
      <w:pPr>
        <w:ind w:leftChars="2430" w:left="5103"/>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所在地</w:t>
      </w:r>
    </w:p>
    <w:p w:rsidR="0043188D" w:rsidRPr="00331C4D" w:rsidRDefault="00331C4D" w:rsidP="00FE6053">
      <w:pPr>
        <w:ind w:leftChars="2430" w:left="51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法人名</w:t>
      </w:r>
    </w:p>
    <w:p w:rsidR="0043188D" w:rsidRPr="00331C4D" w:rsidRDefault="0043188D" w:rsidP="00FE6053">
      <w:pPr>
        <w:ind w:leftChars="2430" w:left="5103"/>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代表者　　　　　　　　　　　</w:t>
      </w:r>
      <w:r w:rsidR="00D40071" w:rsidRPr="00331C4D">
        <w:rPr>
          <w:rFonts w:ascii="ＭＳ ゴシック" w:eastAsia="ＭＳ ゴシック" w:hAnsi="ＭＳ ゴシック" w:hint="eastAsia"/>
          <w:color w:val="000000" w:themeColor="text1"/>
          <w:szCs w:val="21"/>
        </w:rPr>
        <w:t xml:space="preserve">　　　</w:t>
      </w:r>
      <w:bookmarkStart w:id="0" w:name="_GoBack"/>
      <w:bookmarkEnd w:id="0"/>
    </w:p>
    <w:p w:rsidR="00CD6E00" w:rsidRPr="00331C4D" w:rsidRDefault="00CD6E00" w:rsidP="00FE6053">
      <w:pPr>
        <w:rPr>
          <w:rFonts w:ascii="ＭＳ ゴシック" w:eastAsia="ＭＳ ゴシック" w:hAnsi="ＭＳ ゴシック"/>
          <w:color w:val="000000" w:themeColor="text1"/>
          <w:szCs w:val="21"/>
        </w:rPr>
      </w:pPr>
    </w:p>
    <w:p w:rsidR="004C0D1F" w:rsidRPr="004C0D1F" w:rsidRDefault="00CD6E00" w:rsidP="00FE6053">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　</w:t>
      </w:r>
      <w:r w:rsidR="0037018B">
        <w:rPr>
          <w:rFonts w:ascii="ＭＳ ゴシック" w:eastAsia="ＭＳ ゴシック" w:hAnsi="ＭＳ ゴシック" w:hint="eastAsia"/>
          <w:color w:val="000000" w:themeColor="text1"/>
          <w:szCs w:val="21"/>
        </w:rPr>
        <w:t>生活保護法</w:t>
      </w:r>
      <w:r w:rsidR="00D02360">
        <w:rPr>
          <w:rFonts w:ascii="ＭＳ ゴシック" w:eastAsia="ＭＳ ゴシック" w:hAnsi="ＭＳ ゴシック" w:hint="eastAsia"/>
          <w:color w:val="000000" w:themeColor="text1"/>
          <w:szCs w:val="21"/>
        </w:rPr>
        <w:t>（昭和25年法律第144号）</w:t>
      </w:r>
      <w:r w:rsidR="0037018B">
        <w:rPr>
          <w:rFonts w:ascii="ＭＳ ゴシック" w:eastAsia="ＭＳ ゴシック" w:hAnsi="ＭＳ ゴシック" w:hint="eastAsia"/>
          <w:color w:val="000000" w:themeColor="text1"/>
          <w:szCs w:val="21"/>
        </w:rPr>
        <w:t>第30条</w:t>
      </w:r>
      <w:r w:rsidR="002D47E9">
        <w:rPr>
          <w:rFonts w:ascii="ＭＳ ゴシック" w:eastAsia="ＭＳ ゴシック" w:hAnsi="ＭＳ ゴシック" w:hint="eastAsia"/>
          <w:color w:val="000000" w:themeColor="text1"/>
          <w:szCs w:val="21"/>
        </w:rPr>
        <w:t>第１項</w:t>
      </w:r>
      <w:r w:rsidR="00D02360">
        <w:rPr>
          <w:rFonts w:ascii="ＭＳ ゴシック" w:eastAsia="ＭＳ ゴシック" w:hAnsi="ＭＳ ゴシック" w:hint="eastAsia"/>
          <w:color w:val="000000" w:themeColor="text1"/>
          <w:szCs w:val="21"/>
        </w:rPr>
        <w:t>ただし書</w:t>
      </w:r>
      <w:r w:rsidR="0037018B">
        <w:rPr>
          <w:rFonts w:ascii="ＭＳ ゴシック" w:eastAsia="ＭＳ ゴシック" w:hAnsi="ＭＳ ゴシック" w:hint="eastAsia"/>
          <w:color w:val="000000" w:themeColor="text1"/>
          <w:szCs w:val="21"/>
        </w:rPr>
        <w:t>に規定する</w:t>
      </w:r>
      <w:r w:rsidR="006765D8" w:rsidRPr="00331C4D">
        <w:rPr>
          <w:rFonts w:ascii="ＭＳ ゴシック" w:eastAsia="ＭＳ ゴシック" w:hAnsi="ＭＳ ゴシック" w:hint="eastAsia"/>
          <w:color w:val="000000" w:themeColor="text1"/>
          <w:szCs w:val="21"/>
        </w:rPr>
        <w:t>日常生活支援住居施設の認定</w:t>
      </w:r>
      <w:r w:rsidR="00A82D69">
        <w:rPr>
          <w:rFonts w:ascii="ＭＳ ゴシック" w:eastAsia="ＭＳ ゴシック" w:hAnsi="ＭＳ ゴシック" w:hint="eastAsia"/>
          <w:color w:val="000000" w:themeColor="text1"/>
          <w:szCs w:val="21"/>
        </w:rPr>
        <w:t>申請を予定しているので</w:t>
      </w:r>
      <w:r w:rsidR="006765D8" w:rsidRPr="00331C4D">
        <w:rPr>
          <w:rFonts w:ascii="ＭＳ ゴシック" w:eastAsia="ＭＳ ゴシック" w:hAnsi="ＭＳ ゴシック" w:hint="eastAsia"/>
          <w:color w:val="000000" w:themeColor="text1"/>
          <w:szCs w:val="21"/>
        </w:rPr>
        <w:t>、</w:t>
      </w:r>
      <w:r w:rsidR="00EC362E" w:rsidRPr="00EC362E">
        <w:rPr>
          <w:rFonts w:ascii="ＭＳ ゴシック" w:eastAsia="ＭＳ ゴシック" w:hAnsi="ＭＳ ゴシック" w:hint="eastAsia"/>
          <w:color w:val="000000" w:themeColor="text1"/>
          <w:szCs w:val="21"/>
        </w:rPr>
        <w:t>札幌市日常生活支援住居施設認定運営</w:t>
      </w:r>
      <w:r w:rsidR="00B525A3">
        <w:rPr>
          <w:rFonts w:ascii="ＭＳ ゴシック" w:eastAsia="ＭＳ ゴシック" w:hAnsi="ＭＳ ゴシック" w:hint="eastAsia"/>
          <w:color w:val="000000" w:themeColor="text1"/>
          <w:szCs w:val="21"/>
        </w:rPr>
        <w:t>指導</w:t>
      </w:r>
      <w:r w:rsidR="005F3646">
        <w:rPr>
          <w:rFonts w:ascii="ＭＳ ゴシック" w:eastAsia="ＭＳ ゴシック" w:hAnsi="ＭＳ ゴシック" w:hint="eastAsia"/>
          <w:color w:val="000000" w:themeColor="text1"/>
          <w:szCs w:val="21"/>
        </w:rPr>
        <w:t>要綱</w:t>
      </w:r>
      <w:r w:rsidR="00A82D69">
        <w:rPr>
          <w:rFonts w:ascii="ＭＳ ゴシック" w:eastAsia="ＭＳ ゴシック" w:hAnsi="ＭＳ ゴシック" w:hint="eastAsia"/>
          <w:color w:val="000000" w:themeColor="text1"/>
          <w:szCs w:val="21"/>
        </w:rPr>
        <w:t>第</w:t>
      </w:r>
      <w:r w:rsidR="00B525A3">
        <w:rPr>
          <w:rFonts w:ascii="ＭＳ ゴシック" w:eastAsia="ＭＳ ゴシック" w:hAnsi="ＭＳ ゴシック" w:hint="eastAsia"/>
          <w:color w:val="000000" w:themeColor="text1"/>
          <w:szCs w:val="21"/>
        </w:rPr>
        <w:t>３</w:t>
      </w:r>
      <w:r w:rsidR="00A82D69">
        <w:rPr>
          <w:rFonts w:ascii="ＭＳ ゴシック" w:eastAsia="ＭＳ ゴシック" w:hAnsi="ＭＳ ゴシック" w:hint="eastAsia"/>
          <w:color w:val="000000" w:themeColor="text1"/>
          <w:szCs w:val="21"/>
        </w:rPr>
        <w:t>条の規定に基づき、事前相談します</w:t>
      </w:r>
      <w:r w:rsidRPr="00331C4D">
        <w:rPr>
          <w:rFonts w:ascii="ＭＳ ゴシック" w:eastAsia="ＭＳ ゴシック" w:hAnsi="ＭＳ ゴシック" w:hint="eastAsia"/>
          <w:color w:val="000000" w:themeColor="text1"/>
          <w:szCs w:val="21"/>
        </w:rPr>
        <w:t>。</w:t>
      </w:r>
    </w:p>
    <w:p w:rsidR="00CD6E00" w:rsidRPr="00EC362E" w:rsidRDefault="00CD6E00" w:rsidP="00FE6053">
      <w:pPr>
        <w:rPr>
          <w:rFonts w:ascii="ＭＳ ゴシック" w:eastAsia="ＭＳ ゴシック" w:hAnsi="ＭＳ ゴシック"/>
          <w:color w:val="000000" w:themeColor="text1"/>
          <w:szCs w:val="21"/>
        </w:rPr>
      </w:pPr>
    </w:p>
    <w:p w:rsidR="00C74947" w:rsidRPr="00331C4D" w:rsidRDefault="00CD6ABE" w:rsidP="00FE6053">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１．</w:t>
      </w:r>
      <w:r w:rsidR="00EC362E">
        <w:rPr>
          <w:rFonts w:ascii="ＭＳ ゴシック" w:eastAsia="ＭＳ ゴシック" w:hAnsi="ＭＳ ゴシック" w:hint="eastAsia"/>
          <w:color w:val="000000" w:themeColor="text1"/>
          <w:szCs w:val="21"/>
        </w:rPr>
        <w:t>施設</w:t>
      </w:r>
      <w:r w:rsidR="00CD6E00" w:rsidRPr="00331C4D">
        <w:rPr>
          <w:rFonts w:ascii="ＭＳ ゴシック" w:eastAsia="ＭＳ ゴシック" w:hAnsi="ＭＳ ゴシック" w:hint="eastAsia"/>
          <w:color w:val="000000" w:themeColor="text1"/>
          <w:szCs w:val="21"/>
        </w:rPr>
        <w:t>の名称及び</w:t>
      </w:r>
      <w:r w:rsidR="0099798E" w:rsidRPr="00331C4D">
        <w:rPr>
          <w:rFonts w:ascii="ＭＳ ゴシック" w:eastAsia="ＭＳ ゴシック" w:hAnsi="ＭＳ ゴシック" w:hint="eastAsia"/>
          <w:color w:val="000000" w:themeColor="text1"/>
          <w:szCs w:val="21"/>
        </w:rPr>
        <w:t>所在地</w:t>
      </w:r>
    </w:p>
    <w:tbl>
      <w:tblPr>
        <w:tblStyle w:val="a4"/>
        <w:tblW w:w="8646" w:type="dxa"/>
        <w:tblInd w:w="421" w:type="dxa"/>
        <w:tblLook w:val="04A0" w:firstRow="1" w:lastRow="0" w:firstColumn="1" w:lastColumn="0" w:noHBand="0" w:noVBand="1"/>
      </w:tblPr>
      <w:tblGrid>
        <w:gridCol w:w="1559"/>
        <w:gridCol w:w="7087"/>
      </w:tblGrid>
      <w:tr w:rsidR="0017183A" w:rsidRPr="00331C4D" w:rsidTr="00A02A37">
        <w:trPr>
          <w:trHeight w:val="118"/>
        </w:trPr>
        <w:tc>
          <w:tcPr>
            <w:tcW w:w="1559" w:type="dxa"/>
            <w:tcBorders>
              <w:bottom w:val="dashSmallGap" w:sz="4" w:space="0" w:color="auto"/>
            </w:tcBorders>
          </w:tcPr>
          <w:p w:rsidR="000830DC" w:rsidRPr="00331C4D" w:rsidRDefault="000830DC" w:rsidP="00FE6053">
            <w:pPr>
              <w:rPr>
                <w:rFonts w:ascii="ＭＳ ゴシック" w:eastAsia="ＭＳ ゴシック" w:hAnsi="ＭＳ ゴシック"/>
                <w:color w:val="000000" w:themeColor="text1"/>
                <w:sz w:val="16"/>
                <w:szCs w:val="16"/>
              </w:rPr>
            </w:pPr>
            <w:r w:rsidRPr="00331C4D">
              <w:rPr>
                <w:rFonts w:ascii="ＭＳ ゴシック" w:eastAsia="ＭＳ ゴシック" w:hAnsi="ＭＳ ゴシック" w:hint="eastAsia"/>
                <w:color w:val="000000" w:themeColor="text1"/>
                <w:sz w:val="16"/>
                <w:szCs w:val="16"/>
              </w:rPr>
              <w:t>フリガナ</w:t>
            </w:r>
          </w:p>
        </w:tc>
        <w:tc>
          <w:tcPr>
            <w:tcW w:w="7087" w:type="dxa"/>
            <w:tcBorders>
              <w:bottom w:val="dashSmallGap" w:sz="4" w:space="0" w:color="auto"/>
            </w:tcBorders>
          </w:tcPr>
          <w:p w:rsidR="000830DC" w:rsidRPr="00331C4D" w:rsidRDefault="000830DC" w:rsidP="00FE6053">
            <w:pPr>
              <w:rPr>
                <w:rFonts w:ascii="ＭＳ ゴシック" w:eastAsia="ＭＳ ゴシック" w:hAnsi="ＭＳ ゴシック"/>
                <w:color w:val="000000" w:themeColor="text1"/>
                <w:szCs w:val="21"/>
              </w:rPr>
            </w:pPr>
          </w:p>
        </w:tc>
      </w:tr>
      <w:tr w:rsidR="0017183A" w:rsidRPr="00331C4D" w:rsidTr="00A02A37">
        <w:trPr>
          <w:trHeight w:val="448"/>
        </w:trPr>
        <w:tc>
          <w:tcPr>
            <w:tcW w:w="1559" w:type="dxa"/>
            <w:tcBorders>
              <w:top w:val="dashSmallGap" w:sz="4" w:space="0" w:color="auto"/>
              <w:left w:val="single" w:sz="4" w:space="0" w:color="auto"/>
              <w:bottom w:val="single" w:sz="4" w:space="0" w:color="auto"/>
              <w:right w:val="single" w:sz="4" w:space="0" w:color="auto"/>
            </w:tcBorders>
            <w:vAlign w:val="center"/>
          </w:tcPr>
          <w:p w:rsidR="000830DC" w:rsidRPr="00BE439F" w:rsidRDefault="0099798E" w:rsidP="00FE6053">
            <w:pPr>
              <w:rPr>
                <w:rFonts w:ascii="ＭＳ ゴシック" w:eastAsia="ＭＳ ゴシック" w:hAnsi="ＭＳ ゴシック"/>
                <w:color w:val="000000" w:themeColor="text1"/>
                <w:sz w:val="19"/>
                <w:szCs w:val="19"/>
              </w:rPr>
            </w:pPr>
            <w:r w:rsidRPr="00BE439F">
              <w:rPr>
                <w:rFonts w:ascii="ＭＳ ゴシック" w:eastAsia="ＭＳ ゴシック" w:hAnsi="ＭＳ ゴシック" w:hint="eastAsia"/>
                <w:color w:val="000000" w:themeColor="text1"/>
                <w:sz w:val="19"/>
                <w:szCs w:val="19"/>
              </w:rPr>
              <w:t>施設</w:t>
            </w:r>
            <w:r w:rsidR="000830DC" w:rsidRPr="00BE439F">
              <w:rPr>
                <w:rFonts w:ascii="ＭＳ ゴシック" w:eastAsia="ＭＳ ゴシック" w:hAnsi="ＭＳ ゴシック" w:hint="eastAsia"/>
                <w:color w:val="000000" w:themeColor="text1"/>
                <w:sz w:val="19"/>
                <w:szCs w:val="19"/>
              </w:rPr>
              <w:t>の名称</w:t>
            </w:r>
          </w:p>
        </w:tc>
        <w:tc>
          <w:tcPr>
            <w:tcW w:w="7087" w:type="dxa"/>
            <w:tcBorders>
              <w:top w:val="dashSmallGap" w:sz="4" w:space="0" w:color="auto"/>
              <w:left w:val="single" w:sz="4" w:space="0" w:color="auto"/>
              <w:bottom w:val="single" w:sz="4" w:space="0" w:color="auto"/>
              <w:right w:val="single" w:sz="4" w:space="0" w:color="auto"/>
            </w:tcBorders>
            <w:vAlign w:val="center"/>
          </w:tcPr>
          <w:p w:rsidR="000830DC" w:rsidRPr="00331C4D" w:rsidRDefault="000830DC" w:rsidP="00FE6053">
            <w:pPr>
              <w:rPr>
                <w:rFonts w:ascii="ＭＳ ゴシック" w:eastAsia="ＭＳ ゴシック" w:hAnsi="ＭＳ ゴシック"/>
                <w:color w:val="000000" w:themeColor="text1"/>
                <w:szCs w:val="21"/>
              </w:rPr>
            </w:pPr>
          </w:p>
        </w:tc>
      </w:tr>
      <w:tr w:rsidR="0017183A" w:rsidRPr="00331C4D" w:rsidTr="00A02A37">
        <w:trPr>
          <w:trHeight w:val="70"/>
        </w:trPr>
        <w:tc>
          <w:tcPr>
            <w:tcW w:w="1559" w:type="dxa"/>
            <w:tcBorders>
              <w:top w:val="single" w:sz="4" w:space="0" w:color="auto"/>
              <w:left w:val="single" w:sz="4" w:space="0" w:color="auto"/>
              <w:bottom w:val="single" w:sz="4" w:space="0" w:color="auto"/>
              <w:right w:val="single" w:sz="4" w:space="0" w:color="auto"/>
            </w:tcBorders>
          </w:tcPr>
          <w:p w:rsidR="000830DC" w:rsidRPr="00331C4D" w:rsidRDefault="002251A1" w:rsidP="00FE6053">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施設</w:t>
            </w:r>
            <w:r w:rsidR="000830DC" w:rsidRPr="00331C4D">
              <w:rPr>
                <w:rFonts w:ascii="ＭＳ ゴシック" w:eastAsia="ＭＳ ゴシック" w:hAnsi="ＭＳ ゴシック" w:hint="eastAsia"/>
                <w:color w:val="000000" w:themeColor="text1"/>
                <w:szCs w:val="21"/>
              </w:rPr>
              <w:t>の所在地</w:t>
            </w:r>
          </w:p>
        </w:tc>
        <w:tc>
          <w:tcPr>
            <w:tcW w:w="7087" w:type="dxa"/>
            <w:tcBorders>
              <w:top w:val="single" w:sz="4" w:space="0" w:color="auto"/>
              <w:left w:val="single" w:sz="4" w:space="0" w:color="auto"/>
              <w:bottom w:val="single" w:sz="4" w:space="0" w:color="auto"/>
              <w:right w:val="single" w:sz="4" w:space="0" w:color="auto"/>
            </w:tcBorders>
          </w:tcPr>
          <w:p w:rsidR="000830DC" w:rsidRPr="00331C4D" w:rsidRDefault="000830DC" w:rsidP="00FE6053">
            <w:pPr>
              <w:rPr>
                <w:rFonts w:ascii="ＭＳ ゴシック" w:eastAsia="ＭＳ ゴシック" w:hAnsi="ＭＳ ゴシック"/>
                <w:color w:val="000000" w:themeColor="text1"/>
                <w:sz w:val="16"/>
                <w:szCs w:val="16"/>
              </w:rPr>
            </w:pPr>
          </w:p>
        </w:tc>
      </w:tr>
    </w:tbl>
    <w:p w:rsidR="00584EEC" w:rsidRPr="00331C4D" w:rsidRDefault="00584EEC" w:rsidP="00FE6053">
      <w:pPr>
        <w:rPr>
          <w:rFonts w:ascii="ＭＳ ゴシック" w:eastAsia="ＭＳ ゴシック" w:hAnsi="ＭＳ ゴシック"/>
          <w:color w:val="000000" w:themeColor="text1"/>
          <w:szCs w:val="21"/>
        </w:rPr>
      </w:pPr>
    </w:p>
    <w:p w:rsidR="00094627" w:rsidRDefault="00445CA6" w:rsidP="00FE6053">
      <w:pPr>
        <w:ind w:left="420" w:hangingChars="200" w:hanging="42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２</w:t>
      </w:r>
      <w:r w:rsidR="00BF7789" w:rsidRPr="00331C4D">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日常生活支援住居施設に関する厚生労働省令で定める要件等を定める省令（令和２年厚生労働省令第44号。以下「要件省令」という。）</w:t>
      </w:r>
      <w:r w:rsidR="00A82D69">
        <w:rPr>
          <w:rFonts w:ascii="ＭＳ ゴシック" w:eastAsia="ＭＳ ゴシック" w:hAnsi="ＭＳ ゴシック" w:hint="eastAsia"/>
          <w:color w:val="000000" w:themeColor="text1"/>
          <w:szCs w:val="21"/>
        </w:rPr>
        <w:t>第１条第１項</w:t>
      </w:r>
      <w:r w:rsidR="00220D6B">
        <w:rPr>
          <w:rFonts w:ascii="ＭＳ ゴシック" w:eastAsia="ＭＳ ゴシック" w:hAnsi="ＭＳ ゴシック" w:hint="eastAsia"/>
          <w:color w:val="000000" w:themeColor="text1"/>
          <w:szCs w:val="21"/>
        </w:rPr>
        <w:t>各号</w:t>
      </w:r>
      <w:r w:rsidR="00A82D69">
        <w:rPr>
          <w:rFonts w:ascii="ＭＳ ゴシック" w:eastAsia="ＭＳ ゴシック" w:hAnsi="ＭＳ ゴシック" w:hint="eastAsia"/>
          <w:color w:val="000000" w:themeColor="text1"/>
          <w:szCs w:val="21"/>
        </w:rPr>
        <w:t>に基づく確認</w:t>
      </w:r>
    </w:p>
    <w:tbl>
      <w:tblPr>
        <w:tblStyle w:val="a4"/>
        <w:tblW w:w="0" w:type="auto"/>
        <w:tblInd w:w="420" w:type="dxa"/>
        <w:tblLook w:val="04A0" w:firstRow="1" w:lastRow="0" w:firstColumn="1" w:lastColumn="0" w:noHBand="0" w:noVBand="1"/>
      </w:tblPr>
      <w:tblGrid>
        <w:gridCol w:w="851"/>
        <w:gridCol w:w="6237"/>
        <w:gridCol w:w="1552"/>
      </w:tblGrid>
      <w:tr w:rsidR="00220D6B" w:rsidTr="00220D6B">
        <w:tc>
          <w:tcPr>
            <w:tcW w:w="851" w:type="dxa"/>
            <w:vAlign w:val="center"/>
          </w:tcPr>
          <w:p w:rsidR="00220D6B" w:rsidRPr="00220D6B" w:rsidRDefault="00220D6B" w:rsidP="00FE6053">
            <w:pPr>
              <w:jc w:val="center"/>
              <w:rPr>
                <w:rFonts w:ascii="ＭＳ ゴシック" w:eastAsia="ＭＳ ゴシック" w:hAnsi="ＭＳ ゴシック"/>
                <w:color w:val="000000" w:themeColor="text1"/>
                <w:sz w:val="20"/>
                <w:szCs w:val="21"/>
              </w:rPr>
            </w:pPr>
            <w:r w:rsidRPr="00220D6B">
              <w:rPr>
                <w:rFonts w:ascii="ＭＳ ゴシック" w:eastAsia="ＭＳ ゴシック" w:hAnsi="ＭＳ ゴシック" w:hint="eastAsia"/>
                <w:color w:val="000000" w:themeColor="text1"/>
                <w:sz w:val="20"/>
                <w:szCs w:val="21"/>
              </w:rPr>
              <w:t>各号</w:t>
            </w:r>
          </w:p>
        </w:tc>
        <w:tc>
          <w:tcPr>
            <w:tcW w:w="6237" w:type="dxa"/>
            <w:vAlign w:val="center"/>
          </w:tcPr>
          <w:p w:rsidR="00220D6B" w:rsidRPr="00220D6B" w:rsidRDefault="00220D6B" w:rsidP="00FE6053">
            <w:pPr>
              <w:jc w:val="center"/>
              <w:rPr>
                <w:rFonts w:ascii="ＭＳ ゴシック" w:eastAsia="ＭＳ ゴシック" w:hAnsi="ＭＳ ゴシック"/>
                <w:color w:val="000000" w:themeColor="text1"/>
                <w:sz w:val="20"/>
                <w:szCs w:val="21"/>
              </w:rPr>
            </w:pPr>
            <w:r w:rsidRPr="00220D6B">
              <w:rPr>
                <w:rFonts w:ascii="ＭＳ ゴシック" w:eastAsia="ＭＳ ゴシック" w:hAnsi="ＭＳ ゴシック" w:hint="eastAsia"/>
                <w:color w:val="000000" w:themeColor="text1"/>
                <w:sz w:val="20"/>
                <w:szCs w:val="21"/>
              </w:rPr>
              <w:t>確認事項</w:t>
            </w:r>
          </w:p>
        </w:tc>
        <w:tc>
          <w:tcPr>
            <w:tcW w:w="1552" w:type="dxa"/>
            <w:vAlign w:val="center"/>
          </w:tcPr>
          <w:p w:rsidR="00220D6B" w:rsidRPr="00220D6B" w:rsidRDefault="00220D6B" w:rsidP="00FE6053">
            <w:pPr>
              <w:jc w:val="center"/>
              <w:rPr>
                <w:rFonts w:ascii="ＭＳ ゴシック" w:eastAsia="ＭＳ ゴシック" w:hAnsi="ＭＳ ゴシック"/>
                <w:color w:val="000000" w:themeColor="text1"/>
                <w:sz w:val="20"/>
                <w:szCs w:val="21"/>
              </w:rPr>
            </w:pPr>
            <w:r w:rsidRPr="00220D6B">
              <w:rPr>
                <w:rFonts w:ascii="ＭＳ ゴシック" w:eastAsia="ＭＳ ゴシック" w:hAnsi="ＭＳ ゴシック" w:hint="eastAsia"/>
                <w:color w:val="000000" w:themeColor="text1"/>
                <w:sz w:val="20"/>
                <w:szCs w:val="21"/>
              </w:rPr>
              <w:t>該当する</w:t>
            </w:r>
          </w:p>
          <w:p w:rsidR="00220D6B" w:rsidRPr="00220D6B" w:rsidRDefault="00220D6B" w:rsidP="00FE6053">
            <w:pPr>
              <w:jc w:val="center"/>
              <w:rPr>
                <w:rFonts w:ascii="ＭＳ ゴシック" w:eastAsia="ＭＳ ゴシック" w:hAnsi="ＭＳ ゴシック"/>
                <w:color w:val="000000" w:themeColor="text1"/>
                <w:sz w:val="20"/>
                <w:szCs w:val="21"/>
              </w:rPr>
            </w:pPr>
            <w:r w:rsidRPr="00220D6B">
              <w:rPr>
                <w:rFonts w:ascii="ＭＳ ゴシック" w:eastAsia="ＭＳ ゴシック" w:hAnsi="ＭＳ ゴシック" w:hint="eastAsia"/>
                <w:color w:val="000000" w:themeColor="text1"/>
                <w:sz w:val="20"/>
                <w:szCs w:val="21"/>
              </w:rPr>
              <w:t>内容に○</w:t>
            </w:r>
          </w:p>
        </w:tc>
      </w:tr>
      <w:tr w:rsidR="00220D6B" w:rsidTr="00220D6B">
        <w:tc>
          <w:tcPr>
            <w:tcW w:w="851" w:type="dxa"/>
            <w:vAlign w:val="center"/>
          </w:tcPr>
          <w:p w:rsidR="00220D6B" w:rsidRPr="00A82D69" w:rsidRDefault="00220D6B" w:rsidP="00FE6053">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第１号</w:t>
            </w:r>
          </w:p>
        </w:tc>
        <w:tc>
          <w:tcPr>
            <w:tcW w:w="6237" w:type="dxa"/>
            <w:vAlign w:val="center"/>
          </w:tcPr>
          <w:p w:rsidR="00220D6B" w:rsidRPr="00220D6B" w:rsidRDefault="00445CA6" w:rsidP="00FE6053">
            <w:pPr>
              <w:rPr>
                <w:rFonts w:ascii="ＭＳ ゴシック" w:eastAsia="ＭＳ ゴシック" w:hAnsi="ＭＳ ゴシック"/>
                <w:color w:val="000000" w:themeColor="text1"/>
                <w:sz w:val="20"/>
                <w:szCs w:val="21"/>
              </w:rPr>
            </w:pPr>
            <w:r>
              <w:rPr>
                <w:rFonts w:ascii="ＭＳ ゴシック" w:eastAsia="ＭＳ ゴシック" w:hAnsi="ＭＳ ゴシック" w:hint="eastAsia"/>
                <w:color w:val="000000" w:themeColor="text1"/>
                <w:sz w:val="20"/>
                <w:szCs w:val="21"/>
              </w:rPr>
              <w:t>上記１の施設は、</w:t>
            </w:r>
            <w:r w:rsidR="00220D6B" w:rsidRPr="00220D6B">
              <w:rPr>
                <w:rFonts w:ascii="ＭＳ ゴシック" w:eastAsia="ＭＳ ゴシック" w:hAnsi="ＭＳ ゴシック" w:hint="eastAsia"/>
                <w:color w:val="000000" w:themeColor="text1"/>
                <w:sz w:val="20"/>
                <w:szCs w:val="21"/>
              </w:rPr>
              <w:t>都道府県、市町村又は法人が経営している。</w:t>
            </w:r>
          </w:p>
        </w:tc>
        <w:tc>
          <w:tcPr>
            <w:tcW w:w="1552" w:type="dxa"/>
            <w:vAlign w:val="center"/>
          </w:tcPr>
          <w:p w:rsidR="00220D6B" w:rsidRDefault="00220D6B" w:rsidP="00FE605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はい・いいえ</w:t>
            </w:r>
          </w:p>
        </w:tc>
      </w:tr>
      <w:tr w:rsidR="00220D6B" w:rsidTr="00220D6B">
        <w:tc>
          <w:tcPr>
            <w:tcW w:w="851" w:type="dxa"/>
            <w:vAlign w:val="center"/>
          </w:tcPr>
          <w:p w:rsidR="00220D6B" w:rsidRDefault="00220D6B" w:rsidP="00FE6053">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第２号</w:t>
            </w:r>
          </w:p>
        </w:tc>
        <w:tc>
          <w:tcPr>
            <w:tcW w:w="6237" w:type="dxa"/>
            <w:vAlign w:val="center"/>
          </w:tcPr>
          <w:p w:rsidR="00220D6B" w:rsidRPr="00220D6B" w:rsidRDefault="000D7BB0" w:rsidP="00FE6053">
            <w:pPr>
              <w:rPr>
                <w:rFonts w:ascii="ＭＳ ゴシック" w:eastAsia="ＭＳ ゴシック" w:hAnsi="ＭＳ ゴシック"/>
                <w:color w:val="000000" w:themeColor="text1"/>
                <w:sz w:val="20"/>
                <w:szCs w:val="21"/>
              </w:rPr>
            </w:pPr>
            <w:r>
              <w:rPr>
                <w:rFonts w:ascii="ＭＳ ゴシック" w:eastAsia="ＭＳ ゴシック" w:hAnsi="ＭＳ ゴシック" w:hint="eastAsia"/>
                <w:color w:val="000000" w:themeColor="text1"/>
                <w:sz w:val="20"/>
                <w:szCs w:val="21"/>
              </w:rPr>
              <w:t>認定申請</w:t>
            </w:r>
            <w:r w:rsidR="00FE6053">
              <w:rPr>
                <w:rFonts w:ascii="ＭＳ ゴシック" w:eastAsia="ＭＳ ゴシック" w:hAnsi="ＭＳ ゴシック" w:hint="eastAsia"/>
                <w:color w:val="000000" w:themeColor="text1"/>
                <w:sz w:val="20"/>
                <w:szCs w:val="21"/>
              </w:rPr>
              <w:t>者</w:t>
            </w:r>
            <w:r w:rsidR="00445CA6">
              <w:rPr>
                <w:rFonts w:ascii="ＭＳ ゴシック" w:eastAsia="ＭＳ ゴシック" w:hAnsi="ＭＳ ゴシック" w:hint="eastAsia"/>
                <w:color w:val="000000" w:themeColor="text1"/>
                <w:sz w:val="20"/>
                <w:szCs w:val="21"/>
              </w:rPr>
              <w:t>は、</w:t>
            </w:r>
            <w:r w:rsidR="00220D6B" w:rsidRPr="00220D6B">
              <w:rPr>
                <w:rFonts w:ascii="ＭＳ ゴシック" w:eastAsia="ＭＳ ゴシック" w:hAnsi="ＭＳ ゴシック" w:hint="eastAsia"/>
                <w:color w:val="000000" w:themeColor="text1"/>
                <w:sz w:val="20"/>
                <w:szCs w:val="21"/>
              </w:rPr>
              <w:t>社会福祉法</w:t>
            </w:r>
            <w:r w:rsidR="00000C8B">
              <w:rPr>
                <w:rFonts w:ascii="ＭＳ ゴシック" w:eastAsia="ＭＳ ゴシック" w:hAnsi="ＭＳ ゴシック" w:hint="eastAsia"/>
                <w:color w:val="000000" w:themeColor="text1"/>
                <w:sz w:val="20"/>
                <w:szCs w:val="21"/>
              </w:rPr>
              <w:t>（昭和26年法律第45号）</w:t>
            </w:r>
            <w:r w:rsidR="00220D6B" w:rsidRPr="00220D6B">
              <w:rPr>
                <w:rFonts w:ascii="ＭＳ ゴシック" w:eastAsia="ＭＳ ゴシック" w:hAnsi="ＭＳ ゴシック" w:hint="eastAsia"/>
                <w:color w:val="000000" w:themeColor="text1"/>
                <w:sz w:val="20"/>
                <w:szCs w:val="21"/>
              </w:rPr>
              <w:t>第</w:t>
            </w:r>
            <w:r w:rsidR="00000C8B">
              <w:rPr>
                <w:rFonts w:ascii="ＭＳ ゴシック" w:eastAsia="ＭＳ ゴシック" w:hAnsi="ＭＳ ゴシック" w:hint="eastAsia"/>
                <w:color w:val="000000" w:themeColor="text1"/>
                <w:sz w:val="20"/>
                <w:szCs w:val="21"/>
              </w:rPr>
              <w:t>72</w:t>
            </w:r>
            <w:r w:rsidR="00220D6B" w:rsidRPr="00220D6B">
              <w:rPr>
                <w:rFonts w:ascii="ＭＳ ゴシック" w:eastAsia="ＭＳ ゴシック" w:hAnsi="ＭＳ ゴシック" w:hint="eastAsia"/>
                <w:color w:val="000000" w:themeColor="text1"/>
                <w:sz w:val="20"/>
                <w:szCs w:val="21"/>
              </w:rPr>
              <w:t>条の規定による経営の制限又は停止を命ずる処分を受けていない。</w:t>
            </w:r>
          </w:p>
        </w:tc>
        <w:tc>
          <w:tcPr>
            <w:tcW w:w="1552" w:type="dxa"/>
            <w:vAlign w:val="center"/>
          </w:tcPr>
          <w:p w:rsidR="00220D6B" w:rsidRDefault="00220D6B" w:rsidP="00FE605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はい・いいえ</w:t>
            </w:r>
          </w:p>
        </w:tc>
      </w:tr>
      <w:tr w:rsidR="00220D6B" w:rsidTr="00220D6B">
        <w:tc>
          <w:tcPr>
            <w:tcW w:w="851" w:type="dxa"/>
            <w:vMerge w:val="restart"/>
            <w:vAlign w:val="center"/>
          </w:tcPr>
          <w:p w:rsidR="00220D6B" w:rsidRDefault="00220D6B" w:rsidP="00FE6053">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第３号</w:t>
            </w:r>
          </w:p>
        </w:tc>
        <w:tc>
          <w:tcPr>
            <w:tcW w:w="6237" w:type="dxa"/>
            <w:vAlign w:val="center"/>
          </w:tcPr>
          <w:p w:rsidR="00220D6B" w:rsidRPr="00220D6B" w:rsidRDefault="00445CA6" w:rsidP="000D7BB0">
            <w:pPr>
              <w:rPr>
                <w:rFonts w:ascii="ＭＳ ゴシック" w:eastAsia="ＭＳ ゴシック" w:hAnsi="ＭＳ ゴシック"/>
                <w:color w:val="000000" w:themeColor="text1"/>
                <w:sz w:val="20"/>
                <w:szCs w:val="21"/>
              </w:rPr>
            </w:pPr>
            <w:r w:rsidRPr="00445CA6">
              <w:rPr>
                <w:rFonts w:ascii="ＭＳ ゴシック" w:eastAsia="ＭＳ ゴシック" w:hAnsi="ＭＳ ゴシック" w:hint="eastAsia"/>
                <w:color w:val="000000" w:themeColor="text1"/>
                <w:sz w:val="20"/>
                <w:szCs w:val="21"/>
              </w:rPr>
              <w:t>上記１の施設（</w:t>
            </w:r>
            <w:r w:rsidR="000D7BB0">
              <w:rPr>
                <w:rFonts w:ascii="ＭＳ ゴシック" w:eastAsia="ＭＳ ゴシック" w:hAnsi="ＭＳ ゴシック" w:hint="eastAsia"/>
                <w:color w:val="000000" w:themeColor="text1"/>
                <w:sz w:val="20"/>
                <w:szCs w:val="21"/>
              </w:rPr>
              <w:t>認定</w:t>
            </w:r>
            <w:r w:rsidR="00FE6053">
              <w:rPr>
                <w:rFonts w:ascii="ＭＳ ゴシック" w:eastAsia="ＭＳ ゴシック" w:hAnsi="ＭＳ ゴシック" w:hint="eastAsia"/>
                <w:color w:val="000000" w:themeColor="text1"/>
                <w:sz w:val="20"/>
                <w:szCs w:val="21"/>
              </w:rPr>
              <w:t>申請者及び</w:t>
            </w:r>
            <w:r w:rsidRPr="00445CA6">
              <w:rPr>
                <w:rFonts w:ascii="ＭＳ ゴシック" w:eastAsia="ＭＳ ゴシック" w:hAnsi="ＭＳ ゴシック" w:hint="eastAsia"/>
                <w:color w:val="000000" w:themeColor="text1"/>
                <w:sz w:val="20"/>
                <w:szCs w:val="21"/>
              </w:rPr>
              <w:t>施設の職員を含む）</w:t>
            </w:r>
            <w:r>
              <w:rPr>
                <w:rFonts w:ascii="ＭＳ ゴシック" w:eastAsia="ＭＳ ゴシック" w:hAnsi="ＭＳ ゴシック" w:hint="eastAsia"/>
                <w:color w:val="000000" w:themeColor="text1"/>
                <w:sz w:val="20"/>
                <w:szCs w:val="21"/>
              </w:rPr>
              <w:t>は、</w:t>
            </w:r>
            <w:r w:rsidR="00220D6B" w:rsidRPr="00220D6B">
              <w:rPr>
                <w:rFonts w:ascii="ＭＳ ゴシック" w:eastAsia="ＭＳ ゴシック" w:hAnsi="ＭＳ ゴシック" w:hint="eastAsia"/>
                <w:color w:val="000000" w:themeColor="text1"/>
                <w:sz w:val="20"/>
                <w:szCs w:val="21"/>
              </w:rPr>
              <w:t>札幌市無料低額宿泊所の設備及び運営の基準に関する条例（令和２年条例第６号）に定める基準</w:t>
            </w:r>
            <w:r w:rsidR="00282EF9">
              <w:rPr>
                <w:rFonts w:ascii="ＭＳ ゴシック" w:eastAsia="ＭＳ ゴシック" w:hAnsi="ＭＳ ゴシック" w:hint="eastAsia"/>
                <w:color w:val="000000" w:themeColor="text1"/>
                <w:sz w:val="20"/>
                <w:szCs w:val="21"/>
              </w:rPr>
              <w:t>を満たしている</w:t>
            </w:r>
            <w:r w:rsidR="00220D6B" w:rsidRPr="00220D6B">
              <w:rPr>
                <w:rFonts w:ascii="ＭＳ ゴシック" w:eastAsia="ＭＳ ゴシック" w:hAnsi="ＭＳ ゴシック" w:hint="eastAsia"/>
                <w:color w:val="000000" w:themeColor="text1"/>
                <w:sz w:val="20"/>
                <w:szCs w:val="21"/>
              </w:rPr>
              <w:t>。</w:t>
            </w:r>
          </w:p>
        </w:tc>
        <w:tc>
          <w:tcPr>
            <w:tcW w:w="1552" w:type="dxa"/>
            <w:vAlign w:val="center"/>
          </w:tcPr>
          <w:p w:rsidR="00220D6B" w:rsidRDefault="00220D6B" w:rsidP="00FE605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はい・いいえ</w:t>
            </w:r>
          </w:p>
        </w:tc>
      </w:tr>
      <w:tr w:rsidR="00220D6B" w:rsidTr="00220D6B">
        <w:tc>
          <w:tcPr>
            <w:tcW w:w="851" w:type="dxa"/>
            <w:vMerge/>
            <w:vAlign w:val="center"/>
          </w:tcPr>
          <w:p w:rsidR="00220D6B" w:rsidRDefault="00220D6B" w:rsidP="00FE6053">
            <w:pPr>
              <w:rPr>
                <w:rFonts w:ascii="ＭＳ ゴシック" w:eastAsia="ＭＳ ゴシック" w:hAnsi="ＭＳ ゴシック"/>
                <w:color w:val="000000" w:themeColor="text1"/>
                <w:szCs w:val="21"/>
              </w:rPr>
            </w:pPr>
          </w:p>
        </w:tc>
        <w:tc>
          <w:tcPr>
            <w:tcW w:w="6237" w:type="dxa"/>
            <w:vAlign w:val="center"/>
          </w:tcPr>
          <w:p w:rsidR="00220D6B" w:rsidRPr="00220D6B" w:rsidRDefault="00445CA6" w:rsidP="000D7BB0">
            <w:pPr>
              <w:rPr>
                <w:rFonts w:ascii="ＭＳ ゴシック" w:eastAsia="ＭＳ ゴシック" w:hAnsi="ＭＳ ゴシック"/>
                <w:color w:val="000000" w:themeColor="text1"/>
                <w:sz w:val="20"/>
                <w:szCs w:val="21"/>
              </w:rPr>
            </w:pPr>
            <w:r w:rsidRPr="00445CA6">
              <w:rPr>
                <w:rFonts w:ascii="ＭＳ ゴシック" w:eastAsia="ＭＳ ゴシック" w:hAnsi="ＭＳ ゴシック" w:hint="eastAsia"/>
                <w:color w:val="000000" w:themeColor="text1"/>
                <w:sz w:val="20"/>
                <w:szCs w:val="21"/>
              </w:rPr>
              <w:t>上記１の施設（</w:t>
            </w:r>
            <w:r w:rsidR="000D7BB0">
              <w:rPr>
                <w:rFonts w:ascii="ＭＳ ゴシック" w:eastAsia="ＭＳ ゴシック" w:hAnsi="ＭＳ ゴシック" w:hint="eastAsia"/>
                <w:color w:val="000000" w:themeColor="text1"/>
                <w:sz w:val="20"/>
                <w:szCs w:val="21"/>
              </w:rPr>
              <w:t>認定</w:t>
            </w:r>
            <w:r w:rsidR="00FE6053">
              <w:rPr>
                <w:rFonts w:ascii="ＭＳ ゴシック" w:eastAsia="ＭＳ ゴシック" w:hAnsi="ＭＳ ゴシック" w:hint="eastAsia"/>
                <w:color w:val="000000" w:themeColor="text1"/>
                <w:sz w:val="20"/>
                <w:szCs w:val="21"/>
              </w:rPr>
              <w:t>申請者及び</w:t>
            </w:r>
            <w:r w:rsidRPr="00445CA6">
              <w:rPr>
                <w:rFonts w:ascii="ＭＳ ゴシック" w:eastAsia="ＭＳ ゴシック" w:hAnsi="ＭＳ ゴシック" w:hint="eastAsia"/>
                <w:color w:val="000000" w:themeColor="text1"/>
                <w:sz w:val="20"/>
                <w:szCs w:val="21"/>
              </w:rPr>
              <w:t>施設の職員を含む）</w:t>
            </w:r>
            <w:r>
              <w:rPr>
                <w:rFonts w:ascii="ＭＳ ゴシック" w:eastAsia="ＭＳ ゴシック" w:hAnsi="ＭＳ ゴシック" w:hint="eastAsia"/>
                <w:color w:val="000000" w:themeColor="text1"/>
                <w:sz w:val="20"/>
                <w:szCs w:val="21"/>
              </w:rPr>
              <w:t>は、</w:t>
            </w:r>
            <w:r w:rsidR="00220D6B" w:rsidRPr="00220D6B">
              <w:rPr>
                <w:rFonts w:ascii="ＭＳ ゴシック" w:eastAsia="ＭＳ ゴシック" w:hAnsi="ＭＳ ゴシック" w:hint="eastAsia"/>
                <w:color w:val="000000" w:themeColor="text1"/>
                <w:sz w:val="20"/>
                <w:szCs w:val="21"/>
              </w:rPr>
              <w:t>要件省令第３章及び第４章に定める人員並びに設備及び運営に関する基準</w:t>
            </w:r>
            <w:r w:rsidR="00282EF9">
              <w:rPr>
                <w:rFonts w:ascii="ＭＳ ゴシック" w:eastAsia="ＭＳ ゴシック" w:hAnsi="ＭＳ ゴシック" w:hint="eastAsia"/>
                <w:color w:val="000000" w:themeColor="text1"/>
                <w:sz w:val="20"/>
                <w:szCs w:val="21"/>
              </w:rPr>
              <w:t>を</w:t>
            </w:r>
            <w:r w:rsidR="00D76396">
              <w:rPr>
                <w:rFonts w:ascii="ＭＳ ゴシック" w:eastAsia="ＭＳ ゴシック" w:hAnsi="ＭＳ ゴシック" w:hint="eastAsia"/>
                <w:color w:val="000000" w:themeColor="text1"/>
                <w:sz w:val="20"/>
                <w:szCs w:val="21"/>
              </w:rPr>
              <w:t>満たしている</w:t>
            </w:r>
            <w:r w:rsidR="00220D6B" w:rsidRPr="00220D6B">
              <w:rPr>
                <w:rFonts w:ascii="ＭＳ ゴシック" w:eastAsia="ＭＳ ゴシック" w:hAnsi="ＭＳ ゴシック" w:hint="eastAsia"/>
                <w:color w:val="000000" w:themeColor="text1"/>
                <w:sz w:val="20"/>
                <w:szCs w:val="21"/>
              </w:rPr>
              <w:t>。</w:t>
            </w:r>
          </w:p>
        </w:tc>
        <w:tc>
          <w:tcPr>
            <w:tcW w:w="1552" w:type="dxa"/>
            <w:vAlign w:val="center"/>
          </w:tcPr>
          <w:p w:rsidR="00220D6B" w:rsidRDefault="00220D6B" w:rsidP="00FE605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はい・いいえ</w:t>
            </w:r>
          </w:p>
        </w:tc>
      </w:tr>
      <w:tr w:rsidR="00220D6B" w:rsidTr="00220D6B">
        <w:tc>
          <w:tcPr>
            <w:tcW w:w="851" w:type="dxa"/>
            <w:vAlign w:val="center"/>
          </w:tcPr>
          <w:p w:rsidR="00220D6B" w:rsidRDefault="00220D6B" w:rsidP="00FE6053">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第４号</w:t>
            </w:r>
          </w:p>
        </w:tc>
        <w:tc>
          <w:tcPr>
            <w:tcW w:w="6237" w:type="dxa"/>
            <w:vAlign w:val="center"/>
          </w:tcPr>
          <w:p w:rsidR="00220D6B" w:rsidRPr="00220D6B" w:rsidRDefault="000D7BB0" w:rsidP="00FE6053">
            <w:pPr>
              <w:rPr>
                <w:rFonts w:ascii="ＭＳ ゴシック" w:eastAsia="ＭＳ ゴシック" w:hAnsi="ＭＳ ゴシック"/>
                <w:color w:val="000000" w:themeColor="text1"/>
                <w:sz w:val="20"/>
                <w:szCs w:val="21"/>
              </w:rPr>
            </w:pPr>
            <w:r>
              <w:rPr>
                <w:rFonts w:ascii="ＭＳ ゴシック" w:eastAsia="ＭＳ ゴシック" w:hAnsi="ＭＳ ゴシック" w:hint="eastAsia"/>
                <w:color w:val="000000" w:themeColor="text1"/>
                <w:sz w:val="20"/>
                <w:szCs w:val="21"/>
              </w:rPr>
              <w:t>認定申請者</w:t>
            </w:r>
            <w:r w:rsidR="00445CA6">
              <w:rPr>
                <w:rFonts w:ascii="ＭＳ ゴシック" w:eastAsia="ＭＳ ゴシック" w:hAnsi="ＭＳ ゴシック" w:hint="eastAsia"/>
                <w:color w:val="000000" w:themeColor="text1"/>
                <w:sz w:val="20"/>
                <w:szCs w:val="21"/>
              </w:rPr>
              <w:t>は、</w:t>
            </w:r>
            <w:r w:rsidR="00220D6B" w:rsidRPr="00220D6B">
              <w:rPr>
                <w:rFonts w:ascii="ＭＳ ゴシック" w:eastAsia="ＭＳ ゴシック" w:hAnsi="ＭＳ ゴシック" w:hint="eastAsia"/>
                <w:color w:val="000000" w:themeColor="text1"/>
                <w:sz w:val="20"/>
                <w:szCs w:val="21"/>
              </w:rPr>
              <w:t>要件省令第６条第１項の規定による日常生活支援住居施設の認定の取消し又は社会福祉法第</w:t>
            </w:r>
            <w:r w:rsidR="00000C8B">
              <w:rPr>
                <w:rFonts w:ascii="ＭＳ ゴシック" w:eastAsia="ＭＳ ゴシック" w:hAnsi="ＭＳ ゴシック" w:hint="eastAsia"/>
                <w:color w:val="000000" w:themeColor="text1"/>
                <w:sz w:val="20"/>
                <w:szCs w:val="21"/>
              </w:rPr>
              <w:t>72</w:t>
            </w:r>
            <w:r w:rsidR="00220D6B" w:rsidRPr="00220D6B">
              <w:rPr>
                <w:rFonts w:ascii="ＭＳ ゴシック" w:eastAsia="ＭＳ ゴシック" w:hAnsi="ＭＳ ゴシック" w:hint="eastAsia"/>
                <w:color w:val="000000" w:themeColor="text1"/>
                <w:sz w:val="20"/>
                <w:szCs w:val="21"/>
              </w:rPr>
              <w:t>条の規定による経営の停止を命ずる処分を受けてから５年を経過していない者ではない。</w:t>
            </w:r>
          </w:p>
        </w:tc>
        <w:tc>
          <w:tcPr>
            <w:tcW w:w="1552" w:type="dxa"/>
            <w:vAlign w:val="center"/>
          </w:tcPr>
          <w:p w:rsidR="00220D6B" w:rsidRDefault="00220D6B" w:rsidP="00FE605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はい・いいえ</w:t>
            </w:r>
          </w:p>
        </w:tc>
      </w:tr>
    </w:tbl>
    <w:p w:rsidR="00445CA6" w:rsidRPr="00805097" w:rsidRDefault="00445CA6" w:rsidP="00FE6053">
      <w:pPr>
        <w:rPr>
          <w:rFonts w:ascii="ＭＳ ゴシック" w:eastAsia="ＭＳ ゴシック" w:hAnsi="ＭＳ ゴシック"/>
          <w:color w:val="000000" w:themeColor="text1"/>
          <w:szCs w:val="21"/>
        </w:rPr>
      </w:pPr>
    </w:p>
    <w:p w:rsidR="00445CA6" w:rsidRPr="00331C4D" w:rsidRDefault="00445CA6" w:rsidP="00FE6053">
      <w:pPr>
        <w:ind w:left="420" w:hangingChars="200" w:hanging="42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３</w:t>
      </w:r>
      <w:r w:rsidRPr="00331C4D">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要件省令第２条</w:t>
      </w:r>
      <w:r w:rsidR="000D7BB0">
        <w:rPr>
          <w:rFonts w:ascii="ＭＳ ゴシック" w:eastAsia="ＭＳ ゴシック" w:hAnsi="ＭＳ ゴシック" w:hint="eastAsia"/>
          <w:color w:val="000000" w:themeColor="text1"/>
          <w:szCs w:val="21"/>
        </w:rPr>
        <w:t>第１項</w:t>
      </w:r>
      <w:r>
        <w:rPr>
          <w:rFonts w:ascii="ＭＳ ゴシック" w:eastAsia="ＭＳ ゴシック" w:hAnsi="ＭＳ ゴシック" w:hint="eastAsia"/>
          <w:color w:val="000000" w:themeColor="text1"/>
          <w:szCs w:val="21"/>
        </w:rPr>
        <w:t>の申請を予定している年月</w:t>
      </w:r>
      <w:r w:rsidRPr="00331C4D">
        <w:rPr>
          <w:rFonts w:ascii="ＭＳ ゴシック" w:eastAsia="ＭＳ ゴシック" w:hAnsi="ＭＳ ゴシック" w:hint="eastAsia"/>
          <w:color w:val="000000" w:themeColor="text1"/>
          <w:szCs w:val="21"/>
        </w:rPr>
        <w:t>日</w:t>
      </w:r>
    </w:p>
    <w:tbl>
      <w:tblPr>
        <w:tblStyle w:val="a4"/>
        <w:tblW w:w="0" w:type="auto"/>
        <w:tblInd w:w="421" w:type="dxa"/>
        <w:tblLook w:val="04A0" w:firstRow="1" w:lastRow="0" w:firstColumn="1" w:lastColumn="0" w:noHBand="0" w:noVBand="1"/>
      </w:tblPr>
      <w:tblGrid>
        <w:gridCol w:w="2693"/>
      </w:tblGrid>
      <w:tr w:rsidR="00445CA6" w:rsidRPr="00331C4D" w:rsidTr="00727B72">
        <w:tc>
          <w:tcPr>
            <w:tcW w:w="2693" w:type="dxa"/>
          </w:tcPr>
          <w:p w:rsidR="00445CA6" w:rsidRPr="00331C4D" w:rsidRDefault="00445CA6" w:rsidP="00FE6053">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令和　　年　　月　　日</w:t>
            </w:r>
          </w:p>
        </w:tc>
      </w:tr>
    </w:tbl>
    <w:p w:rsidR="00A82D69" w:rsidRDefault="00A82D69" w:rsidP="00FE6053">
      <w:pPr>
        <w:ind w:left="420" w:hangingChars="200" w:hanging="420"/>
        <w:rPr>
          <w:rFonts w:ascii="ＭＳ ゴシック" w:eastAsia="ＭＳ ゴシック" w:hAnsi="ＭＳ ゴシック"/>
          <w:color w:val="000000" w:themeColor="text1"/>
          <w:szCs w:val="21"/>
        </w:rPr>
      </w:pPr>
    </w:p>
    <w:sectPr w:rsidR="00A82D69" w:rsidSect="00FE6053">
      <w:pgSz w:w="11906" w:h="16838" w:code="9"/>
      <w:pgMar w:top="1418" w:right="1418" w:bottom="42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F88" w:rsidRDefault="00A75F88" w:rsidP="00217FCD">
      <w:r>
        <w:separator/>
      </w:r>
    </w:p>
  </w:endnote>
  <w:endnote w:type="continuationSeparator" w:id="0">
    <w:p w:rsidR="00A75F88" w:rsidRDefault="00A75F88"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F88" w:rsidRDefault="00A75F88" w:rsidP="00217FCD">
      <w:r>
        <w:separator/>
      </w:r>
    </w:p>
  </w:footnote>
  <w:footnote w:type="continuationSeparator" w:id="0">
    <w:p w:rsidR="00A75F88" w:rsidRDefault="00A75F88" w:rsidP="00217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00C8B"/>
    <w:rsid w:val="00007072"/>
    <w:rsid w:val="0002326B"/>
    <w:rsid w:val="00024E32"/>
    <w:rsid w:val="00051108"/>
    <w:rsid w:val="00052033"/>
    <w:rsid w:val="00060701"/>
    <w:rsid w:val="000830DC"/>
    <w:rsid w:val="00094298"/>
    <w:rsid w:val="00094627"/>
    <w:rsid w:val="000C74EE"/>
    <w:rsid w:val="000C7674"/>
    <w:rsid w:val="000D4A22"/>
    <w:rsid w:val="000D73F1"/>
    <w:rsid w:val="000D7BB0"/>
    <w:rsid w:val="000E251B"/>
    <w:rsid w:val="00122A49"/>
    <w:rsid w:val="0012413C"/>
    <w:rsid w:val="00126B1C"/>
    <w:rsid w:val="0013140C"/>
    <w:rsid w:val="001712E6"/>
    <w:rsid w:val="0017183A"/>
    <w:rsid w:val="001B5F22"/>
    <w:rsid w:val="001C22FA"/>
    <w:rsid w:val="001F6B9C"/>
    <w:rsid w:val="002123E5"/>
    <w:rsid w:val="00217FCD"/>
    <w:rsid w:val="00220D6B"/>
    <w:rsid w:val="002251A1"/>
    <w:rsid w:val="00227BA5"/>
    <w:rsid w:val="002531DF"/>
    <w:rsid w:val="00282EF9"/>
    <w:rsid w:val="002974BB"/>
    <w:rsid w:val="002A0D0B"/>
    <w:rsid w:val="002C312E"/>
    <w:rsid w:val="002D47E9"/>
    <w:rsid w:val="002F2501"/>
    <w:rsid w:val="00305B40"/>
    <w:rsid w:val="00315813"/>
    <w:rsid w:val="00331C4D"/>
    <w:rsid w:val="00343663"/>
    <w:rsid w:val="00362086"/>
    <w:rsid w:val="00363469"/>
    <w:rsid w:val="00365F1B"/>
    <w:rsid w:val="0037018B"/>
    <w:rsid w:val="00383664"/>
    <w:rsid w:val="003920C5"/>
    <w:rsid w:val="003A64B2"/>
    <w:rsid w:val="003B3BF3"/>
    <w:rsid w:val="003E756A"/>
    <w:rsid w:val="003F73BB"/>
    <w:rsid w:val="003F7BDA"/>
    <w:rsid w:val="004048E9"/>
    <w:rsid w:val="00412247"/>
    <w:rsid w:val="0043188D"/>
    <w:rsid w:val="00445CA6"/>
    <w:rsid w:val="00450DA3"/>
    <w:rsid w:val="004653E1"/>
    <w:rsid w:val="004800F7"/>
    <w:rsid w:val="00490D0D"/>
    <w:rsid w:val="00494ACA"/>
    <w:rsid w:val="004C0D1F"/>
    <w:rsid w:val="004E5A39"/>
    <w:rsid w:val="004F0024"/>
    <w:rsid w:val="004F18AE"/>
    <w:rsid w:val="005564E2"/>
    <w:rsid w:val="00581A3F"/>
    <w:rsid w:val="00584EEC"/>
    <w:rsid w:val="005B5105"/>
    <w:rsid w:val="005E5F1C"/>
    <w:rsid w:val="005F3646"/>
    <w:rsid w:val="005F5EF0"/>
    <w:rsid w:val="00603D1F"/>
    <w:rsid w:val="0061126A"/>
    <w:rsid w:val="00630FD7"/>
    <w:rsid w:val="006765D8"/>
    <w:rsid w:val="006A5D9B"/>
    <w:rsid w:val="006B294D"/>
    <w:rsid w:val="006D7030"/>
    <w:rsid w:val="00705856"/>
    <w:rsid w:val="0074631F"/>
    <w:rsid w:val="00755DFF"/>
    <w:rsid w:val="007619AB"/>
    <w:rsid w:val="0077000F"/>
    <w:rsid w:val="007B59BC"/>
    <w:rsid w:val="007C4AE0"/>
    <w:rsid w:val="007E1342"/>
    <w:rsid w:val="00805097"/>
    <w:rsid w:val="0080605E"/>
    <w:rsid w:val="00841C6E"/>
    <w:rsid w:val="00845115"/>
    <w:rsid w:val="008563B4"/>
    <w:rsid w:val="008765E4"/>
    <w:rsid w:val="008A4868"/>
    <w:rsid w:val="008A63C8"/>
    <w:rsid w:val="008E27CA"/>
    <w:rsid w:val="008E2EB0"/>
    <w:rsid w:val="008F0002"/>
    <w:rsid w:val="008F1F47"/>
    <w:rsid w:val="00955B2A"/>
    <w:rsid w:val="0098017A"/>
    <w:rsid w:val="0099798E"/>
    <w:rsid w:val="009D0788"/>
    <w:rsid w:val="00A014E1"/>
    <w:rsid w:val="00A02A37"/>
    <w:rsid w:val="00A36627"/>
    <w:rsid w:val="00A61A70"/>
    <w:rsid w:val="00A75F88"/>
    <w:rsid w:val="00A82D69"/>
    <w:rsid w:val="00AB3F14"/>
    <w:rsid w:val="00AB4F0B"/>
    <w:rsid w:val="00AE00E0"/>
    <w:rsid w:val="00AE4A75"/>
    <w:rsid w:val="00B00E5F"/>
    <w:rsid w:val="00B15377"/>
    <w:rsid w:val="00B25931"/>
    <w:rsid w:val="00B31F8F"/>
    <w:rsid w:val="00B525A3"/>
    <w:rsid w:val="00B57111"/>
    <w:rsid w:val="00B6561E"/>
    <w:rsid w:val="00B77E02"/>
    <w:rsid w:val="00BB7D1C"/>
    <w:rsid w:val="00BE439F"/>
    <w:rsid w:val="00BF7789"/>
    <w:rsid w:val="00C051BA"/>
    <w:rsid w:val="00C06A21"/>
    <w:rsid w:val="00C30EE6"/>
    <w:rsid w:val="00C5091B"/>
    <w:rsid w:val="00C61262"/>
    <w:rsid w:val="00C627D2"/>
    <w:rsid w:val="00C74947"/>
    <w:rsid w:val="00C81BAD"/>
    <w:rsid w:val="00CB5D7D"/>
    <w:rsid w:val="00CC1AB3"/>
    <w:rsid w:val="00CC1D14"/>
    <w:rsid w:val="00CD0CAF"/>
    <w:rsid w:val="00CD6ABE"/>
    <w:rsid w:val="00CD6E00"/>
    <w:rsid w:val="00CE306A"/>
    <w:rsid w:val="00CE5F33"/>
    <w:rsid w:val="00CF4D48"/>
    <w:rsid w:val="00D016B2"/>
    <w:rsid w:val="00D02360"/>
    <w:rsid w:val="00D04E89"/>
    <w:rsid w:val="00D40071"/>
    <w:rsid w:val="00D53CDB"/>
    <w:rsid w:val="00D643CB"/>
    <w:rsid w:val="00D76396"/>
    <w:rsid w:val="00D95E5C"/>
    <w:rsid w:val="00DC382C"/>
    <w:rsid w:val="00DC662C"/>
    <w:rsid w:val="00DC714A"/>
    <w:rsid w:val="00E512FD"/>
    <w:rsid w:val="00E75FA8"/>
    <w:rsid w:val="00E94CCA"/>
    <w:rsid w:val="00EC362E"/>
    <w:rsid w:val="00EE5F17"/>
    <w:rsid w:val="00F17A95"/>
    <w:rsid w:val="00F27404"/>
    <w:rsid w:val="00F460F3"/>
    <w:rsid w:val="00F5457B"/>
    <w:rsid w:val="00F551A1"/>
    <w:rsid w:val="00F6409A"/>
    <w:rsid w:val="00F67300"/>
    <w:rsid w:val="00FA1DA1"/>
    <w:rsid w:val="00FA3BC1"/>
    <w:rsid w:val="00FB7E4D"/>
    <w:rsid w:val="00FC1029"/>
    <w:rsid w:val="00FC38E9"/>
    <w:rsid w:val="00FE4DAC"/>
    <w:rsid w:val="00FE6053"/>
    <w:rsid w:val="00FE64B6"/>
    <w:rsid w:val="00FF1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E4DAC"/>
    <w:rPr>
      <w:sz w:val="18"/>
      <w:szCs w:val="18"/>
    </w:rPr>
  </w:style>
  <w:style w:type="paragraph" w:styleId="ac">
    <w:name w:val="annotation text"/>
    <w:basedOn w:val="a"/>
    <w:link w:val="ad"/>
    <w:uiPriority w:val="99"/>
    <w:semiHidden/>
    <w:unhideWhenUsed/>
    <w:rsid w:val="00FE4DAC"/>
    <w:pPr>
      <w:jc w:val="left"/>
    </w:pPr>
  </w:style>
  <w:style w:type="character" w:customStyle="1" w:styleId="ad">
    <w:name w:val="コメント文字列 (文字)"/>
    <w:basedOn w:val="a0"/>
    <w:link w:val="ac"/>
    <w:uiPriority w:val="99"/>
    <w:semiHidden/>
    <w:rsid w:val="00FE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1771</TotalTime>
  <Pages>1</Pages>
  <Words>110</Words>
  <Characters>632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2020-09-08T02:52:00Z</cp:lastPrinted>
  <dcterms:created xsi:type="dcterms:W3CDTF">2019-08-06T06:56:00Z</dcterms:created>
  <dcterms:modified xsi:type="dcterms:W3CDTF">2021-02-25T01:49:00Z</dcterms:modified>
</cp:coreProperties>
</file>