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>
          <w:sz w:val="32"/>
          <w:szCs w:val="32"/>
        </w:rPr>
      </w:pPr>
      <w:r w:rsidDel="00000000" w:rsidR="00000000" w:rsidRPr="00000000">
        <w:rPr>
          <w:sz w:val="32"/>
          <w:szCs w:val="32"/>
          <w:rtl w:val="0"/>
        </w:rPr>
        <w:t xml:space="preserve">質問書</w:t>
      </w:r>
    </w:p>
    <w:p w:rsidR="00000000" w:rsidDel="00000000" w:rsidP="00000000" w:rsidRDefault="00000000" w:rsidRPr="00000000" w14:paraId="0000000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令和　　年　　月　　　日</w:t>
      </w:r>
    </w:p>
    <w:p w:rsidR="00000000" w:rsidDel="00000000" w:rsidP="00000000" w:rsidRDefault="00000000" w:rsidRPr="00000000" w14:paraId="0000000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商号または名称　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　　　　　　　　　　　　　　　</w:t>
      </w:r>
    </w:p>
    <w:p w:rsidR="00000000" w:rsidDel="00000000" w:rsidP="00000000" w:rsidRDefault="00000000" w:rsidRPr="00000000" w14:paraId="0000000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担当者名　　　　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　　　　　　　　　　　　　　　</w:t>
      </w:r>
    </w:p>
    <w:p w:rsidR="00000000" w:rsidDel="00000000" w:rsidP="00000000" w:rsidRDefault="00000000" w:rsidRPr="00000000" w14:paraId="0000000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rPr>
          <w:sz w:val="24"/>
          <w:szCs w:val="24"/>
          <w:u w:val="single"/>
        </w:rPr>
      </w:pPr>
      <w:r w:rsidDel="00000000" w:rsidR="00000000" w:rsidRPr="00000000">
        <w:rPr>
          <w:sz w:val="24"/>
          <w:szCs w:val="24"/>
          <w:rtl w:val="0"/>
        </w:rPr>
        <w:t xml:space="preserve">メールアドレス　</w:t>
      </w:r>
      <w:r w:rsidDel="00000000" w:rsidR="00000000" w:rsidRPr="00000000">
        <w:rPr>
          <w:sz w:val="24"/>
          <w:szCs w:val="24"/>
          <w:u w:val="single"/>
          <w:rtl w:val="0"/>
        </w:rPr>
        <w:t xml:space="preserve">　　　　　　　　　　　　　　　</w:t>
      </w:r>
    </w:p>
    <w:p w:rsidR="00000000" w:rsidDel="00000000" w:rsidP="00000000" w:rsidRDefault="00000000" w:rsidRPr="00000000" w14:paraId="0000000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質問内容</w:t>
      </w:r>
      <w:r w:rsidDel="00000000" w:rsidR="00000000" w:rsidRPr="00000000">
        <mc:AlternateContent>
          <mc:Choice Requires="wpg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</wp:posOffset>
                </wp:positionH>
                <wp:positionV relativeFrom="paragraph">
                  <wp:posOffset>222250</wp:posOffset>
                </wp:positionV>
                <wp:extent cx="6210300" cy="4152583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/>
                      <wps:cNvPr id="2" name="Shape 2"/>
                      <wps:spPr>
                        <a:xfrm>
                          <a:off x="2245613" y="1036800"/>
                          <a:ext cx="6200775" cy="5486400"/>
                        </a:xfrm>
                        <a:prstGeom prst="rect">
                          <a:avLst/>
                        </a:prstGeom>
                        <a:noFill/>
                        <a:ln cap="flat" cmpd="sng" w="12700">
                          <a:solidFill>
                            <a:schemeClr val="dk1"/>
                          </a:solidFill>
                          <a:prstDash val="solid"/>
                          <a:miter lim="800000"/>
                          <a:headEnd len="sm" w="sm" type="none"/>
                          <a:tailEnd len="sm" w="sm" type="none"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</w:p>
                        </w:txbxContent>
                      </wps:txbx>
                      <wps:bodyPr anchorCtr="0" anchor="ctr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-6349</wp:posOffset>
                </wp:positionH>
                <wp:positionV relativeFrom="paragraph">
                  <wp:posOffset>222250</wp:posOffset>
                </wp:positionV>
                <wp:extent cx="6210300" cy="4152583"/>
                <wp:effectExtent b="0" l="0" r="0" t="0"/>
                <wp:wrapNone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7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10300" cy="4152583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備考　この様式により難いときは、この様式に準じた別の様式を提出して差し支えない</w:t>
      </w:r>
    </w:p>
    <w:sectPr>
      <w:headerReference r:id="rId8" w:type="default"/>
      <w:pgSz w:h="16838" w:w="11906" w:orient="portrait"/>
      <w:pgMar w:bottom="1247" w:top="1247" w:left="1247" w:right="1247" w:header="851" w:footer="99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  <w:font w:name="Century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entury" w:cs="Century" w:eastAsia="Century" w:hAnsi="Century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  <w:rtl w:val="0"/>
      </w:rPr>
      <w:t xml:space="preserve">別添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entury" w:cs="Century" w:eastAsia="Century" w:hAnsi="Century"/>
        <w:sz w:val="21"/>
        <w:szCs w:val="21"/>
        <w:lang w:val="en"/>
      </w:rPr>
    </w:rPrDefault>
    <w:pPrDefault>
      <w:pPr>
        <w:widowControl w:val="0"/>
        <w:jc w:val="both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paragraph" w:styleId="a3">
    <w:name w:val="header"/>
    <w:basedOn w:val="a"/>
    <w:link w:val="a4"/>
    <w:uiPriority w:val="99"/>
    <w:unhideWhenUsed w:val="1"/>
    <w:rsid w:val="009E033A"/>
    <w:pPr>
      <w:tabs>
        <w:tab w:val="center" w:pos="4252"/>
        <w:tab w:val="right" w:pos="8504"/>
      </w:tabs>
      <w:snapToGrid w:val="0"/>
    </w:pPr>
  </w:style>
  <w:style w:type="character" w:styleId="a4" w:customStyle="1">
    <w:name w:val="ヘッダー (文字)"/>
    <w:basedOn w:val="a0"/>
    <w:link w:val="a3"/>
    <w:uiPriority w:val="99"/>
    <w:rsid w:val="009E033A"/>
  </w:style>
  <w:style w:type="paragraph" w:styleId="a5">
    <w:name w:val="footer"/>
    <w:basedOn w:val="a"/>
    <w:link w:val="a6"/>
    <w:uiPriority w:val="99"/>
    <w:unhideWhenUsed w:val="1"/>
    <w:rsid w:val="009E033A"/>
    <w:pPr>
      <w:tabs>
        <w:tab w:val="center" w:pos="4252"/>
        <w:tab w:val="right" w:pos="8504"/>
      </w:tabs>
      <w:snapToGrid w:val="0"/>
    </w:pPr>
  </w:style>
  <w:style w:type="character" w:styleId="a6" w:customStyle="1">
    <w:name w:val="フッター (文字)"/>
    <w:basedOn w:val="a0"/>
    <w:link w:val="a5"/>
    <w:uiPriority w:val="99"/>
    <w:rsid w:val="009E033A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Relationship Id="rId8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TqVGNmRDXb4XpHjsjKy1/ZRMRTA==">CgMxLjA4AHIhMUtJQ0ZyXzJCMHFaU2kxdGhIWWlySUpJelVRRjNnZkZZ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2018-08-01T06:21:00Z</dcterms:created>
  <dc:creator>380.下河原　学</dc:creator>
</cp:coreProperties>
</file>