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7564"/>
        <w:jc w:val="right"/>
        <w:rPr>
          <w:rFonts w:ascii="MS Mincho" w:cs="MS Mincho" w:eastAsia="MS Mincho" w:hAnsi="MS Mincho"/>
          <w:b w:val="0"/>
          <w:bCs w:val="0"/>
          <w:i w:val="0"/>
          <w:iCs w:val="0"/>
          <w:smallCaps w:val="0"/>
          <w:strike w:val="0"/>
          <w:color w:val="000000"/>
          <w:sz w:val="22"/>
          <w:szCs w:val="22"/>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2"/>
          <w:szCs w:val="22"/>
          <w:u w:val="none"/>
          <w:shd w:fill="auto" w:val="clear"/>
          <w:vertAlign w:val="baseline"/>
          <w:rtl w:val="0"/>
        </w:rPr>
        <w:t xml:space="preserve">（様式２）</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Gothic" w:cs="MS Gothic" w:eastAsia="MS Gothic" w:hAnsi="MS Gothic"/>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919" w:right="0" w:hanging="919"/>
        <w:jc w:val="center"/>
        <w:rPr>
          <w:rFonts w:ascii="MS Gothic" w:cs="MS Gothic" w:eastAsia="MS Gothic" w:hAnsi="MS Gothic"/>
          <w:b w:val="0"/>
          <w:bCs w:val="0"/>
          <w:i w:val="0"/>
          <w:iCs w:val="0"/>
          <w:smallCaps w:val="0"/>
          <w:strike w:val="0"/>
          <w:color w:val="000000"/>
          <w:sz w:val="32"/>
          <w:szCs w:val="32"/>
          <w:u w:val="none"/>
          <w:shd w:fill="auto" w:val="clear"/>
          <w:vertAlign w:val="baseline"/>
        </w:rPr>
      </w:pPr>
      <w:r w:rsidDel="00000000" w:rsidR="00000000" w:rsidRPr="00000000">
        <w:rPr>
          <w:rFonts w:ascii="MS Gothic" w:cs="MS Gothic" w:eastAsia="MS Gothic" w:hAnsi="MS Gothic"/>
          <w:b w:val="1"/>
          <w:bCs w:val="1"/>
          <w:i w:val="0"/>
          <w:iCs w:val="0"/>
          <w:smallCaps w:val="0"/>
          <w:strike w:val="0"/>
          <w:color w:val="000000"/>
          <w:sz w:val="32"/>
          <w:szCs w:val="32"/>
          <w:u w:val="none"/>
          <w:shd w:fill="auto" w:val="clear"/>
          <w:vertAlign w:val="baseline"/>
          <w:rtl w:val="0"/>
        </w:rPr>
        <w:t xml:space="preserve">企画提案参加意向申出書</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487" w:right="0" w:hanging="487"/>
        <w:jc w:val="right"/>
        <w:rPr>
          <w:rFonts w:ascii="MS Gothic" w:cs="MS Gothic" w:eastAsia="MS Gothic" w:hAnsi="MS Gothic"/>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25" w:firstLine="6571"/>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令和　　年　　月　　日</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25"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25"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25"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（宛て先）札幌市長　秋元　克広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411"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87" w:firstLine="3505"/>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（提出者）団体所在地</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87" w:firstLine="460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団体名</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387"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代表者名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387" w:firstLine="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25" w:firstLine="0"/>
        <w:jc w:val="left"/>
        <w:rPr>
          <w:rFonts w:ascii="HG丸ｺﾞｼｯｸM-PRO" w:cs="HG丸ｺﾞｼｯｸM-PRO" w:eastAsia="HG丸ｺﾞｼｯｸM-PRO" w:hAnsi="HG丸ｺﾞｼｯｸM-PRO"/>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25" w:firstLine="219"/>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「令和</w:t>
      </w:r>
      <w:r w:rsidDel="00000000" w:rsidR="00000000" w:rsidRPr="00000000">
        <w:rPr>
          <w:rFonts w:ascii="MS Mincho" w:cs="MS Mincho" w:eastAsia="MS Mincho" w:hAnsi="MS Mincho"/>
          <w:sz w:val="24"/>
          <w:szCs w:val="24"/>
          <w:rtl w:val="0"/>
        </w:rPr>
        <w:t xml:space="preserve">８</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年度～令和</w:t>
      </w:r>
      <w:r w:rsidDel="00000000" w:rsidR="00000000" w:rsidRPr="00000000">
        <w:rPr>
          <w:rFonts w:ascii="MS Mincho" w:cs="MS Mincho" w:eastAsia="MS Mincho" w:hAnsi="MS Mincho"/>
          <w:sz w:val="24"/>
          <w:szCs w:val="24"/>
          <w:rtl w:val="0"/>
        </w:rPr>
        <w:t xml:space="preserve">10</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年度　</w:t>
      </w:r>
      <w:r w:rsidDel="00000000" w:rsidR="00000000" w:rsidRPr="00000000">
        <w:rPr>
          <w:rFonts w:ascii="MS Mincho" w:cs="MS Mincho" w:eastAsia="MS Mincho" w:hAnsi="MS Mincho"/>
          <w:sz w:val="24"/>
          <w:szCs w:val="24"/>
          <w:rtl w:val="0"/>
        </w:rPr>
        <w:t xml:space="preserve">就労ボランティア体験事業委託</w:t>
      </w: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業務」の企画提案に参加します。</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25" w:firstLine="219"/>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ついては、当該業務の公募型企画競争提案説明書に定められている応募資格要件について、すべて満たすことを宣誓します。</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25" w:firstLine="0"/>
        <w:jc w:val="left"/>
        <w:rPr>
          <w:rFonts w:ascii="MS Mincho" w:cs="MS Mincho" w:eastAsia="MS Mincho" w:hAnsi="MS Mincho"/>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25" w:firstLine="0"/>
        <w:jc w:val="left"/>
        <w:rPr>
          <w:rFonts w:ascii="MS Mincho" w:cs="MS Mincho" w:eastAsia="MS Mincho" w:hAnsi="MS Mincho"/>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25" w:firstLine="0"/>
        <w:jc w:val="left"/>
        <w:rPr>
          <w:rFonts w:ascii="MS Mincho" w:cs="MS Mincho" w:eastAsia="MS Mincho" w:hAnsi="MS Mincho"/>
          <w:b w:val="0"/>
          <w:bCs w:val="0"/>
          <w:i w:val="0"/>
          <w:iCs w:val="0"/>
          <w:smallCaps w:val="0"/>
          <w:strike w:val="0"/>
          <w:color w:val="000000"/>
          <w:sz w:val="28"/>
          <w:szCs w:val="28"/>
          <w:u w:val="singl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25" w:firstLine="0"/>
        <w:jc w:val="left"/>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33" w:firstLine="0"/>
        <w:jc w:val="right"/>
        <w:rPr>
          <w:rFonts w:ascii="MS Mincho" w:cs="MS Mincho" w:eastAsia="MS Mincho" w:hAnsi="MS Mincho"/>
          <w:b w:val="0"/>
          <w:bCs w:val="0"/>
          <w:i w:val="0"/>
          <w:iCs w:val="0"/>
          <w:smallCaps w:val="0"/>
          <w:strike w:val="0"/>
          <w:color w:val="000000"/>
          <w:sz w:val="24"/>
          <w:szCs w:val="24"/>
          <w:u w:val="singl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single"/>
          <w:shd w:fill="auto" w:val="clear"/>
          <w:vertAlign w:val="baseline"/>
          <w:rtl w:val="0"/>
        </w:rPr>
        <w:t xml:space="preserve">担当者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33" w:firstLine="0"/>
        <w:jc w:val="right"/>
        <w:rPr>
          <w:rFonts w:ascii="MS Mincho" w:cs="MS Mincho" w:eastAsia="MS Mincho" w:hAnsi="MS Mincho"/>
          <w:b w:val="0"/>
          <w:bCs w:val="0"/>
          <w:i w:val="0"/>
          <w:iCs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33" w:firstLine="0"/>
        <w:jc w:val="right"/>
        <w:rPr>
          <w:rFonts w:ascii="MS Mincho" w:cs="MS Mincho" w:eastAsia="MS Mincho" w:hAnsi="MS Mincho"/>
          <w:sz w:val="24"/>
          <w:szCs w:val="24"/>
          <w:u w:val="singl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133" w:firstLine="0"/>
        <w:jc w:val="right"/>
        <w:rPr>
          <w:rFonts w:ascii="MS Mincho" w:cs="MS Mincho" w:eastAsia="MS Mincho" w:hAnsi="MS Mincho"/>
          <w:b w:val="0"/>
          <w:bCs w:val="0"/>
          <w:i w:val="0"/>
          <w:iCs w:val="0"/>
          <w:smallCaps w:val="0"/>
          <w:strike w:val="0"/>
          <w:color w:val="000000"/>
          <w:sz w:val="24"/>
          <w:szCs w:val="24"/>
          <w:u w:val="singl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single"/>
          <w:shd w:fill="auto" w:val="clear"/>
          <w:vertAlign w:val="baseline"/>
          <w:rtl w:val="0"/>
        </w:rPr>
        <w:t xml:space="preserve">電話番号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133" w:firstLine="0"/>
        <w:jc w:val="right"/>
        <w:rPr>
          <w:rFonts w:ascii="MS Mincho" w:cs="MS Mincho" w:eastAsia="MS Mincho" w:hAnsi="MS Mincho"/>
          <w:b w:val="0"/>
          <w:bCs w:val="0"/>
          <w:i w:val="0"/>
          <w:iCs w:val="0"/>
          <w:smallCaps w:val="0"/>
          <w:strike w:val="0"/>
          <w:color w:val="000000"/>
          <w:sz w:val="28"/>
          <w:szCs w:val="28"/>
          <w:highlight w:val="yellow"/>
          <w:u w:val="single"/>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57" w:right="0" w:hanging="657"/>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8"/>
          <w:szCs w:val="28"/>
          <w:u w:val="singl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0"/>
          <w:szCs w:val="20"/>
          <w:u w:val="none"/>
          <w:shd w:fill="auto" w:val="clear"/>
          <w:vertAlign w:val="baseline"/>
        </w:rPr>
      </w:pPr>
      <w:r w:rsidDel="00000000" w:rsidR="00000000" w:rsidRPr="00000000">
        <w:rPr>
          <w:rtl w:val="0"/>
        </w:rPr>
      </w:r>
    </w:p>
    <w:sectPr>
      <w:headerReference r:id="rId7" w:type="default"/>
      <w:pgSz w:h="16838" w:w="11906" w:orient="portrait"/>
      <w:pgMar w:bottom="1134" w:top="1134" w:left="1134" w:right="1134"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HG丸ｺﾞｼｯｸM-PRO"/>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MS Gothic" w:cs="MS Gothic" w:eastAsia="MS Gothic" w:hAnsi="MS Gothic"/>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標準">
    <w:name w:val="標準"/>
    <w:next w:val="標準"/>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ＭＳ 明朝"/>
      <w:w w:val="100"/>
      <w:kern w:val="2"/>
      <w:position w:val="-1"/>
      <w:sz w:val="24"/>
      <w:szCs w:val="24"/>
      <w:effect w:val="none"/>
      <w:vertAlign w:val="baseline"/>
      <w:cs w:val="0"/>
      <w:em w:val="none"/>
      <w:lang w:bidi="ar-SA" w:eastAsia="ja-JP" w:val="en-US"/>
    </w:rPr>
  </w:style>
  <w:style w:type="paragraph" w:styleId="見出し1">
    <w:name w:val="見出し 1"/>
    <w:basedOn w:val="標準"/>
    <w:next w:val="標準"/>
    <w:autoRedefine w:val="0"/>
    <w:hidden w:val="0"/>
    <w:qFormat w:val="0"/>
    <w:pPr>
      <w:keepNext w:val="1"/>
      <w:widowControl w:val="0"/>
      <w:suppressAutoHyphens w:val="1"/>
      <w:spacing w:line="1" w:lineRule="atLeast"/>
      <w:ind w:leftChars="-1" w:rightChars="0" w:firstLineChars="-1"/>
      <w:jc w:val="both"/>
      <w:textDirection w:val="btLr"/>
      <w:textAlignment w:val="top"/>
      <w:outlineLvl w:val="0"/>
    </w:pPr>
    <w:rPr>
      <w:rFonts w:ascii="Arial" w:eastAsia="ＭＳ ゴシック" w:hAnsi="Arial"/>
      <w:w w:val="100"/>
      <w:kern w:val="2"/>
      <w:position w:val="-1"/>
      <w:sz w:val="24"/>
      <w:szCs w:val="24"/>
      <w:effect w:val="none"/>
      <w:vertAlign w:val="baseline"/>
      <w:cs w:val="0"/>
      <w:em w:val="none"/>
      <w:lang w:bidi="ar-SA" w:eastAsia="ja-JP" w:val="en-US"/>
    </w:rPr>
  </w:style>
  <w:style w:type="character" w:styleId="段落フォント">
    <w:name w:val="段落フォント"/>
    <w:next w:val="段落フォント"/>
    <w:autoRedefine w:val="0"/>
    <w:hidden w:val="0"/>
    <w:qFormat w:val="0"/>
    <w:rPr>
      <w:w w:val="100"/>
      <w:position w:val="-1"/>
      <w:effect w:val="none"/>
      <w:vertAlign w:val="baseline"/>
      <w:cs w:val="0"/>
      <w:em w:val="none"/>
      <w:lang/>
    </w:rPr>
  </w:style>
  <w:style w:type="table" w:styleId="標準の表">
    <w:name w:val="標準の表"/>
    <w:next w:val="標準の表"/>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リストなし">
    <w:name w:val="リストなし"/>
    <w:next w:val="リストなし"/>
    <w:autoRedefine w:val="0"/>
    <w:hidden w:val="0"/>
    <w:qFormat w:val="0"/>
    <w:pPr>
      <w:suppressAutoHyphens w:val="1"/>
      <w:spacing w:line="1" w:lineRule="atLeast"/>
      <w:ind w:leftChars="-1" w:rightChars="0" w:firstLineChars="-1"/>
      <w:textDirection w:val="btLr"/>
      <w:textAlignment w:val="top"/>
      <w:outlineLvl w:val="0"/>
    </w:pPr>
  </w:style>
  <w:style w:type="paragraph" w:styleId="吹き出し">
    <w:name w:val="吹き出し"/>
    <w:basedOn w:val="標準"/>
    <w:next w:val="吹き出し"/>
    <w:autoRedefine w:val="0"/>
    <w:hidden w:val="0"/>
    <w:qFormat w:val="0"/>
    <w:pPr>
      <w:widowControl w:val="0"/>
      <w:suppressAutoHyphens w:val="1"/>
      <w:spacing w:line="1" w:lineRule="atLeast"/>
      <w:ind w:leftChars="-1" w:rightChars="0" w:firstLineChars="-1"/>
      <w:jc w:val="both"/>
      <w:textDirection w:val="btLr"/>
      <w:textAlignment w:val="top"/>
      <w:outlineLvl w:val="0"/>
    </w:pPr>
    <w:rPr>
      <w:rFonts w:ascii="Arial" w:eastAsia="ＭＳ ゴシック" w:hAnsi="Arial"/>
      <w:w w:val="100"/>
      <w:kern w:val="2"/>
      <w:position w:val="-1"/>
      <w:sz w:val="18"/>
      <w:szCs w:val="18"/>
      <w:effect w:val="none"/>
      <w:vertAlign w:val="baseline"/>
      <w:cs w:val="0"/>
      <w:em w:val="none"/>
      <w:lang w:bidi="ar-SA" w:eastAsia="ja-JP" w:val="en-US"/>
    </w:rPr>
  </w:style>
  <w:style w:type="paragraph" w:styleId="記">
    <w:name w:val="記"/>
    <w:basedOn w:val="標準"/>
    <w:next w:val="標準"/>
    <w:autoRedefine w:val="0"/>
    <w:hidden w:val="0"/>
    <w:qFormat w:val="0"/>
    <w:pPr>
      <w:widowControl w:val="0"/>
      <w:suppressAutoHyphens w:val="1"/>
      <w:spacing w:line="1" w:lineRule="atLeast"/>
      <w:ind w:leftChars="-1" w:rightChars="0" w:firstLineChars="-1"/>
      <w:jc w:val="center"/>
      <w:textDirection w:val="btLr"/>
      <w:textAlignment w:val="top"/>
      <w:outlineLvl w:val="0"/>
    </w:pPr>
    <w:rPr>
      <w:rFonts w:ascii="Century"/>
      <w:w w:val="100"/>
      <w:kern w:val="2"/>
      <w:position w:val="-1"/>
      <w:sz w:val="24"/>
      <w:szCs w:val="24"/>
      <w:effect w:val="none"/>
      <w:vertAlign w:val="baseline"/>
      <w:cs w:val="0"/>
      <w:em w:val="none"/>
      <w:lang w:bidi="ar-SA" w:eastAsia="ja-JP" w:val="en-US"/>
    </w:rPr>
  </w:style>
  <w:style w:type="paragraph" w:styleId="ヘッダー">
    <w:name w:val="ヘッダー"/>
    <w:basedOn w:val="標準"/>
    <w:next w:val="ヘッダ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rFonts w:ascii="ＭＳ 明朝"/>
      <w:w w:val="100"/>
      <w:kern w:val="2"/>
      <w:position w:val="-1"/>
      <w:sz w:val="24"/>
      <w:szCs w:val="24"/>
      <w:effect w:val="none"/>
      <w:vertAlign w:val="baseline"/>
      <w:cs w:val="0"/>
      <w:em w:val="none"/>
      <w:lang w:bidi="ar-SA" w:eastAsia="ja-JP" w:val="en-US"/>
    </w:rPr>
  </w:style>
  <w:style w:type="paragraph" w:styleId="フッター">
    <w:name w:val="フッター"/>
    <w:basedOn w:val="標準"/>
    <w:next w:val="フッター"/>
    <w:autoRedefine w:val="0"/>
    <w:hidden w:val="0"/>
    <w:qFormat w:val="0"/>
    <w:pPr>
      <w:widowControl w:val="0"/>
      <w:tabs>
        <w:tab w:val="center" w:leader="none" w:pos="4252"/>
        <w:tab w:val="right" w:leader="none" w:pos="8504"/>
      </w:tabs>
      <w:suppressAutoHyphens w:val="1"/>
      <w:spacing w:line="1" w:lineRule="atLeast"/>
      <w:ind w:leftChars="-1" w:rightChars="0" w:firstLineChars="-1"/>
      <w:jc w:val="both"/>
      <w:textDirection w:val="btLr"/>
      <w:textAlignment w:val="top"/>
      <w:outlineLvl w:val="0"/>
    </w:pPr>
    <w:rPr>
      <w:rFonts w:ascii="ＭＳ 明朝"/>
      <w:w w:val="100"/>
      <w:kern w:val="2"/>
      <w:position w:val="-1"/>
      <w:sz w:val="24"/>
      <w:szCs w:val="24"/>
      <w:effect w:val="none"/>
      <w:vertAlign w:val="baseline"/>
      <w:cs w:val="0"/>
      <w:em w:val="none"/>
      <w:lang w:bidi="ar-SA" w:eastAsia="ja-JP" w:val="en-US"/>
    </w:rPr>
  </w:style>
  <w:style w:type="paragraph" w:styleId="見出しマップ">
    <w:name w:val="見出しマップ"/>
    <w:basedOn w:val="標準"/>
    <w:next w:val="見出しマップ"/>
    <w:autoRedefine w:val="0"/>
    <w:hidden w:val="0"/>
    <w:qFormat w:val="0"/>
    <w:pPr>
      <w:widowControl w:val="0"/>
      <w:shd w:color="auto" w:fill="000080" w:val="clear"/>
      <w:suppressAutoHyphens w:val="1"/>
      <w:spacing w:line="1" w:lineRule="atLeast"/>
      <w:ind w:leftChars="-1" w:rightChars="0" w:firstLineChars="-1"/>
      <w:jc w:val="both"/>
      <w:textDirection w:val="btLr"/>
      <w:textAlignment w:val="top"/>
      <w:outlineLvl w:val="0"/>
    </w:pPr>
    <w:rPr>
      <w:rFonts w:ascii="Arial" w:eastAsia="ＭＳ ゴシック" w:hAnsi="Arial"/>
      <w:w w:val="100"/>
      <w:kern w:val="2"/>
      <w:position w:val="-1"/>
      <w:sz w:val="24"/>
      <w:szCs w:val="24"/>
      <w:effect w:val="none"/>
      <w:vertAlign w:val="baseline"/>
      <w:cs w:val="0"/>
      <w:em w:val="none"/>
      <w:lang w:bidi="ar-SA" w:eastAsia="ja-JP" w:val="en-US"/>
    </w:rPr>
  </w:style>
  <w:style w:type="character" w:styleId="ヘッダー(文字)">
    <w:name w:val="ヘッダー (文字)"/>
    <w:next w:val="ヘッダー(文字)"/>
    <w:autoRedefine w:val="0"/>
    <w:hidden w:val="0"/>
    <w:qFormat w:val="0"/>
    <w:rPr>
      <w:rFonts w:ascii="ＭＳ 明朝"/>
      <w:w w:val="100"/>
      <w:kern w:val="2"/>
      <w:position w:val="-1"/>
      <w:sz w:val="24"/>
      <w:szCs w:val="24"/>
      <w:effect w:val="none"/>
      <w:vertAlign w:val="baseline"/>
      <w:cs w:val="0"/>
      <w:em w:val="none"/>
      <w:lang/>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Ha8vwTfkxg9Ajwin3nKCq2vCjw==">CgMxLjA4AHIhMTB5RXpCX280SWtJTFAtQ3N0emhUYXBoOXI1eTRDd1Jq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2019-11-27T09:48:00Z</dcterms:created>
  <dc:creator>市民局生活文化部</dc:creator>
</cp:coreProperties>
</file>