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92" w:rsidRPr="001C601B" w:rsidRDefault="008439D1" w:rsidP="00004389">
      <w:pPr>
        <w:spacing w:line="1040" w:lineRule="exact"/>
        <w:jc w:val="center"/>
        <w:rPr>
          <w:rFonts w:ascii="メイリオ" w:eastAsia="メイリオ" w:hAnsi="メイリオ" w:cs="メイリオ"/>
          <w:b/>
          <w:sz w:val="72"/>
          <w:szCs w:val="36"/>
        </w:rPr>
      </w:pPr>
      <w:bookmarkStart w:id="0" w:name="_GoBack"/>
      <w:bookmarkEnd w:id="0"/>
      <w:r>
        <w:rPr>
          <w:rFonts w:ascii="メイリオ" w:eastAsia="メイリオ" w:hAnsi="メイリオ" w:cs="メイリオ"/>
          <w:b/>
          <w:sz w:val="72"/>
          <w:szCs w:val="36"/>
        </w:rPr>
        <w:t>災害時</w:t>
      </w:r>
      <w:r w:rsidRPr="001C601B">
        <w:rPr>
          <w:rFonts w:ascii="メイリオ" w:eastAsia="メイリオ" w:hAnsi="メイリオ" w:cs="メイリオ" w:hint="eastAsia"/>
          <w:b/>
          <w:sz w:val="72"/>
          <w:szCs w:val="36"/>
        </w:rPr>
        <w:t>の</w:t>
      </w:r>
      <w:r>
        <w:rPr>
          <w:rFonts w:ascii="メイリオ" w:eastAsia="メイリオ" w:hAnsi="メイリオ" w:cs="メイリオ"/>
          <w:b/>
          <w:sz w:val="72"/>
          <w:szCs w:val="36"/>
        </w:rPr>
        <w:t>避難</w:t>
      </w:r>
      <w:r w:rsidRPr="001C601B">
        <w:rPr>
          <w:rFonts w:ascii="メイリオ" w:eastAsia="メイリオ" w:hAnsi="メイリオ" w:cs="メイリオ" w:hint="eastAsia"/>
          <w:b/>
          <w:sz w:val="72"/>
          <w:szCs w:val="36"/>
        </w:rPr>
        <w:t>に</w:t>
      </w:r>
      <w:r>
        <w:rPr>
          <w:rFonts w:ascii="メイリオ" w:eastAsia="メイリオ" w:hAnsi="メイリオ" w:cs="メイリオ"/>
          <w:b/>
          <w:sz w:val="72"/>
          <w:szCs w:val="36"/>
        </w:rPr>
        <w:t>備</w:t>
      </w:r>
      <w:r w:rsidR="00004389">
        <w:rPr>
          <w:rFonts w:ascii="メイリオ" w:eastAsia="メイリオ" w:hAnsi="メイリオ" w:cs="メイリオ"/>
          <w:b/>
          <w:sz w:val="72"/>
          <w:szCs w:val="36"/>
        </w:rPr>
        <w:t>えて</w:t>
      </w:r>
    </w:p>
    <w:p w:rsidR="0019290B" w:rsidRPr="008E55BE" w:rsidRDefault="008439D1" w:rsidP="00223851">
      <w:pPr>
        <w:ind w:firstLineChars="300" w:firstLine="1444"/>
        <w:jc w:val="left"/>
        <w:rPr>
          <w:rFonts w:ascii="メイリオ" w:eastAsia="メイリオ" w:hAnsi="メイリオ" w:cs="メイリオ"/>
          <w:b/>
          <w:sz w:val="48"/>
          <w:szCs w:val="36"/>
          <w:u w:val="single"/>
        </w:rPr>
      </w:pPr>
      <w:r>
        <w:rPr>
          <w:rFonts w:ascii="メイリオ" w:eastAsia="メイリオ" w:hAnsi="メイリオ" w:cs="メイリオ"/>
          <w:b/>
          <w:sz w:val="48"/>
          <w:szCs w:val="36"/>
          <w:u w:val="single"/>
        </w:rPr>
        <w:t>支援団体名</w:t>
      </w:r>
      <w:r w:rsidR="00A939BE" w:rsidRPr="008E55BE">
        <w:rPr>
          <w:rFonts w:ascii="メイリオ" w:eastAsia="メイリオ" w:hAnsi="メイリオ" w:cs="メイリオ" w:hint="eastAsia"/>
          <w:b/>
          <w:sz w:val="48"/>
          <w:szCs w:val="36"/>
          <w:u w:val="single"/>
        </w:rPr>
        <w:t xml:space="preserve">　</w:t>
      </w:r>
      <w:r w:rsidR="00223851">
        <w:rPr>
          <w:rFonts w:ascii="メイリオ" w:eastAsia="メイリオ" w:hAnsi="メイリオ" w:cs="メイリオ" w:hint="eastAsia"/>
          <w:b/>
          <w:sz w:val="48"/>
          <w:szCs w:val="36"/>
          <w:u w:val="single"/>
        </w:rPr>
        <w:t xml:space="preserve">　　　　　　　　　　　</w:t>
      </w:r>
    </w:p>
    <w:p w:rsidR="00166FE1" w:rsidRPr="00A939BE" w:rsidRDefault="00166FE1" w:rsidP="00166FE1">
      <w:pPr>
        <w:jc w:val="center"/>
        <w:rPr>
          <w:rFonts w:ascii="メイリオ" w:eastAsia="メイリオ" w:hAnsi="メイリオ" w:cs="メイリオ"/>
          <w:u w:val="single"/>
        </w:rPr>
      </w:pPr>
    </w:p>
    <w:p w:rsidR="00407D92" w:rsidRPr="001C601B" w:rsidRDefault="008439D1" w:rsidP="0095479C">
      <w:pPr>
        <w:jc w:val="center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/>
          <w:sz w:val="26"/>
          <w:szCs w:val="26"/>
        </w:rPr>
        <w:t>札幌市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から</w:t>
      </w:r>
      <w:r>
        <w:rPr>
          <w:rFonts w:ascii="メイリオ" w:eastAsia="メイリオ" w:hAnsi="メイリオ" w:cs="メイリオ"/>
          <w:sz w:val="26"/>
          <w:szCs w:val="26"/>
        </w:rPr>
        <w:t>皆様</w:t>
      </w:r>
      <w:r>
        <w:rPr>
          <w:rFonts w:ascii="メイリオ" w:eastAsia="メイリオ" w:hAnsi="メイリオ" w:cs="メイリオ" w:hint="eastAsia"/>
          <w:sz w:val="26"/>
          <w:szCs w:val="26"/>
        </w:rPr>
        <w:t>の</w:t>
      </w:r>
      <w:r>
        <w:rPr>
          <w:rFonts w:ascii="メイリオ" w:eastAsia="メイリオ" w:hAnsi="メイリオ" w:cs="メイリオ"/>
          <w:sz w:val="26"/>
          <w:szCs w:val="26"/>
        </w:rPr>
        <w:t>個人情報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の</w:t>
      </w:r>
      <w:r>
        <w:rPr>
          <w:rFonts w:ascii="メイリオ" w:eastAsia="メイリオ" w:hAnsi="メイリオ" w:cs="メイリオ"/>
          <w:sz w:val="26"/>
          <w:szCs w:val="26"/>
        </w:rPr>
        <w:t>提供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を</w:t>
      </w:r>
      <w:r>
        <w:rPr>
          <w:rFonts w:ascii="メイリオ" w:eastAsia="メイリオ" w:hAnsi="メイリオ" w:cs="メイリオ"/>
          <w:sz w:val="26"/>
          <w:szCs w:val="26"/>
        </w:rPr>
        <w:t>受けて災害時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の</w:t>
      </w:r>
      <w:r>
        <w:rPr>
          <w:rFonts w:ascii="メイリオ" w:eastAsia="メイリオ" w:hAnsi="メイリオ" w:cs="メイリオ"/>
          <w:sz w:val="26"/>
          <w:szCs w:val="26"/>
        </w:rPr>
        <w:t>避難支援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に</w:t>
      </w:r>
      <w:r>
        <w:rPr>
          <w:rFonts w:ascii="メイリオ" w:eastAsia="メイリオ" w:hAnsi="メイリオ" w:cs="メイリオ"/>
          <w:sz w:val="26"/>
          <w:szCs w:val="26"/>
        </w:rPr>
        <w:t>取り組</w:t>
      </w:r>
      <w:r w:rsidR="0095479C" w:rsidRPr="001C601B">
        <w:rPr>
          <w:rFonts w:ascii="メイリオ" w:eastAsia="メイリオ" w:hAnsi="メイリオ" w:cs="メイリオ" w:hint="eastAsia"/>
          <w:sz w:val="26"/>
          <w:szCs w:val="26"/>
        </w:rPr>
        <w:t>んでいます</w:t>
      </w:r>
      <w:r w:rsidR="00407D92" w:rsidRPr="001C601B">
        <w:rPr>
          <w:rFonts w:ascii="メイリオ" w:eastAsia="メイリオ" w:hAnsi="メイリオ" w:cs="メイリオ" w:hint="eastAsia"/>
          <w:sz w:val="26"/>
          <w:szCs w:val="26"/>
        </w:rPr>
        <w:t>。</w:t>
      </w:r>
    </w:p>
    <w:p w:rsidR="00407D92" w:rsidRPr="001C601B" w:rsidRDefault="001C601B" w:rsidP="001C601B">
      <w:pPr>
        <w:spacing w:line="480" w:lineRule="exact"/>
        <w:ind w:firstLineChars="150" w:firstLine="392"/>
        <w:rPr>
          <w:rFonts w:ascii="メイリオ" w:eastAsia="メイリオ" w:hAnsi="メイリオ" w:cs="メイリオ"/>
          <w:b/>
          <w:sz w:val="26"/>
          <w:szCs w:val="26"/>
        </w:rPr>
      </w:pPr>
      <w:r w:rsidRPr="001C601B">
        <w:rPr>
          <w:rFonts w:ascii="メイリオ" w:eastAsia="メイリオ" w:hAnsi="メイリオ" w:cs="メイリオ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153813</wp:posOffset>
                </wp:positionH>
                <wp:positionV relativeFrom="paragraph">
                  <wp:posOffset>23495</wp:posOffset>
                </wp:positionV>
                <wp:extent cx="6675611" cy="2690037"/>
                <wp:effectExtent l="0" t="0" r="11430" b="1524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611" cy="2690037"/>
                          <a:chOff x="-86264" y="483087"/>
                          <a:chExt cx="6694098" cy="2527532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-86264" y="629728"/>
                            <a:ext cx="6694098" cy="2380891"/>
                          </a:xfrm>
                          <a:prstGeom prst="roundRect">
                            <a:avLst>
                              <a:gd name="adj" fmla="val 5964"/>
                            </a:avLst>
                          </a:prstGeom>
                          <a:noFill/>
                          <a:ln w="1270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-10" y="483087"/>
                            <a:ext cx="1716663" cy="2760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91055" id="グループ化 11" o:spid="_x0000_s1026" style="position:absolute;left:0;text-align:left;margin-left:12.1pt;margin-top:1.85pt;width:525.65pt;height:211.8pt;z-index:-251660288;mso-width-relative:margin;mso-height-relative:margin" coordorigin="-862,4830" coordsize="66940,2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">
                <v:roundrect id="角丸四角形 9" o:spid="_x0000_s1027" style="position:absolute;left:-862;top:6297;width:66940;height:23809;visibility:visible;mso-wrap-style:square;v-text-anchor:middle" arcsize="39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" filled="f" strokecolor="#243f60 [1604]" strokeweight="1pt">
                  <v:stroke dashstyle="dash"/>
                </v:roundrect>
                <v:rect id="正方形/長方形 10" o:spid="_x0000_s1028" style="position:absolute;top:4830;width:17166;height:2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" fillcolor="white [3212]" strokecolor="white [3212]" strokeweight="2pt"/>
              </v:group>
            </w:pict>
          </mc:Fallback>
        </mc:AlternateContent>
      </w:r>
      <w:r w:rsidR="00F578D2" w:rsidRPr="001C601B">
        <w:rPr>
          <w:rFonts w:ascii="メイリオ" w:eastAsia="メイリオ" w:hAnsi="メイリオ" w:cs="メイリオ" w:hint="eastAsia"/>
          <w:b/>
          <w:sz w:val="26"/>
          <w:szCs w:val="26"/>
        </w:rPr>
        <w:t>＜</w:t>
      </w:r>
      <w:r w:rsidR="00407D92" w:rsidRPr="001C601B">
        <w:rPr>
          <w:rFonts w:ascii="メイリオ" w:eastAsia="メイリオ" w:hAnsi="メイリオ" w:cs="メイリオ" w:hint="eastAsia"/>
          <w:b/>
          <w:sz w:val="26"/>
          <w:szCs w:val="26"/>
        </w:rPr>
        <w:t>これまでの</w:t>
      </w:r>
      <w:r w:rsidR="008439D1">
        <w:rPr>
          <w:rFonts w:ascii="メイリオ" w:eastAsia="メイリオ" w:hAnsi="メイリオ" w:cs="メイリオ"/>
          <w:b/>
          <w:sz w:val="26"/>
          <w:szCs w:val="26"/>
        </w:rPr>
        <w:t>流</w:t>
      </w:r>
      <w:r w:rsidR="00407D92" w:rsidRPr="001C601B">
        <w:rPr>
          <w:rFonts w:ascii="メイリオ" w:eastAsia="メイリオ" w:hAnsi="メイリオ" w:cs="メイリオ" w:hint="eastAsia"/>
          <w:b/>
          <w:sz w:val="26"/>
          <w:szCs w:val="26"/>
        </w:rPr>
        <w:t>れ</w:t>
      </w:r>
      <w:r w:rsidR="00F578D2" w:rsidRPr="001C601B">
        <w:rPr>
          <w:rFonts w:ascii="メイリオ" w:eastAsia="メイリオ" w:hAnsi="メイリオ" w:cs="メイリオ" w:hint="eastAsia"/>
          <w:b/>
          <w:sz w:val="26"/>
          <w:szCs w:val="26"/>
        </w:rPr>
        <w:t>＞</w:t>
      </w:r>
    </w:p>
    <w:p w:rsidR="00407D92" w:rsidRPr="001C601B" w:rsidRDefault="001C601B" w:rsidP="001C601B">
      <w:pPr>
        <w:ind w:firstLineChars="400" w:firstLine="1045"/>
        <w:jc w:val="left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A9713" wp14:editId="1D72716C">
                <wp:simplePos x="0" y="0"/>
                <wp:positionH relativeFrom="column">
                  <wp:posOffset>2715895</wp:posOffset>
                </wp:positionH>
                <wp:positionV relativeFrom="paragraph">
                  <wp:posOffset>459592</wp:posOffset>
                </wp:positionV>
                <wp:extent cx="584702" cy="244548"/>
                <wp:effectExtent l="38100" t="0" r="6350" b="41275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02" cy="2445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96E0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9" o:spid="_x0000_s1026" type="#_x0000_t67" style="position:absolute;left:0;text-align:left;margin-left:213.85pt;margin-top:36.2pt;width:46.05pt;height:19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" adj="10800" fillcolor="#4f81bd [3204]" strokecolor="#243f60 [1604]" strokeweight="2pt"/>
            </w:pict>
          </mc:Fallback>
        </mc:AlternateContent>
      </w:r>
      <w:r w:rsidR="008439D1">
        <w:rPr>
          <w:rFonts w:ascii="メイリオ" w:eastAsia="メイリオ" w:hAnsi="メイリオ" w:cs="メイリオ"/>
          <w:sz w:val="26"/>
          <w:szCs w:val="26"/>
        </w:rPr>
        <w:t>支援団体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が</w:t>
      </w:r>
      <w:r w:rsidR="008439D1">
        <w:rPr>
          <w:rFonts w:ascii="メイリオ" w:eastAsia="メイリオ" w:hAnsi="メイリオ" w:cs="メイリオ"/>
          <w:sz w:val="26"/>
          <w:szCs w:val="26"/>
        </w:rPr>
        <w:t>避難支援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に</w:t>
      </w:r>
      <w:r w:rsidR="008439D1">
        <w:rPr>
          <w:rFonts w:ascii="メイリオ" w:eastAsia="メイリオ" w:hAnsi="メイリオ" w:cs="メイリオ"/>
          <w:sz w:val="26"/>
          <w:szCs w:val="26"/>
        </w:rPr>
        <w:t>取り組む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ため、</w:t>
      </w:r>
      <w:r w:rsidR="008439D1">
        <w:rPr>
          <w:rFonts w:ascii="メイリオ" w:eastAsia="メイリオ" w:hAnsi="メイリオ" w:cs="メイリオ"/>
          <w:sz w:val="26"/>
          <w:szCs w:val="26"/>
        </w:rPr>
        <w:t>名簿情報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の</w:t>
      </w:r>
      <w:r w:rsidR="008439D1">
        <w:rPr>
          <w:rFonts w:ascii="メイリオ" w:eastAsia="メイリオ" w:hAnsi="メイリオ" w:cs="メイリオ"/>
          <w:sz w:val="26"/>
          <w:szCs w:val="26"/>
        </w:rPr>
        <w:t>提供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を</w:t>
      </w:r>
      <w:r w:rsidR="008439D1">
        <w:rPr>
          <w:rFonts w:ascii="メイリオ" w:eastAsia="メイリオ" w:hAnsi="メイリオ" w:cs="メイリオ"/>
          <w:sz w:val="26"/>
          <w:szCs w:val="26"/>
        </w:rPr>
        <w:t>申請</w:t>
      </w:r>
    </w:p>
    <w:p w:rsidR="00407D92" w:rsidRPr="001C601B" w:rsidRDefault="001C601B" w:rsidP="001C601B">
      <w:pPr>
        <w:jc w:val="left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3D7D9" wp14:editId="0EFC897C">
                <wp:simplePos x="0" y="0"/>
                <wp:positionH relativeFrom="column">
                  <wp:posOffset>2715895</wp:posOffset>
                </wp:positionH>
                <wp:positionV relativeFrom="paragraph">
                  <wp:posOffset>480547</wp:posOffset>
                </wp:positionV>
                <wp:extent cx="584702" cy="244548"/>
                <wp:effectExtent l="38100" t="0" r="6350" b="41275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02" cy="2445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2E8CE" id="下矢印 18" o:spid="_x0000_s1026" type="#_x0000_t67" style="position:absolute;left:0;text-align:left;margin-left:213.85pt;margin-top:37.85pt;width:46.05pt;height:19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" adj="10800" fillcolor="#4f81bd [3204]" strokecolor="#243f60 [1604]" strokeweight="2pt"/>
            </w:pict>
          </mc:Fallback>
        </mc:AlternateContent>
      </w:r>
      <w:r w:rsidR="00F578D2"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　　　</w:t>
      </w:r>
      <w:r w:rsidR="008439D1">
        <w:rPr>
          <w:rFonts w:ascii="メイリオ" w:eastAsia="メイリオ" w:hAnsi="メイリオ" w:cs="メイリオ"/>
          <w:sz w:val="26"/>
          <w:szCs w:val="26"/>
        </w:rPr>
        <w:t>札幌市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が</w:t>
      </w:r>
      <w:r w:rsidR="008439D1">
        <w:rPr>
          <w:rFonts w:ascii="メイリオ" w:eastAsia="メイリオ" w:hAnsi="メイリオ" w:cs="メイリオ"/>
          <w:sz w:val="26"/>
          <w:szCs w:val="26"/>
        </w:rPr>
        <w:t>支援団体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の</w:t>
      </w:r>
      <w:r w:rsidR="008439D1">
        <w:rPr>
          <w:rFonts w:ascii="メイリオ" w:eastAsia="メイリオ" w:hAnsi="メイリオ" w:cs="メイリオ"/>
          <w:sz w:val="26"/>
          <w:szCs w:val="26"/>
        </w:rPr>
        <w:t>活動範囲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にお</w:t>
      </w:r>
      <w:r w:rsidR="008439D1">
        <w:rPr>
          <w:rFonts w:ascii="メイリオ" w:eastAsia="メイリオ" w:hAnsi="メイリオ" w:cs="メイリオ"/>
          <w:sz w:val="26"/>
          <w:szCs w:val="26"/>
        </w:rPr>
        <w:t>住まいの対象者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にお</w:t>
      </w:r>
      <w:r w:rsidR="008439D1">
        <w:rPr>
          <w:rFonts w:ascii="メイリオ" w:eastAsia="メイリオ" w:hAnsi="メイリオ" w:cs="メイリオ"/>
          <w:sz w:val="26"/>
          <w:szCs w:val="26"/>
        </w:rPr>
        <w:t>手紙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で</w:t>
      </w:r>
      <w:r w:rsidR="008439D1">
        <w:rPr>
          <w:rFonts w:ascii="メイリオ" w:eastAsia="メイリオ" w:hAnsi="メイリオ" w:cs="メイリオ"/>
          <w:sz w:val="26"/>
          <w:szCs w:val="26"/>
        </w:rPr>
        <w:t>同意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を</w:t>
      </w:r>
      <w:r w:rsidR="008439D1">
        <w:rPr>
          <w:rFonts w:ascii="メイリオ" w:eastAsia="メイリオ" w:hAnsi="メイリオ" w:cs="メイリオ"/>
          <w:sz w:val="26"/>
          <w:szCs w:val="26"/>
        </w:rPr>
        <w:t>確認</w:t>
      </w:r>
    </w:p>
    <w:p w:rsidR="00407D92" w:rsidRPr="001C601B" w:rsidRDefault="001C601B" w:rsidP="001C601B">
      <w:pPr>
        <w:jc w:val="left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4E890" wp14:editId="4D1AE343">
                <wp:simplePos x="0" y="0"/>
                <wp:positionH relativeFrom="column">
                  <wp:posOffset>2716471</wp:posOffset>
                </wp:positionH>
                <wp:positionV relativeFrom="paragraph">
                  <wp:posOffset>469900</wp:posOffset>
                </wp:positionV>
                <wp:extent cx="584702" cy="244548"/>
                <wp:effectExtent l="38100" t="0" r="6350" b="41275"/>
                <wp:wrapNone/>
                <wp:docPr id="17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02" cy="2445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6985C" id="下矢印 17" o:spid="_x0000_s1026" type="#_x0000_t67" style="position:absolute;left:0;text-align:left;margin-left:213.9pt;margin-top:37pt;width:46.05pt;height:1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" adj="10800" fillcolor="#4f81bd [3204]" strokecolor="#243f60 [1604]" strokeweight="2pt"/>
            </w:pict>
          </mc:Fallback>
        </mc:AlternateContent>
      </w:r>
      <w:r w:rsidR="00F578D2"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　　　</w:t>
      </w:r>
      <w:r w:rsidR="008439D1">
        <w:rPr>
          <w:rFonts w:ascii="メイリオ" w:eastAsia="メイリオ" w:hAnsi="メイリオ" w:cs="メイリオ"/>
          <w:sz w:val="26"/>
          <w:szCs w:val="26"/>
        </w:rPr>
        <w:t>札幌市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では「</w:t>
      </w:r>
      <w:r w:rsidR="008439D1">
        <w:rPr>
          <w:rFonts w:ascii="メイリオ" w:eastAsia="メイリオ" w:hAnsi="メイリオ" w:cs="メイリオ"/>
          <w:sz w:val="26"/>
          <w:szCs w:val="26"/>
        </w:rPr>
        <w:t>同意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する」と</w:t>
      </w:r>
      <w:r w:rsidR="008439D1">
        <w:rPr>
          <w:rFonts w:ascii="メイリオ" w:eastAsia="メイリオ" w:hAnsi="メイリオ" w:cs="メイリオ"/>
          <w:sz w:val="26"/>
          <w:szCs w:val="26"/>
        </w:rPr>
        <w:t>回答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した</w:t>
      </w:r>
      <w:r w:rsidR="008439D1">
        <w:rPr>
          <w:rFonts w:ascii="メイリオ" w:eastAsia="メイリオ" w:hAnsi="メイリオ" w:cs="メイリオ"/>
          <w:sz w:val="26"/>
          <w:szCs w:val="26"/>
        </w:rPr>
        <w:t>方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の</w:t>
      </w:r>
      <w:r w:rsidR="008439D1">
        <w:rPr>
          <w:rFonts w:ascii="メイリオ" w:eastAsia="メイリオ" w:hAnsi="メイリオ" w:cs="メイリオ"/>
          <w:sz w:val="26"/>
          <w:szCs w:val="26"/>
        </w:rPr>
        <w:t>名簿情報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を</w:t>
      </w:r>
      <w:r w:rsidR="008439D1">
        <w:rPr>
          <w:rFonts w:ascii="メイリオ" w:eastAsia="メイリオ" w:hAnsi="メイリオ" w:cs="メイリオ"/>
          <w:sz w:val="26"/>
          <w:szCs w:val="26"/>
        </w:rPr>
        <w:t>作成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して、</w:t>
      </w:r>
      <w:r w:rsidR="008439D1">
        <w:rPr>
          <w:rFonts w:ascii="メイリオ" w:eastAsia="メイリオ" w:hAnsi="メイリオ" w:cs="メイリオ"/>
          <w:sz w:val="26"/>
          <w:szCs w:val="26"/>
        </w:rPr>
        <w:t>支援団体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に</w:t>
      </w:r>
      <w:r w:rsidR="008439D1">
        <w:rPr>
          <w:rFonts w:ascii="メイリオ" w:eastAsia="メイリオ" w:hAnsi="メイリオ" w:cs="メイリオ"/>
          <w:sz w:val="26"/>
          <w:szCs w:val="26"/>
        </w:rPr>
        <w:t>提供</w:t>
      </w:r>
    </w:p>
    <w:p w:rsidR="00407D92" w:rsidRPr="001C601B" w:rsidRDefault="001C601B" w:rsidP="001C601B">
      <w:pPr>
        <w:jc w:val="left"/>
        <w:rPr>
          <w:rFonts w:ascii="メイリオ" w:eastAsia="メイリオ" w:hAnsi="メイリオ" w:cs="メイリオ"/>
          <w:sz w:val="26"/>
          <w:szCs w:val="26"/>
          <w:u w:val="single"/>
        </w:rPr>
      </w:pPr>
      <w:r w:rsidRPr="001C601B">
        <w:rPr>
          <w:rFonts w:ascii="メイリオ" w:eastAsia="メイリオ" w:hAnsi="メイリオ" w:cs="メイリオ"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212090</wp:posOffset>
                </wp:positionV>
                <wp:extent cx="232930" cy="146649"/>
                <wp:effectExtent l="0" t="19050" r="34290" b="44450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30" cy="14664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71B3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20.65pt;margin-top:16.7pt;width:18.35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" adj="14800" fillcolor="#4f81bd [3204]" strokecolor="#243f60 [1604]" strokeweight="2pt"/>
            </w:pict>
          </mc:Fallback>
        </mc:AlternateContent>
      </w:r>
      <w:r w:rsidR="00F578D2"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　　　</w:t>
      </w:r>
      <w:r w:rsidR="008439D1">
        <w:rPr>
          <w:rFonts w:ascii="メイリオ" w:eastAsia="メイリオ" w:hAnsi="メイリオ" w:cs="メイリオ"/>
          <w:sz w:val="26"/>
          <w:szCs w:val="26"/>
          <w:u w:val="single"/>
        </w:rPr>
        <w:t>支援団体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  <w:u w:val="single"/>
        </w:rPr>
        <w:t>でどのような</w:t>
      </w:r>
      <w:r w:rsidR="008439D1">
        <w:rPr>
          <w:rFonts w:ascii="メイリオ" w:eastAsia="メイリオ" w:hAnsi="メイリオ" w:cs="メイリオ"/>
          <w:sz w:val="26"/>
          <w:szCs w:val="26"/>
          <w:u w:val="single"/>
        </w:rPr>
        <w:t>支援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  <w:u w:val="single"/>
        </w:rPr>
        <w:t>を</w:t>
      </w:r>
      <w:r w:rsidR="008439D1">
        <w:rPr>
          <w:rFonts w:ascii="メイリオ" w:eastAsia="メイリオ" w:hAnsi="メイリオ" w:cs="メイリオ"/>
          <w:sz w:val="26"/>
          <w:szCs w:val="26"/>
          <w:u w:val="single"/>
        </w:rPr>
        <w:t>行うのか考える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  <w:u w:val="single"/>
        </w:rPr>
        <w:t>ため、</w:t>
      </w:r>
      <w:r w:rsidR="008439D1">
        <w:rPr>
          <w:rFonts w:ascii="メイリオ" w:eastAsia="メイリオ" w:hAnsi="メイリオ" w:cs="メイリオ"/>
          <w:sz w:val="26"/>
          <w:szCs w:val="26"/>
          <w:u w:val="single"/>
        </w:rPr>
        <w:t>訪問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  <w:u w:val="single"/>
        </w:rPr>
        <w:t>・</w:t>
      </w:r>
      <w:r w:rsidR="008439D1">
        <w:rPr>
          <w:rFonts w:ascii="メイリオ" w:eastAsia="メイリオ" w:hAnsi="メイリオ" w:cs="メイリオ"/>
          <w:sz w:val="26"/>
          <w:szCs w:val="26"/>
          <w:u w:val="single"/>
        </w:rPr>
        <w:t>電話連絡</w:t>
      </w:r>
    </w:p>
    <w:p w:rsidR="00766DF4" w:rsidRPr="007E3DBC" w:rsidRDefault="00766DF4" w:rsidP="001C601B">
      <w:pPr>
        <w:spacing w:before="240" w:afterLines="20" w:after="95" w:line="480" w:lineRule="exact"/>
        <w:rPr>
          <w:rFonts w:ascii="メイリオ" w:eastAsia="メイリオ" w:hAnsi="メイリオ" w:cs="メイリオ"/>
          <w:b/>
          <w:sz w:val="32"/>
          <w:szCs w:val="26"/>
        </w:rPr>
      </w:pPr>
      <w:r w:rsidRPr="007E3DBC">
        <w:rPr>
          <w:rFonts w:ascii="メイリオ" w:eastAsia="メイリオ" w:hAnsi="メイリオ" w:cs="メイリオ" w:hint="eastAsia"/>
          <w:b/>
          <w:sz w:val="32"/>
          <w:szCs w:val="26"/>
        </w:rPr>
        <w:t>●</w:t>
      </w:r>
      <w:r w:rsidR="00E95792" w:rsidRPr="007E3DBC">
        <w:rPr>
          <w:rFonts w:ascii="メイリオ" w:eastAsia="メイリオ" w:hAnsi="メイリオ" w:cs="メイリオ" w:hint="eastAsia"/>
          <w:b/>
          <w:sz w:val="32"/>
          <w:szCs w:val="26"/>
        </w:rPr>
        <w:t xml:space="preserve"> </w:t>
      </w:r>
      <w:r w:rsidRPr="007E3DBC">
        <w:rPr>
          <w:rFonts w:ascii="メイリオ" w:eastAsia="メイリオ" w:hAnsi="メイリオ" w:cs="メイリオ" w:hint="eastAsia"/>
          <w:b/>
          <w:sz w:val="32"/>
          <w:szCs w:val="26"/>
        </w:rPr>
        <w:t>はじ</w:t>
      </w:r>
      <w:r w:rsidR="008439D1" w:rsidRPr="007E3DBC">
        <w:rPr>
          <w:rFonts w:ascii="メイリオ" w:eastAsia="メイリオ" w:hAnsi="メイリオ" w:cs="メイリオ" w:hint="eastAsia"/>
          <w:b/>
          <w:sz w:val="32"/>
          <w:szCs w:val="26"/>
        </w:rPr>
        <w:t>めにご</w:t>
      </w:r>
      <w:r w:rsidR="008439D1">
        <w:rPr>
          <w:rFonts w:ascii="メイリオ" w:eastAsia="メイリオ" w:hAnsi="メイリオ" w:cs="メイリオ"/>
          <w:b/>
          <w:sz w:val="32"/>
          <w:szCs w:val="26"/>
        </w:rPr>
        <w:t>理解</w:t>
      </w:r>
      <w:r w:rsidR="008439D1" w:rsidRPr="007E3DBC">
        <w:rPr>
          <w:rFonts w:ascii="メイリオ" w:eastAsia="メイリオ" w:hAnsi="メイリオ" w:cs="メイリオ" w:hint="eastAsia"/>
          <w:b/>
          <w:sz w:val="32"/>
          <w:szCs w:val="26"/>
        </w:rPr>
        <w:t>い</w:t>
      </w:r>
      <w:r w:rsidRPr="007E3DBC">
        <w:rPr>
          <w:rFonts w:ascii="メイリオ" w:eastAsia="メイリオ" w:hAnsi="メイリオ" w:cs="メイリオ" w:hint="eastAsia"/>
          <w:b/>
          <w:sz w:val="32"/>
          <w:szCs w:val="26"/>
        </w:rPr>
        <w:t>ただきたいこと</w:t>
      </w:r>
    </w:p>
    <w:p w:rsidR="00766DF4" w:rsidRPr="001C601B" w:rsidRDefault="00766DF4" w:rsidP="001C601B">
      <w:pPr>
        <w:spacing w:line="560" w:lineRule="exact"/>
        <w:rPr>
          <w:rFonts w:ascii="メイリオ" w:eastAsia="メイリオ" w:hAnsi="メイリオ" w:cs="メイリオ"/>
          <w:sz w:val="26"/>
          <w:szCs w:val="26"/>
        </w:rPr>
      </w:pPr>
      <w:r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7A2DAB" w:rsidRPr="001C601B">
        <w:rPr>
          <w:rFonts w:ascii="メイリオ" w:eastAsia="メイリオ" w:hAnsi="メイリオ" w:cs="メイリオ" w:hint="eastAsia"/>
          <w:sz w:val="26"/>
          <w:szCs w:val="26"/>
        </w:rPr>
        <w:t>□</w:t>
      </w:r>
      <w:r w:rsidR="0019290B"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8439D1">
        <w:rPr>
          <w:rFonts w:ascii="メイリオ" w:eastAsia="メイリオ" w:hAnsi="メイリオ" w:cs="メイリオ"/>
          <w:sz w:val="26"/>
          <w:szCs w:val="26"/>
        </w:rPr>
        <w:t>災害時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に</w:t>
      </w:r>
      <w:r w:rsidR="008439D1">
        <w:rPr>
          <w:rFonts w:ascii="メイリオ" w:eastAsia="メイリオ" w:hAnsi="メイリオ" w:cs="メイリオ"/>
          <w:sz w:val="26"/>
          <w:szCs w:val="26"/>
        </w:rPr>
        <w:t>支援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が</w:t>
      </w:r>
      <w:r w:rsidR="008439D1">
        <w:rPr>
          <w:rFonts w:ascii="メイリオ" w:eastAsia="メイリオ" w:hAnsi="メイリオ" w:cs="メイリオ"/>
          <w:sz w:val="26"/>
          <w:szCs w:val="26"/>
        </w:rPr>
        <w:t>行われる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ことを</w:t>
      </w:r>
      <w:r w:rsidR="008439D1">
        <w:rPr>
          <w:rFonts w:ascii="メイリオ" w:eastAsia="メイリオ" w:hAnsi="メイリオ" w:cs="メイリオ"/>
          <w:sz w:val="26"/>
          <w:szCs w:val="26"/>
        </w:rPr>
        <w:t>約束</w:t>
      </w:r>
      <w:r w:rsidR="008439D1" w:rsidRPr="001C601B">
        <w:rPr>
          <w:rFonts w:ascii="メイリオ" w:eastAsia="メイリオ" w:hAnsi="メイリオ" w:cs="メイリオ" w:hint="eastAsia"/>
          <w:sz w:val="26"/>
          <w:szCs w:val="26"/>
        </w:rPr>
        <w:t>するもの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ではありません。</w:t>
      </w:r>
    </w:p>
    <w:p w:rsidR="00766DF4" w:rsidRPr="001C601B" w:rsidRDefault="007A2DAB" w:rsidP="001C601B">
      <w:pPr>
        <w:spacing w:line="560" w:lineRule="exact"/>
        <w:ind w:left="523" w:hangingChars="200" w:hanging="523"/>
        <w:rPr>
          <w:rFonts w:ascii="メイリオ" w:eastAsia="メイリオ" w:hAnsi="メイリオ" w:cs="メイリオ"/>
          <w:sz w:val="26"/>
          <w:szCs w:val="26"/>
        </w:rPr>
      </w:pPr>
      <w:r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□</w:t>
      </w:r>
      <w:r w:rsidR="0019290B"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766DF4" w:rsidRPr="001C601B">
        <w:rPr>
          <w:rFonts w:ascii="メイリオ" w:eastAsia="メイリオ" w:hAnsi="メイリオ" w:cs="メイリオ" w:hint="eastAsia"/>
          <w:sz w:val="26"/>
          <w:szCs w:val="26"/>
        </w:rPr>
        <w:t>支援者</w:t>
      </w:r>
      <w:r w:rsidR="00A939BE" w:rsidRPr="001C601B">
        <w:rPr>
          <w:rFonts w:ascii="メイリオ" w:eastAsia="メイリオ" w:hAnsi="メイリオ" w:cs="メイリオ" w:hint="eastAsia"/>
          <w:sz w:val="26"/>
          <w:szCs w:val="26"/>
        </w:rPr>
        <w:t>自身やその家族等が被災するなど</w:t>
      </w:r>
      <w:r w:rsidR="00BC7EA6" w:rsidRPr="001C601B">
        <w:rPr>
          <w:rFonts w:ascii="メイリオ" w:eastAsia="メイリオ" w:hAnsi="メイリオ" w:cs="メイリオ" w:hint="eastAsia"/>
          <w:sz w:val="26"/>
          <w:szCs w:val="26"/>
        </w:rPr>
        <w:t>、支援が</w:t>
      </w:r>
      <w:r w:rsidR="0014023F" w:rsidRPr="001C601B">
        <w:rPr>
          <w:rFonts w:ascii="メイリオ" w:eastAsia="メイリオ" w:hAnsi="メイリオ" w:cs="メイリオ" w:hint="eastAsia"/>
          <w:sz w:val="26"/>
          <w:szCs w:val="26"/>
        </w:rPr>
        <w:t>でき</w:t>
      </w:r>
      <w:r w:rsidR="00BC7EA6" w:rsidRPr="001C601B">
        <w:rPr>
          <w:rFonts w:ascii="メイリオ" w:eastAsia="メイリオ" w:hAnsi="メイリオ" w:cs="メイリオ" w:hint="eastAsia"/>
          <w:sz w:val="26"/>
          <w:szCs w:val="26"/>
        </w:rPr>
        <w:t>ない場合も</w:t>
      </w:r>
      <w:r w:rsidR="0014023F" w:rsidRPr="001C601B">
        <w:rPr>
          <w:rFonts w:ascii="メイリオ" w:eastAsia="メイリオ" w:hAnsi="メイリオ" w:cs="メイリオ" w:hint="eastAsia"/>
          <w:sz w:val="26"/>
          <w:szCs w:val="26"/>
        </w:rPr>
        <w:t>あります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。</w:t>
      </w:r>
    </w:p>
    <w:p w:rsidR="00A5511E" w:rsidRDefault="007A2DAB" w:rsidP="00A5511E">
      <w:pPr>
        <w:spacing w:line="560" w:lineRule="exact"/>
        <w:ind w:left="523" w:hangingChars="200" w:hanging="523"/>
        <w:rPr>
          <w:rFonts w:ascii="メイリオ" w:eastAsia="メイリオ" w:hAnsi="メイリオ" w:cs="メイリオ"/>
          <w:sz w:val="26"/>
          <w:szCs w:val="26"/>
        </w:rPr>
      </w:pPr>
      <w:r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□</w:t>
      </w:r>
      <w:r w:rsidR="0019290B"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A5511E" w:rsidRPr="00A5511E">
        <w:rPr>
          <w:rFonts w:ascii="メイリオ" w:eastAsia="メイリオ" w:hAnsi="メイリオ" w:cs="メイリオ" w:hint="eastAsia"/>
          <w:sz w:val="26"/>
          <w:szCs w:val="26"/>
        </w:rPr>
        <w:t>支援者には支援を行う義務はなく、支援ができない場合や支援した結果について</w:t>
      </w:r>
    </w:p>
    <w:p w:rsidR="00A5511E" w:rsidRPr="00A5511E" w:rsidRDefault="00A5511E" w:rsidP="00A5511E">
      <w:pPr>
        <w:spacing w:line="560" w:lineRule="exact"/>
        <w:ind w:leftChars="200" w:left="483" w:firstLineChars="100" w:firstLine="261"/>
        <w:rPr>
          <w:rFonts w:ascii="メイリオ" w:eastAsia="メイリオ" w:hAnsi="メイリオ" w:cs="メイリオ"/>
          <w:sz w:val="26"/>
          <w:szCs w:val="26"/>
        </w:rPr>
      </w:pPr>
      <w:r w:rsidRPr="00A5511E">
        <w:rPr>
          <w:rFonts w:ascii="メイリオ" w:eastAsia="メイリオ" w:hAnsi="メイリオ" w:cs="メイリオ" w:hint="eastAsia"/>
          <w:sz w:val="26"/>
          <w:szCs w:val="26"/>
        </w:rPr>
        <w:t>一切責任を負いません。</w:t>
      </w:r>
    </w:p>
    <w:p w:rsidR="00A5511E" w:rsidRPr="00A5511E" w:rsidRDefault="00A5511E" w:rsidP="00A5511E">
      <w:pPr>
        <w:spacing w:line="560" w:lineRule="exact"/>
        <w:ind w:left="523" w:hangingChars="200" w:hanging="523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Pr="00A5511E">
        <w:rPr>
          <w:rFonts w:ascii="メイリオ" w:eastAsia="メイリオ" w:hAnsi="メイリオ" w:cs="メイリオ" w:hint="eastAsia"/>
          <w:sz w:val="26"/>
          <w:szCs w:val="26"/>
        </w:rPr>
        <w:t xml:space="preserve">□　</w:t>
      </w:r>
      <w:r>
        <w:rPr>
          <w:rFonts w:ascii="メイリオ" w:eastAsia="メイリオ" w:hAnsi="メイリオ" w:cs="メイリオ" w:hint="eastAsia"/>
          <w:sz w:val="26"/>
          <w:szCs w:val="26"/>
        </w:rPr>
        <w:t>ご</w:t>
      </w:r>
      <w:r w:rsidRPr="00A5511E">
        <w:rPr>
          <w:rFonts w:ascii="メイリオ" w:eastAsia="メイリオ" w:hAnsi="メイリオ" w:cs="メイリオ" w:hint="eastAsia"/>
          <w:sz w:val="26"/>
          <w:szCs w:val="26"/>
        </w:rPr>
        <w:t>自身</w:t>
      </w:r>
      <w:r w:rsidR="00A11535">
        <w:rPr>
          <w:rFonts w:ascii="メイリオ" w:eastAsia="メイリオ" w:hAnsi="メイリオ" w:cs="メイリオ" w:hint="eastAsia"/>
          <w:sz w:val="26"/>
          <w:szCs w:val="26"/>
        </w:rPr>
        <w:t>で</w:t>
      </w:r>
      <w:r w:rsidRPr="00A5511E">
        <w:rPr>
          <w:rFonts w:ascii="メイリオ" w:eastAsia="メイリオ" w:hAnsi="メイリオ" w:cs="メイリオ" w:hint="eastAsia"/>
          <w:sz w:val="26"/>
          <w:szCs w:val="26"/>
        </w:rPr>
        <w:t>の備え</w:t>
      </w:r>
      <w:r>
        <w:rPr>
          <w:rFonts w:ascii="メイリオ" w:eastAsia="メイリオ" w:hAnsi="メイリオ" w:cs="メイリオ" w:hint="eastAsia"/>
          <w:sz w:val="26"/>
          <w:szCs w:val="26"/>
        </w:rPr>
        <w:t>も</w:t>
      </w:r>
      <w:r w:rsidR="00A11535">
        <w:rPr>
          <w:rFonts w:ascii="メイリオ" w:eastAsia="メイリオ" w:hAnsi="メイリオ" w:cs="メイリオ" w:hint="eastAsia"/>
          <w:sz w:val="26"/>
          <w:szCs w:val="26"/>
        </w:rPr>
        <w:t>とても大切</w:t>
      </w:r>
      <w:r w:rsidRPr="00A5511E">
        <w:rPr>
          <w:rFonts w:ascii="メイリオ" w:eastAsia="メイリオ" w:hAnsi="メイリオ" w:cs="メイリオ" w:hint="eastAsia"/>
          <w:sz w:val="26"/>
          <w:szCs w:val="26"/>
        </w:rPr>
        <w:t>ですので準備をお願いします。</w:t>
      </w:r>
    </w:p>
    <w:p w:rsidR="007A2DAB" w:rsidRDefault="00A5511E" w:rsidP="00A5511E">
      <w:pPr>
        <w:spacing w:line="560" w:lineRule="exact"/>
        <w:ind w:left="523" w:hangingChars="200" w:hanging="523"/>
        <w:rPr>
          <w:rFonts w:ascii="メイリオ" w:eastAsia="メイリオ" w:hAnsi="メイリオ" w:cs="メイリオ"/>
          <w:sz w:val="26"/>
          <w:szCs w:val="26"/>
        </w:rPr>
      </w:pPr>
      <w:r w:rsidRPr="00A5511E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>
        <w:rPr>
          <w:rFonts w:ascii="メイリオ" w:eastAsia="メイリオ" w:hAnsi="メイリオ" w:cs="メイリオ" w:hint="eastAsia"/>
          <w:sz w:val="26"/>
          <w:szCs w:val="26"/>
        </w:rPr>
        <w:t>□　支援者からの連絡や訪問、避難訓練等の行事の案内があった際にはご協力ください</w:t>
      </w:r>
      <w:r w:rsidRPr="00A5511E">
        <w:rPr>
          <w:rFonts w:ascii="メイリオ" w:eastAsia="メイリオ" w:hAnsi="メイリオ" w:cs="メイリオ" w:hint="eastAsia"/>
          <w:sz w:val="26"/>
          <w:szCs w:val="26"/>
        </w:rPr>
        <w:t>。</w:t>
      </w:r>
    </w:p>
    <w:p w:rsidR="00A5511E" w:rsidRPr="001C601B" w:rsidRDefault="00A5511E" w:rsidP="00A5511E">
      <w:pPr>
        <w:spacing w:line="560" w:lineRule="exact"/>
        <w:ind w:left="523" w:hangingChars="200" w:hanging="523"/>
        <w:rPr>
          <w:rFonts w:ascii="メイリオ" w:eastAsia="メイリオ" w:hAnsi="メイリオ" w:cs="メイリオ"/>
          <w:sz w:val="26"/>
          <w:szCs w:val="26"/>
        </w:rPr>
      </w:pPr>
    </w:p>
    <w:p w:rsidR="0019290B" w:rsidRPr="007E3DBC" w:rsidRDefault="0019290B" w:rsidP="00833408">
      <w:pPr>
        <w:spacing w:afterLines="20" w:after="95" w:line="480" w:lineRule="exact"/>
        <w:ind w:left="643" w:hangingChars="200" w:hanging="643"/>
        <w:rPr>
          <w:rFonts w:ascii="メイリオ" w:eastAsia="メイリオ" w:hAnsi="メイリオ" w:cs="メイリオ"/>
          <w:b/>
          <w:sz w:val="32"/>
          <w:szCs w:val="26"/>
        </w:rPr>
      </w:pPr>
      <w:r w:rsidRPr="007E3DBC">
        <w:rPr>
          <w:rFonts w:ascii="メイリオ" w:eastAsia="メイリオ" w:hAnsi="メイリオ" w:cs="メイリオ" w:hint="eastAsia"/>
          <w:b/>
          <w:sz w:val="32"/>
          <w:szCs w:val="26"/>
        </w:rPr>
        <w:t>●</w:t>
      </w:r>
      <w:r w:rsidR="00E95792" w:rsidRPr="007E3DBC">
        <w:rPr>
          <w:rFonts w:ascii="メイリオ" w:eastAsia="メイリオ" w:hAnsi="メイリオ" w:cs="メイリオ" w:hint="eastAsia"/>
          <w:b/>
          <w:sz w:val="32"/>
          <w:szCs w:val="26"/>
        </w:rPr>
        <w:t xml:space="preserve"> </w:t>
      </w:r>
      <w:r w:rsidRPr="007E3DBC">
        <w:rPr>
          <w:rFonts w:ascii="メイリオ" w:eastAsia="メイリオ" w:hAnsi="メイリオ" w:cs="メイリオ" w:hint="eastAsia"/>
          <w:b/>
          <w:sz w:val="32"/>
          <w:szCs w:val="26"/>
        </w:rPr>
        <w:t>なぜ</w:t>
      </w:r>
      <w:r w:rsidR="0095479C" w:rsidRPr="007E3DBC">
        <w:rPr>
          <w:rFonts w:ascii="メイリオ" w:eastAsia="メイリオ" w:hAnsi="メイリオ" w:cs="メイリオ" w:hint="eastAsia"/>
          <w:b/>
          <w:sz w:val="32"/>
          <w:szCs w:val="26"/>
        </w:rPr>
        <w:t>、このような取り組みを行う</w:t>
      </w:r>
      <w:r w:rsidRPr="007E3DBC">
        <w:rPr>
          <w:rFonts w:ascii="メイリオ" w:eastAsia="メイリオ" w:hAnsi="メイリオ" w:cs="メイリオ" w:hint="eastAsia"/>
          <w:b/>
          <w:sz w:val="32"/>
          <w:szCs w:val="26"/>
        </w:rPr>
        <w:t>の？</w:t>
      </w:r>
    </w:p>
    <w:p w:rsidR="0019290B" w:rsidRPr="001C601B" w:rsidRDefault="00A939BE" w:rsidP="007E3DBC">
      <w:pPr>
        <w:spacing w:line="540" w:lineRule="exact"/>
        <w:ind w:leftChars="100" w:left="502" w:hangingChars="100" w:hanging="261"/>
        <w:rPr>
          <w:rFonts w:ascii="メイリオ" w:eastAsia="メイリオ" w:hAnsi="メイリオ" w:cs="メイリオ"/>
          <w:sz w:val="26"/>
          <w:szCs w:val="26"/>
        </w:rPr>
      </w:pPr>
      <w:r w:rsidRPr="001C601B">
        <w:rPr>
          <w:rFonts w:ascii="メイリオ" w:eastAsia="メイリオ" w:hAnsi="メイリオ" w:cs="メイリオ" w:hint="eastAsia"/>
          <w:sz w:val="26"/>
          <w:szCs w:val="26"/>
        </w:rPr>
        <w:t>過去の災害の教訓から、災害の</w:t>
      </w:r>
      <w:r w:rsidR="007E3DBC">
        <w:rPr>
          <w:rFonts w:ascii="メイリオ" w:eastAsia="メイリオ" w:hAnsi="メイリオ" w:cs="メイリオ" w:hint="eastAsia"/>
          <w:sz w:val="26"/>
          <w:szCs w:val="26"/>
        </w:rPr>
        <w:t>発生直後は行政の支援が間に合</w:t>
      </w:r>
      <w:r w:rsidR="0019290B" w:rsidRPr="001C601B">
        <w:rPr>
          <w:rFonts w:ascii="メイリオ" w:eastAsia="メイリオ" w:hAnsi="メイリオ" w:cs="メイリオ" w:hint="eastAsia"/>
          <w:sz w:val="26"/>
          <w:szCs w:val="26"/>
        </w:rPr>
        <w:t>い</w:t>
      </w:r>
      <w:r w:rsidR="007E3DBC">
        <w:rPr>
          <w:rFonts w:ascii="メイリオ" w:eastAsia="メイリオ" w:hAnsi="メイリオ" w:cs="メイリオ" w:hint="eastAsia"/>
          <w:sz w:val="26"/>
          <w:szCs w:val="26"/>
        </w:rPr>
        <w:t>ません</w:t>
      </w:r>
      <w:r w:rsidR="0019290B" w:rsidRPr="001C601B">
        <w:rPr>
          <w:rFonts w:ascii="メイリオ" w:eastAsia="メイリオ" w:hAnsi="メイリオ" w:cs="メイリオ" w:hint="eastAsia"/>
          <w:sz w:val="26"/>
          <w:szCs w:val="26"/>
        </w:rPr>
        <w:t>。</w:t>
      </w:r>
    </w:p>
    <w:p w:rsidR="00CF0214" w:rsidRPr="001C601B" w:rsidRDefault="007E3DBC" w:rsidP="007E3DBC">
      <w:pPr>
        <w:spacing w:line="540" w:lineRule="exact"/>
        <w:ind w:firstLineChars="100" w:firstLine="261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>私達</w:t>
      </w:r>
      <w:r w:rsidR="00A939BE" w:rsidRPr="001C601B">
        <w:rPr>
          <w:rFonts w:ascii="メイリオ" w:eastAsia="メイリオ" w:hAnsi="メイリオ" w:cs="メイリオ" w:hint="eastAsia"/>
          <w:sz w:val="26"/>
          <w:szCs w:val="26"/>
        </w:rPr>
        <w:t>は</w:t>
      </w:r>
      <w:r w:rsidR="00CF0214" w:rsidRPr="001C601B">
        <w:rPr>
          <w:rFonts w:ascii="メイリオ" w:eastAsia="メイリオ" w:hAnsi="メイリオ" w:cs="メイリオ" w:hint="eastAsia"/>
          <w:sz w:val="26"/>
          <w:szCs w:val="26"/>
        </w:rPr>
        <w:t>、</w:t>
      </w:r>
      <w:r w:rsidR="003C225B" w:rsidRPr="001C601B">
        <w:rPr>
          <w:rFonts w:ascii="メイリオ" w:eastAsia="メイリオ" w:hAnsi="メイリオ" w:cs="メイリオ" w:hint="eastAsia"/>
          <w:sz w:val="26"/>
          <w:szCs w:val="26"/>
        </w:rPr>
        <w:t>もしも災害が発生した</w:t>
      </w:r>
      <w:r w:rsidR="00A939BE" w:rsidRPr="001C601B">
        <w:rPr>
          <w:rFonts w:ascii="メイリオ" w:eastAsia="メイリオ" w:hAnsi="メイリオ" w:cs="メイリオ" w:hint="eastAsia"/>
          <w:sz w:val="26"/>
          <w:szCs w:val="26"/>
        </w:rPr>
        <w:t>時</w:t>
      </w:r>
      <w:r w:rsidR="003C225B" w:rsidRPr="001C601B">
        <w:rPr>
          <w:rFonts w:ascii="メイリオ" w:eastAsia="メイリオ" w:hAnsi="メイリオ" w:cs="メイリオ" w:hint="eastAsia"/>
          <w:sz w:val="26"/>
          <w:szCs w:val="26"/>
        </w:rPr>
        <w:t>に、自分たち</w:t>
      </w:r>
      <w:r w:rsidR="009D7ADC" w:rsidRPr="001C601B">
        <w:rPr>
          <w:rFonts w:ascii="メイリオ" w:eastAsia="メイリオ" w:hAnsi="メイリオ" w:cs="メイリオ" w:hint="eastAsia"/>
          <w:sz w:val="26"/>
          <w:szCs w:val="26"/>
        </w:rPr>
        <w:t>が</w:t>
      </w:r>
      <w:r w:rsidR="003C225B" w:rsidRPr="001C601B">
        <w:rPr>
          <w:rFonts w:ascii="メイリオ" w:eastAsia="メイリオ" w:hAnsi="メイリオ" w:cs="メイリオ" w:hint="eastAsia"/>
          <w:sz w:val="26"/>
          <w:szCs w:val="26"/>
        </w:rPr>
        <w:t>暮らす地域で一人でも多くの命が助かることを願</w:t>
      </w:r>
      <w:r w:rsidR="00A939BE" w:rsidRPr="001C601B">
        <w:rPr>
          <w:rFonts w:ascii="メイリオ" w:eastAsia="メイリオ" w:hAnsi="メイリオ" w:cs="メイリオ" w:hint="eastAsia"/>
          <w:sz w:val="26"/>
          <w:szCs w:val="26"/>
        </w:rPr>
        <w:t>って</w:t>
      </w:r>
      <w:r w:rsidR="003C225B" w:rsidRPr="001C601B">
        <w:rPr>
          <w:rFonts w:ascii="メイリオ" w:eastAsia="メイリオ" w:hAnsi="メイリオ" w:cs="メイリオ" w:hint="eastAsia"/>
          <w:sz w:val="26"/>
          <w:szCs w:val="26"/>
        </w:rPr>
        <w:t>、</w:t>
      </w:r>
      <w:r w:rsidR="00A939BE" w:rsidRPr="00ED646B">
        <w:rPr>
          <w:rFonts w:ascii="メイリオ" w:eastAsia="メイリオ" w:hAnsi="メイリオ" w:cs="メイリオ" w:hint="eastAsia"/>
          <w:sz w:val="26"/>
          <w:szCs w:val="26"/>
          <w:u w:val="wave"/>
        </w:rPr>
        <w:t>地域で助け合い、できる</w:t>
      </w:r>
      <w:r w:rsidR="0019290B" w:rsidRPr="00ED646B">
        <w:rPr>
          <w:rFonts w:ascii="メイリオ" w:eastAsia="メイリオ" w:hAnsi="メイリオ" w:cs="メイリオ" w:hint="eastAsia"/>
          <w:sz w:val="26"/>
          <w:szCs w:val="26"/>
          <w:u w:val="wave"/>
        </w:rPr>
        <w:t>範囲で支援</w:t>
      </w:r>
      <w:r w:rsidR="0014023F" w:rsidRPr="00ED646B">
        <w:rPr>
          <w:rFonts w:ascii="メイリオ" w:eastAsia="メイリオ" w:hAnsi="メイリオ" w:cs="メイリオ" w:hint="eastAsia"/>
          <w:sz w:val="26"/>
          <w:szCs w:val="26"/>
          <w:u w:val="wave"/>
        </w:rPr>
        <w:t>したい</w:t>
      </w:r>
      <w:r w:rsidR="00CF0214" w:rsidRPr="001C601B">
        <w:rPr>
          <w:rFonts w:ascii="メイリオ" w:eastAsia="メイリオ" w:hAnsi="メイリオ" w:cs="メイリオ" w:hint="eastAsia"/>
          <w:sz w:val="26"/>
          <w:szCs w:val="26"/>
        </w:rPr>
        <w:t>と考え、この取組を行っています。</w:t>
      </w:r>
    </w:p>
    <w:p w:rsidR="00CF0214" w:rsidRDefault="00BA1D37" w:rsidP="007E3DBC">
      <w:pPr>
        <w:spacing w:line="540" w:lineRule="exact"/>
        <w:rPr>
          <w:rFonts w:ascii="メイリオ" w:eastAsia="メイリオ" w:hAnsi="メイリオ" w:cs="メイリオ"/>
        </w:rPr>
      </w:pPr>
      <w:r w:rsidRPr="001C601B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9D7ADC" w:rsidRPr="001C601B">
        <w:rPr>
          <w:rFonts w:ascii="メイリオ" w:eastAsia="メイリオ" w:hAnsi="メイリオ" w:cs="メイリオ" w:hint="eastAsia"/>
          <w:sz w:val="26"/>
          <w:szCs w:val="26"/>
        </w:rPr>
        <w:t>一人ひとり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、</w:t>
      </w:r>
      <w:r w:rsidR="00003B42" w:rsidRPr="001C601B">
        <w:rPr>
          <w:rFonts w:ascii="メイリオ" w:eastAsia="メイリオ" w:hAnsi="メイリオ" w:cs="メイリオ" w:hint="eastAsia"/>
          <w:sz w:val="26"/>
          <w:szCs w:val="26"/>
        </w:rPr>
        <w:t>支援が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必要</w:t>
      </w:r>
      <w:r w:rsidR="00003B42" w:rsidRPr="001C601B">
        <w:rPr>
          <w:rFonts w:ascii="メイリオ" w:eastAsia="メイリオ" w:hAnsi="メイリオ" w:cs="メイリオ" w:hint="eastAsia"/>
          <w:sz w:val="26"/>
          <w:szCs w:val="26"/>
        </w:rPr>
        <w:t>な</w:t>
      </w:r>
      <w:r w:rsidR="009D7ADC" w:rsidRPr="001C601B">
        <w:rPr>
          <w:rFonts w:ascii="メイリオ" w:eastAsia="メイリオ" w:hAnsi="メイリオ" w:cs="メイリオ" w:hint="eastAsia"/>
          <w:sz w:val="26"/>
          <w:szCs w:val="26"/>
        </w:rPr>
        <w:t>内容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は異な</w:t>
      </w:r>
      <w:r w:rsidR="009D7ADC" w:rsidRPr="001C601B">
        <w:rPr>
          <w:rFonts w:ascii="メイリオ" w:eastAsia="メイリオ" w:hAnsi="メイリオ" w:cs="メイリオ" w:hint="eastAsia"/>
          <w:sz w:val="26"/>
          <w:szCs w:val="26"/>
        </w:rPr>
        <w:t>りますので、</w:t>
      </w:r>
      <w:r w:rsidRPr="001C601B">
        <w:rPr>
          <w:rFonts w:ascii="メイリオ" w:eastAsia="メイリオ" w:hAnsi="メイリオ" w:cs="メイリオ" w:hint="eastAsia"/>
          <w:sz w:val="26"/>
          <w:szCs w:val="26"/>
        </w:rPr>
        <w:t>可能な範囲で</w:t>
      </w:r>
      <w:r w:rsidR="00A939BE" w:rsidRPr="001C601B">
        <w:rPr>
          <w:rFonts w:ascii="メイリオ" w:eastAsia="メイリオ" w:hAnsi="メイリオ" w:cs="メイリオ" w:hint="eastAsia"/>
          <w:sz w:val="26"/>
          <w:szCs w:val="26"/>
        </w:rPr>
        <w:t>あなたの世帯の</w:t>
      </w:r>
      <w:r w:rsidR="009D7ADC" w:rsidRPr="001C601B">
        <w:rPr>
          <w:rFonts w:ascii="メイリオ" w:eastAsia="メイリオ" w:hAnsi="メイリオ" w:cs="メイリオ" w:hint="eastAsia"/>
          <w:sz w:val="26"/>
          <w:szCs w:val="26"/>
        </w:rPr>
        <w:t>状況をお話しください。どのような準備をすればよいか、一緒に考えていきましょう。</w:t>
      </w:r>
      <w:r w:rsidR="00CF0214">
        <w:rPr>
          <w:rFonts w:ascii="メイリオ" w:eastAsia="メイリオ" w:hAnsi="メイリオ" w:cs="メイリオ"/>
        </w:rPr>
        <w:br w:type="page"/>
      </w:r>
    </w:p>
    <w:p w:rsidR="00BD0D49" w:rsidRPr="007E3DBC" w:rsidRDefault="00BD0D49" w:rsidP="00833408">
      <w:pPr>
        <w:widowControl/>
        <w:spacing w:afterLines="20" w:after="95" w:line="480" w:lineRule="exact"/>
        <w:jc w:val="left"/>
        <w:rPr>
          <w:rFonts w:ascii="メイリオ" w:eastAsia="メイリオ" w:hAnsi="メイリオ" w:cs="メイリオ"/>
          <w:b/>
          <w:sz w:val="32"/>
        </w:rPr>
      </w:pPr>
      <w:r w:rsidRPr="007E3DBC">
        <w:rPr>
          <w:rFonts w:ascii="メイリオ" w:eastAsia="メイリオ" w:hAnsi="メイリオ" w:cs="メイリオ" w:hint="eastAsia"/>
          <w:b/>
          <w:sz w:val="32"/>
        </w:rPr>
        <w:lastRenderedPageBreak/>
        <w:t>●</w:t>
      </w:r>
      <w:r w:rsidR="00E95792" w:rsidRPr="007E3DBC">
        <w:rPr>
          <w:rFonts w:ascii="メイリオ" w:eastAsia="メイリオ" w:hAnsi="メイリオ" w:cs="メイリオ" w:hint="eastAsia"/>
          <w:b/>
          <w:sz w:val="32"/>
        </w:rPr>
        <w:t xml:space="preserve"> </w:t>
      </w:r>
      <w:r w:rsidRPr="007E3DBC">
        <w:rPr>
          <w:rFonts w:ascii="メイリオ" w:eastAsia="メイリオ" w:hAnsi="メイリオ" w:cs="メイリオ" w:hint="eastAsia"/>
          <w:b/>
          <w:sz w:val="32"/>
        </w:rPr>
        <w:t>もしものために、まず、自分で備えましょう</w:t>
      </w:r>
    </w:p>
    <w:p w:rsidR="00BD0D49" w:rsidRDefault="001C601B" w:rsidP="00ED646B">
      <w:pPr>
        <w:widowControl/>
        <w:ind w:firstLineChars="200" w:firstLine="4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131475</wp:posOffset>
                </wp:positionH>
                <wp:positionV relativeFrom="paragraph">
                  <wp:posOffset>4262607</wp:posOffset>
                </wp:positionV>
                <wp:extent cx="6852062" cy="320634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062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41F6" w:rsidRPr="000C0352" w:rsidRDefault="00C141F6">
                            <w:pPr>
                              <w:rPr>
                                <w:w w:val="80"/>
                                <w:sz w:val="18"/>
                              </w:rPr>
                            </w:pPr>
                            <w:r w:rsidRPr="000C0352">
                              <w:rPr>
                                <w:rFonts w:hint="eastAsia"/>
                                <w:w w:val="80"/>
                                <w:sz w:val="18"/>
                              </w:rPr>
                              <w:t>※住居やご自身</w:t>
                            </w:r>
                            <w:r w:rsidRPr="000C0352">
                              <w:rPr>
                                <w:w w:val="80"/>
                                <w:sz w:val="18"/>
                              </w:rPr>
                              <w:t>の状況により、</w:t>
                            </w:r>
                            <w:r w:rsidRPr="000C0352">
                              <w:rPr>
                                <w:rFonts w:hint="eastAsia"/>
                                <w:w w:val="80"/>
                                <w:sz w:val="18"/>
                              </w:rPr>
                              <w:t>必要な</w:t>
                            </w:r>
                            <w:r w:rsidRPr="000C0352">
                              <w:rPr>
                                <w:w w:val="80"/>
                                <w:sz w:val="18"/>
                              </w:rPr>
                              <w:t>もの</w:t>
                            </w:r>
                            <w:r w:rsidRPr="000C0352">
                              <w:rPr>
                                <w:rFonts w:hint="eastAsia"/>
                                <w:w w:val="80"/>
                                <w:sz w:val="18"/>
                              </w:rPr>
                              <w:t>は異なります</w:t>
                            </w:r>
                            <w:r w:rsidRPr="000C0352">
                              <w:rPr>
                                <w:w w:val="80"/>
                                <w:sz w:val="18"/>
                              </w:rPr>
                              <w:t>（</w:t>
                            </w:r>
                            <w:r w:rsidRPr="000C0352">
                              <w:rPr>
                                <w:rFonts w:hint="eastAsia"/>
                                <w:w w:val="80"/>
                                <w:sz w:val="18"/>
                              </w:rPr>
                              <w:t>すべて</w:t>
                            </w:r>
                            <w:r w:rsidRPr="000C0352">
                              <w:rPr>
                                <w:w w:val="80"/>
                                <w:sz w:val="18"/>
                              </w:rPr>
                              <w:t>を用意しなけれ</w:t>
                            </w:r>
                            <w:r w:rsidRPr="000C0352">
                              <w:rPr>
                                <w:rFonts w:hint="eastAsia"/>
                                <w:w w:val="80"/>
                                <w:sz w:val="18"/>
                              </w:rPr>
                              <w:t>ばならないわけ</w:t>
                            </w:r>
                            <w:r w:rsidRPr="000C0352">
                              <w:rPr>
                                <w:w w:val="80"/>
                                <w:sz w:val="18"/>
                              </w:rPr>
                              <w:t>ではありません。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</w:rPr>
                              <w:t>また</w:t>
                            </w:r>
                            <w:r w:rsidRPr="000C0352">
                              <w:rPr>
                                <w:rFonts w:hint="eastAsia"/>
                                <w:w w:val="80"/>
                                <w:sz w:val="18"/>
                              </w:rPr>
                              <w:t>必要</w:t>
                            </w:r>
                            <w:r w:rsidRPr="000C0352">
                              <w:rPr>
                                <w:w w:val="80"/>
                                <w:sz w:val="18"/>
                              </w:rPr>
                              <w:t>なものがあれば追加しましょう）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.35pt;margin-top:335.65pt;width:539.5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" filled="f" stroked="f" strokeweight=".5pt">
                <v:textbox>
                  <w:txbxContent>
                    <w:p w:rsidR="00C141F6" w:rsidRPr="000C0352" w:rsidRDefault="00C141F6">
                      <w:pPr>
                        <w:rPr>
                          <w:w w:val="80"/>
                          <w:sz w:val="18"/>
                        </w:rPr>
                      </w:pPr>
                      <w:r w:rsidRPr="000C0352">
                        <w:rPr>
                          <w:rFonts w:hint="eastAsia"/>
                          <w:w w:val="80"/>
                          <w:sz w:val="18"/>
                        </w:rPr>
                        <w:t>※住居やご自身</w:t>
                      </w:r>
                      <w:r w:rsidRPr="000C0352">
                        <w:rPr>
                          <w:w w:val="80"/>
                          <w:sz w:val="18"/>
                        </w:rPr>
                        <w:t>の状況により、</w:t>
                      </w:r>
                      <w:r w:rsidRPr="000C0352">
                        <w:rPr>
                          <w:rFonts w:hint="eastAsia"/>
                          <w:w w:val="80"/>
                          <w:sz w:val="18"/>
                        </w:rPr>
                        <w:t>必要な</w:t>
                      </w:r>
                      <w:r w:rsidRPr="000C0352">
                        <w:rPr>
                          <w:w w:val="80"/>
                          <w:sz w:val="18"/>
                        </w:rPr>
                        <w:t>もの</w:t>
                      </w:r>
                      <w:r w:rsidRPr="000C0352">
                        <w:rPr>
                          <w:rFonts w:hint="eastAsia"/>
                          <w:w w:val="80"/>
                          <w:sz w:val="18"/>
                        </w:rPr>
                        <w:t>は異なります</w:t>
                      </w:r>
                      <w:r w:rsidRPr="000C0352">
                        <w:rPr>
                          <w:w w:val="80"/>
                          <w:sz w:val="18"/>
                        </w:rPr>
                        <w:t>（</w:t>
                      </w:r>
                      <w:r w:rsidRPr="000C0352">
                        <w:rPr>
                          <w:rFonts w:hint="eastAsia"/>
                          <w:w w:val="80"/>
                          <w:sz w:val="18"/>
                        </w:rPr>
                        <w:t>すべて</w:t>
                      </w:r>
                      <w:r w:rsidRPr="000C0352">
                        <w:rPr>
                          <w:w w:val="80"/>
                          <w:sz w:val="18"/>
                        </w:rPr>
                        <w:t>を用意しなけれ</w:t>
                      </w:r>
                      <w:r w:rsidRPr="000C0352">
                        <w:rPr>
                          <w:rFonts w:hint="eastAsia"/>
                          <w:w w:val="80"/>
                          <w:sz w:val="18"/>
                        </w:rPr>
                        <w:t>ばならないわけ</w:t>
                      </w:r>
                      <w:r w:rsidRPr="000C0352">
                        <w:rPr>
                          <w:w w:val="80"/>
                          <w:sz w:val="18"/>
                        </w:rPr>
                        <w:t>ではありません。</w:t>
                      </w:r>
                      <w:r>
                        <w:rPr>
                          <w:rFonts w:hint="eastAsia"/>
                          <w:w w:val="80"/>
                          <w:sz w:val="18"/>
                        </w:rPr>
                        <w:t>また</w:t>
                      </w:r>
                      <w:r w:rsidRPr="000C0352">
                        <w:rPr>
                          <w:rFonts w:hint="eastAsia"/>
                          <w:w w:val="80"/>
                          <w:sz w:val="18"/>
                        </w:rPr>
                        <w:t>必要</w:t>
                      </w:r>
                      <w:r w:rsidRPr="000C0352">
                        <w:rPr>
                          <w:w w:val="80"/>
                          <w:sz w:val="18"/>
                        </w:rPr>
                        <w:t>なものがあれば追加しましょう）</w:t>
                      </w:r>
                    </w:p>
                  </w:txbxContent>
                </v:textbox>
              </v:shape>
            </w:pict>
          </mc:Fallback>
        </mc:AlternateContent>
      </w:r>
      <w:r w:rsidR="006F415B">
        <w:rPr>
          <w:rFonts w:ascii="メイリオ" w:eastAsia="メイリオ" w:hAnsi="メイリオ" w:cs="メイリオ" w:hint="eastAsia"/>
        </w:rPr>
        <w:t>最低限</w:t>
      </w:r>
      <w:r w:rsidR="00BD0D49">
        <w:rPr>
          <w:rFonts w:ascii="メイリオ" w:eastAsia="メイリオ" w:hAnsi="メイリオ" w:cs="メイリオ" w:hint="eastAsia"/>
        </w:rPr>
        <w:t>持ち出すもの</w:t>
      </w:r>
      <w:r w:rsidR="006F415B">
        <w:rPr>
          <w:rFonts w:ascii="メイリオ" w:eastAsia="メイリオ" w:hAnsi="メイリオ" w:cs="メイリオ" w:hint="eastAsia"/>
        </w:rPr>
        <w:t xml:space="preserve">　　　　　　</w:t>
      </w:r>
      <w:r w:rsidR="00ED646B">
        <w:rPr>
          <w:rFonts w:ascii="メイリオ" w:eastAsia="メイリオ" w:hAnsi="メイリオ" w:cs="メイリオ" w:hint="eastAsia"/>
        </w:rPr>
        <w:t xml:space="preserve">　　　　　　　</w:t>
      </w:r>
      <w:r w:rsidR="006F415B">
        <w:rPr>
          <w:rFonts w:ascii="メイリオ" w:eastAsia="メイリオ" w:hAnsi="メイリオ" w:cs="メイリオ" w:hint="eastAsia"/>
        </w:rPr>
        <w:t>家に備えておく</w:t>
      </w:r>
      <w:r w:rsidR="008127B3">
        <w:rPr>
          <w:rFonts w:ascii="メイリオ" w:eastAsia="メイリオ" w:hAnsi="メイリオ" w:cs="メイリオ" w:hint="eastAsia"/>
        </w:rPr>
        <w:t>と良い</w:t>
      </w:r>
      <w:r w:rsidR="006F415B">
        <w:rPr>
          <w:rFonts w:ascii="メイリオ" w:eastAsia="メイリオ" w:hAnsi="メイリオ" w:cs="メイリオ" w:hint="eastAsia"/>
        </w:rPr>
        <w:t xml:space="preserve">もの　　　</w:t>
      </w:r>
    </w:p>
    <w:tbl>
      <w:tblPr>
        <w:tblStyle w:val="a8"/>
        <w:tblW w:w="0" w:type="auto"/>
        <w:tblInd w:w="178" w:type="dxa"/>
        <w:tblLook w:val="04A0" w:firstRow="1" w:lastRow="0" w:firstColumn="1" w:lastColumn="0" w:noHBand="0" w:noVBand="1"/>
      </w:tblPr>
      <w:tblGrid>
        <w:gridCol w:w="525"/>
        <w:gridCol w:w="2807"/>
        <w:gridCol w:w="567"/>
        <w:gridCol w:w="567"/>
        <w:gridCol w:w="2579"/>
        <w:gridCol w:w="567"/>
        <w:gridCol w:w="3119"/>
      </w:tblGrid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現金</w:t>
            </w:r>
            <w:r>
              <w:rPr>
                <w:rFonts w:ascii="メイリオ" w:eastAsia="メイリオ" w:hAnsi="メイリオ" w:cs="メイリオ" w:hint="eastAsia"/>
              </w:rPr>
              <w:t>・</w:t>
            </w:r>
            <w:r>
              <w:rPr>
                <w:rFonts w:ascii="メイリオ" w:eastAsia="メイリオ" w:hAnsi="メイリオ" w:cs="メイリオ"/>
              </w:rPr>
              <w:t>貴重品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ランタン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携帯電話</w:t>
            </w:r>
            <w:r>
              <w:rPr>
                <w:rFonts w:ascii="メイリオ" w:eastAsia="メイリオ" w:hAnsi="メイリオ" w:cs="メイリオ" w:hint="eastAsia"/>
              </w:rPr>
              <w:t>の</w:t>
            </w:r>
            <w:r w:rsidRPr="007F7884">
              <w:rPr>
                <w:rFonts w:ascii="メイリオ" w:eastAsia="メイリオ" w:hAnsi="メイリオ" w:cs="メイリオ" w:hint="eastAsia"/>
                <w:w w:val="90"/>
              </w:rPr>
              <w:t>バッテリー</w: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Pr="00A863BD" w:rsidRDefault="001A3001" w:rsidP="00724A36">
            <w:pPr>
              <w:widowControl/>
              <w:spacing w:line="480" w:lineRule="exact"/>
              <w:ind w:rightChars="-43" w:right="-104"/>
              <w:jc w:val="left"/>
              <w:rPr>
                <w:rFonts w:ascii="メイリオ" w:eastAsia="メイリオ" w:hAnsi="メイリオ" w:cs="メイリオ"/>
                <w:w w:val="90"/>
              </w:rPr>
            </w:pPr>
            <w:r w:rsidRPr="00A863BD">
              <w:rPr>
                <w:rFonts w:ascii="メイリオ" w:eastAsia="メイリオ" w:hAnsi="メイリオ" w:cs="メイリオ"/>
                <w:w w:val="90"/>
              </w:rPr>
              <w:t>服用中</w:t>
            </w:r>
            <w:r w:rsidRPr="00A863BD">
              <w:rPr>
                <w:rFonts w:ascii="メイリオ" w:eastAsia="メイリオ" w:hAnsi="メイリオ" w:cs="メイリオ" w:hint="eastAsia"/>
                <w:w w:val="90"/>
              </w:rPr>
              <w:t>の</w:t>
            </w:r>
            <w:r w:rsidRPr="00A863BD">
              <w:rPr>
                <w:rFonts w:ascii="メイリオ" w:eastAsia="メイリオ" w:hAnsi="メイリオ" w:cs="メイリオ"/>
                <w:w w:val="90"/>
              </w:rPr>
              <w:t>薬</w:t>
            </w:r>
            <w:r w:rsidR="00E27090" w:rsidRPr="00A863BD">
              <w:rPr>
                <w:rFonts w:ascii="メイリオ" w:eastAsia="メイリオ" w:hAnsi="メイリオ" w:cs="メイリオ"/>
                <w:w w:val="90"/>
              </w:rPr>
              <w:t xml:space="preserve"> </w:t>
            </w:r>
            <w:r w:rsidRPr="00A863BD">
              <w:rPr>
                <w:rFonts w:ascii="メイリオ" w:eastAsia="メイリオ" w:hAnsi="メイリオ" w:cs="メイリオ" w:hint="eastAsia"/>
                <w:w w:val="90"/>
              </w:rPr>
              <w:t>・お</w:t>
            </w:r>
            <w:r w:rsidRPr="00A863BD">
              <w:rPr>
                <w:rFonts w:ascii="メイリオ" w:eastAsia="メイリオ" w:hAnsi="メイリオ" w:cs="メイリオ"/>
                <w:w w:val="90"/>
              </w:rPr>
              <w:t>薬手帳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カセットコンロ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乾電池</w: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懐中電灯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予備</w:t>
            </w:r>
            <w:r w:rsidR="00E27090">
              <w:rPr>
                <w:rFonts w:ascii="メイリオ" w:eastAsia="メイリオ" w:hAnsi="メイリオ" w:cs="メイリオ" w:hint="eastAsia"/>
              </w:rPr>
              <w:t>のガスボンベ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水</w:t>
            </w:r>
            <w:r>
              <w:rPr>
                <w:rFonts w:ascii="メイリオ" w:eastAsia="メイリオ" w:hAnsi="メイリオ" w:cs="メイリオ" w:hint="eastAsia"/>
              </w:rPr>
              <w:t>のいらな</w:t>
            </w:r>
            <w:r w:rsidR="00E27090">
              <w:rPr>
                <w:rFonts w:ascii="メイリオ" w:eastAsia="メイリオ" w:hAnsi="メイリオ" w:cs="メイリオ" w:hint="eastAsia"/>
              </w:rPr>
              <w:t>いシャンプー</w: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携帯</w:t>
            </w:r>
            <w:r>
              <w:rPr>
                <w:rFonts w:ascii="メイリオ" w:eastAsia="メイリオ" w:hAnsi="メイリオ" w:cs="メイリオ" w:hint="eastAsia"/>
              </w:rPr>
              <w:t>ラジオ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携帯</w:t>
            </w:r>
            <w:r>
              <w:rPr>
                <w:rFonts w:ascii="メイリオ" w:eastAsia="メイリオ" w:hAnsi="メイリオ" w:cs="メイリオ" w:hint="eastAsia"/>
              </w:rPr>
              <w:t>ト</w:t>
            </w:r>
            <w:r w:rsidR="00E27090">
              <w:rPr>
                <w:rFonts w:ascii="メイリオ" w:eastAsia="メイリオ" w:hAnsi="メイリオ" w:cs="メイリオ" w:hint="eastAsia"/>
              </w:rPr>
              <w:t>イレ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Pr="004F3377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  <w:w w:val="60"/>
              </w:rPr>
            </w:pPr>
            <w:r w:rsidRPr="004F3377">
              <w:rPr>
                <w:rFonts w:ascii="メイリオ" w:eastAsia="メイリオ" w:hAnsi="メイリオ" w:cs="メイリオ" w:hint="eastAsia"/>
                <w:w w:val="60"/>
              </w:rPr>
              <w:t>ティッシュペーパー・トイレットペーパー</w: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携帯電話</w:t>
            </w:r>
            <w:r>
              <w:rPr>
                <w:rFonts w:ascii="メイリオ" w:eastAsia="メイリオ" w:hAnsi="メイリオ" w:cs="メイリオ" w:hint="eastAsia"/>
              </w:rPr>
              <w:t>・</w:t>
            </w:r>
            <w:r>
              <w:rPr>
                <w:rFonts w:ascii="メイリオ" w:eastAsia="メイリオ" w:hAnsi="メイリオ" w:cs="メイリオ"/>
              </w:rPr>
              <w:t>充電器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ビニール</w:t>
            </w:r>
            <w:r w:rsidR="001A3001">
              <w:rPr>
                <w:rFonts w:ascii="メイリオ" w:eastAsia="メイリオ" w:hAnsi="メイリオ" w:cs="メイリオ"/>
              </w:rPr>
              <w:t>袋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給水容器</w: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Pr="00A863BD" w:rsidRDefault="001A3001" w:rsidP="00724A36">
            <w:pPr>
              <w:widowControl/>
              <w:spacing w:line="480" w:lineRule="exact"/>
              <w:ind w:rightChars="-43" w:right="-104"/>
              <w:jc w:val="left"/>
              <w:rPr>
                <w:rFonts w:ascii="メイリオ" w:eastAsia="メイリオ" w:hAnsi="メイリオ" w:cs="メイリオ"/>
                <w:w w:val="90"/>
              </w:rPr>
            </w:pPr>
            <w:r w:rsidRPr="00A863BD">
              <w:rPr>
                <w:rFonts w:ascii="メイリオ" w:eastAsia="メイリオ" w:hAnsi="メイリオ" w:cs="メイリオ"/>
                <w:w w:val="90"/>
              </w:rPr>
              <w:t>食料</w:t>
            </w:r>
            <w:r w:rsidRPr="00A863BD">
              <w:rPr>
                <w:rFonts w:ascii="メイリオ" w:eastAsia="メイリオ" w:hAnsi="メイリオ" w:cs="メイリオ" w:hint="eastAsia"/>
                <w:w w:val="66"/>
              </w:rPr>
              <w:t>・</w:t>
            </w:r>
            <w:r w:rsidRPr="00A863BD">
              <w:rPr>
                <w:rFonts w:ascii="メイリオ" w:eastAsia="メイリオ" w:hAnsi="メイリオ" w:cs="メイリオ"/>
                <w:w w:val="90"/>
              </w:rPr>
              <w:t>飲料水</w:t>
            </w:r>
            <w:r w:rsidRPr="00A863BD">
              <w:rPr>
                <w:rFonts w:ascii="メイリオ" w:eastAsia="メイリオ" w:hAnsi="メイリオ" w:cs="メイリオ" w:hint="eastAsia"/>
                <w:w w:val="90"/>
              </w:rPr>
              <w:t>（</w:t>
            </w:r>
            <w:r>
              <w:rPr>
                <w:rFonts w:ascii="メイリオ" w:eastAsia="メイリオ" w:hAnsi="メイリオ" w:cs="メイリオ"/>
                <w:w w:val="90"/>
              </w:rPr>
              <w:t>３日分</w:t>
            </w:r>
            <w:r w:rsidR="00E27090" w:rsidRPr="00A863BD">
              <w:rPr>
                <w:rFonts w:ascii="メイリオ" w:eastAsia="メイリオ" w:hAnsi="メイリオ" w:cs="メイリオ" w:hint="eastAsia"/>
                <w:w w:val="90"/>
              </w:rPr>
              <w:t>）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ペットの</w:t>
            </w:r>
            <w:r w:rsidR="001A3001">
              <w:rPr>
                <w:rFonts w:ascii="メイリオ" w:eastAsia="メイリオ" w:hAnsi="メイリオ" w:cs="メイリオ"/>
              </w:rPr>
              <w:t>餌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ロープ</w: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ライター・マッチ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生理用品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5AB8E2" wp14:editId="2A739C88">
                      <wp:simplePos x="0" y="0"/>
                      <wp:positionH relativeFrom="column">
                        <wp:posOffset>954243</wp:posOffset>
                      </wp:positionH>
                      <wp:positionV relativeFrom="paragraph">
                        <wp:posOffset>271145</wp:posOffset>
                      </wp:positionV>
                      <wp:extent cx="783590" cy="1044575"/>
                      <wp:effectExtent l="0" t="0" r="0" b="31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3590" cy="1044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27090" w:rsidRPr="007573FF" w:rsidRDefault="001A3001" w:rsidP="00E2709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7573FF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  <w:t>点線</w:t>
                                  </w:r>
                                  <w:r w:rsidR="00E27090" w:rsidRPr="007573FF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は</w:t>
                                  </w:r>
                                </w:p>
                                <w:p w:rsidR="00E27090" w:rsidRPr="007573FF" w:rsidRDefault="001A3001" w:rsidP="00E2709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7573FF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  <w:t>冬</w:t>
                                  </w:r>
                                  <w:r w:rsidRPr="007573FF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の</w:t>
                                  </w:r>
                                  <w:r w:rsidRPr="007573FF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  <w:t>備え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B8E2" id="テキスト ボックス 7" o:spid="_x0000_s1027" type="#_x0000_t202" style="position:absolute;margin-left:75.15pt;margin-top:21.35pt;width:61.7pt;height:8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" filled="f" stroked="f" strokeweight=".5pt">
                      <v:textbox>
                        <w:txbxContent>
                          <w:p w:rsidR="00E27090" w:rsidRPr="007573FF" w:rsidRDefault="001A3001" w:rsidP="00E27090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7573FF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点線</w:t>
                            </w:r>
                            <w:r w:rsidR="00E27090" w:rsidRPr="007573F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は</w:t>
                            </w:r>
                          </w:p>
                          <w:p w:rsidR="00E27090" w:rsidRPr="007573FF" w:rsidRDefault="001A3001" w:rsidP="00E27090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7573FF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冬</w:t>
                            </w:r>
                            <w:r w:rsidRPr="007573F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の</w:t>
                            </w:r>
                            <w:r w:rsidRPr="007573FF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備え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防寒衣</w:t>
            </w:r>
            <w:r>
              <w:rPr>
                <w:rFonts w:ascii="メイリオ" w:eastAsia="メイリオ" w:hAnsi="メイリオ" w:cs="メイリオ" w:hint="eastAsia"/>
              </w:rPr>
              <w:t>・</w:t>
            </w:r>
            <w:r>
              <w:rPr>
                <w:rFonts w:ascii="メイリオ" w:eastAsia="メイリオ" w:hAnsi="メイリオ" w:cs="メイリオ"/>
              </w:rPr>
              <w:t>衣類</w:t>
            </w:r>
            <w:r>
              <w:rPr>
                <w:rFonts w:ascii="メイリオ" w:eastAsia="メイリオ" w:hAnsi="メイリオ" w:cs="メイリオ" w:hint="eastAsia"/>
              </w:rPr>
              <w:t>・</w:t>
            </w:r>
            <w:r>
              <w:rPr>
                <w:rFonts w:ascii="メイリオ" w:eastAsia="メイリオ" w:hAnsi="メイリオ" w:cs="メイリオ"/>
              </w:rPr>
              <w:t>長靴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段</w:t>
            </w:r>
            <w:r>
              <w:rPr>
                <w:rFonts w:ascii="メイリオ" w:eastAsia="メイリオ" w:hAnsi="メイリオ" w:cs="メイリオ" w:hint="eastAsia"/>
              </w:rPr>
              <w:t>ボー</w:t>
            </w:r>
            <w:r w:rsidR="00E27090">
              <w:rPr>
                <w:rFonts w:ascii="メイリオ" w:eastAsia="メイリオ" w:hAnsi="メイリオ" w:cs="メイリオ" w:hint="eastAsia"/>
              </w:rPr>
              <w:t>ル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毛布</w: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厚手</w:t>
            </w:r>
            <w:r>
              <w:rPr>
                <w:rFonts w:ascii="メイリオ" w:eastAsia="メイリオ" w:hAnsi="メイリオ" w:cs="メイリオ" w:hint="eastAsia"/>
              </w:rPr>
              <w:t>の</w:t>
            </w:r>
            <w:r>
              <w:rPr>
                <w:rFonts w:ascii="メイリオ" w:eastAsia="メイリオ" w:hAnsi="メイリオ" w:cs="メイリオ"/>
              </w:rPr>
              <w:t>手袋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携帯</w:t>
            </w:r>
            <w:r>
              <w:rPr>
                <w:rFonts w:ascii="メイリオ" w:eastAsia="メイリオ" w:hAnsi="メイリオ" w:cs="メイリオ" w:hint="eastAsia"/>
              </w:rPr>
              <w:t>カイロ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1A3001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新聞紙</w:t>
            </w:r>
          </w:p>
        </w:tc>
      </w:tr>
      <w:tr w:rsidR="00E27090" w:rsidTr="00724A36">
        <w:tc>
          <w:tcPr>
            <w:tcW w:w="525" w:type="dxa"/>
          </w:tcPr>
          <w:p w:rsidR="00E27090" w:rsidRDefault="00E27090" w:rsidP="00724A36">
            <w:pPr>
              <w:widowControl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80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57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ポータブルストーブ</w:t>
            </w:r>
          </w:p>
        </w:tc>
        <w:tc>
          <w:tcPr>
            <w:tcW w:w="567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119" w:type="dxa"/>
          </w:tcPr>
          <w:p w:rsidR="00E27090" w:rsidRDefault="00E27090" w:rsidP="00724A36">
            <w:pPr>
              <w:widowControl/>
              <w:spacing w:line="48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48CC7F" wp14:editId="73D9FBBA">
                      <wp:simplePos x="0" y="0"/>
                      <wp:positionH relativeFrom="column">
                        <wp:posOffset>-4962156</wp:posOffset>
                      </wp:positionH>
                      <wp:positionV relativeFrom="paragraph">
                        <wp:posOffset>-597860</wp:posOffset>
                      </wp:positionV>
                      <wp:extent cx="5911703" cy="935665"/>
                      <wp:effectExtent l="0" t="0" r="13335" b="1714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1703" cy="935665"/>
                              </a:xfrm>
                              <a:prstGeom prst="roundRect">
                                <a:avLst>
                                  <a:gd name="adj" fmla="val 7047"/>
                                </a:avLst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A4655" id="角丸四角形 6" o:spid="_x0000_s1026" style="position:absolute;left:0;text-align:left;margin-left:-390.7pt;margin-top:-47.1pt;width:465.5pt;height:7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" filled="f" strokecolor="#243f60 [1604]" strokeweight="2pt">
                      <v:stroke dashstyle="3 1"/>
                    </v:roundrect>
                  </w:pict>
                </mc:Fallback>
              </mc:AlternateContent>
            </w:r>
            <w:r w:rsidR="001A3001">
              <w:rPr>
                <w:rFonts w:ascii="メイリオ" w:eastAsia="メイリオ" w:hAnsi="メイリオ" w:cs="メイリオ"/>
              </w:rPr>
              <w:t>発電機</w:t>
            </w:r>
          </w:p>
        </w:tc>
      </w:tr>
    </w:tbl>
    <w:p w:rsidR="00E27090" w:rsidRDefault="00E27090" w:rsidP="00E27090">
      <w:pPr>
        <w:widowControl/>
        <w:jc w:val="left"/>
        <w:rPr>
          <w:rFonts w:ascii="メイリオ" w:eastAsia="メイリオ" w:hAnsi="メイリオ" w:cs="メイリオ"/>
        </w:rPr>
      </w:pPr>
    </w:p>
    <w:p w:rsidR="003378C5" w:rsidRPr="007E3DBC" w:rsidRDefault="003378C5" w:rsidP="0095479C">
      <w:pPr>
        <w:spacing w:line="-480" w:lineRule="auto"/>
        <w:rPr>
          <w:rFonts w:ascii="メイリオ" w:eastAsia="メイリオ" w:hAnsi="メイリオ" w:cs="メイリオ"/>
          <w:b/>
          <w:sz w:val="32"/>
        </w:rPr>
      </w:pPr>
      <w:r w:rsidRPr="007E3DBC">
        <w:rPr>
          <w:rFonts w:ascii="メイリオ" w:eastAsia="メイリオ" w:hAnsi="メイリオ" w:cs="メイリオ" w:hint="eastAsia"/>
          <w:b/>
          <w:sz w:val="32"/>
        </w:rPr>
        <w:t>●</w:t>
      </w:r>
      <w:r w:rsidR="00E95792" w:rsidRPr="007E3DBC">
        <w:rPr>
          <w:rFonts w:ascii="メイリオ" w:eastAsia="メイリオ" w:hAnsi="メイリオ" w:cs="メイリオ" w:hint="eastAsia"/>
          <w:b/>
          <w:sz w:val="32"/>
        </w:rPr>
        <w:t xml:space="preserve"> </w:t>
      </w:r>
      <w:r w:rsidR="00ED646B">
        <w:rPr>
          <w:rFonts w:ascii="メイリオ" w:eastAsia="メイリオ" w:hAnsi="メイリオ" w:cs="メイリオ" w:hint="eastAsia"/>
          <w:b/>
          <w:sz w:val="32"/>
        </w:rPr>
        <w:t>お</w:t>
      </w:r>
      <w:r w:rsidR="007E3DBC">
        <w:rPr>
          <w:rFonts w:ascii="メイリオ" w:eastAsia="メイリオ" w:hAnsi="メイリオ" w:cs="メイリオ" w:hint="eastAsia"/>
          <w:b/>
          <w:sz w:val="32"/>
        </w:rPr>
        <w:t>近くの</w:t>
      </w:r>
      <w:r w:rsidRPr="007E3DBC">
        <w:rPr>
          <w:rFonts w:ascii="メイリオ" w:eastAsia="メイリオ" w:hAnsi="メイリオ" w:cs="メイリオ" w:hint="eastAsia"/>
          <w:b/>
          <w:sz w:val="32"/>
        </w:rPr>
        <w:t>避難所について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3118"/>
        <w:gridCol w:w="6316"/>
      </w:tblGrid>
      <w:tr w:rsidR="003C225B" w:rsidTr="00223851">
        <w:tc>
          <w:tcPr>
            <w:tcW w:w="4536" w:type="dxa"/>
            <w:gridSpan w:val="2"/>
            <w:shd w:val="clear" w:color="auto" w:fill="F2F2F2" w:themeFill="background1" w:themeFillShade="F2"/>
          </w:tcPr>
          <w:p w:rsidR="003C225B" w:rsidRDefault="00BC1688" w:rsidP="00CF0214">
            <w:pPr>
              <w:rPr>
                <w:rFonts w:ascii="メイリオ" w:eastAsia="メイリオ" w:hAnsi="メイリオ" w:cs="メイリオ"/>
              </w:rPr>
            </w:pPr>
            <w:r w:rsidRPr="00BC1688">
              <w:rPr>
                <w:rFonts w:ascii="メイリオ" w:eastAsia="メイリオ" w:hAnsi="メイリオ" w:cs="メイリオ" w:hint="eastAsia"/>
              </w:rPr>
              <w:t>指定避難所（地域）</w:t>
            </w:r>
          </w:p>
        </w:tc>
        <w:tc>
          <w:tcPr>
            <w:tcW w:w="6316" w:type="dxa"/>
          </w:tcPr>
          <w:p w:rsidR="003C225B" w:rsidRDefault="003C225B" w:rsidP="00CF0214">
            <w:pPr>
              <w:rPr>
                <w:rFonts w:ascii="メイリオ" w:eastAsia="メイリオ" w:hAnsi="メイリオ" w:cs="メイリオ"/>
              </w:rPr>
            </w:pPr>
          </w:p>
        </w:tc>
      </w:tr>
      <w:tr w:rsidR="003C225B" w:rsidTr="00223851">
        <w:tc>
          <w:tcPr>
            <w:tcW w:w="4536" w:type="dxa"/>
            <w:gridSpan w:val="2"/>
            <w:shd w:val="clear" w:color="auto" w:fill="F2F2F2" w:themeFill="background1" w:themeFillShade="F2"/>
          </w:tcPr>
          <w:p w:rsidR="003C225B" w:rsidRPr="003378C5" w:rsidRDefault="00BC1688" w:rsidP="00223851">
            <w:pPr>
              <w:ind w:rightChars="-45" w:right="-109"/>
              <w:rPr>
                <w:rFonts w:ascii="メイリオ" w:eastAsia="メイリオ" w:hAnsi="メイリオ" w:cs="メイリオ"/>
              </w:rPr>
            </w:pPr>
            <w:r w:rsidRPr="00BC1688">
              <w:rPr>
                <w:rFonts w:ascii="メイリオ" w:eastAsia="メイリオ" w:hAnsi="メイリオ" w:cs="メイリオ" w:hint="eastAsia"/>
              </w:rPr>
              <w:t>指定緊急避難場所兼指定避難所（基幹）</w:t>
            </w:r>
          </w:p>
        </w:tc>
        <w:tc>
          <w:tcPr>
            <w:tcW w:w="6316" w:type="dxa"/>
          </w:tcPr>
          <w:p w:rsidR="003C225B" w:rsidRPr="00692BBA" w:rsidRDefault="003C225B" w:rsidP="009D7ADC">
            <w:pPr>
              <w:rPr>
                <w:rFonts w:ascii="メイリオ" w:eastAsia="メイリオ" w:hAnsi="メイリオ" w:cs="メイリオ"/>
              </w:rPr>
            </w:pPr>
          </w:p>
        </w:tc>
      </w:tr>
      <w:tr w:rsidR="0007029F" w:rsidTr="006A359F">
        <w:trPr>
          <w:trHeight w:val="6214"/>
        </w:trPr>
        <w:tc>
          <w:tcPr>
            <w:tcW w:w="1418" w:type="dxa"/>
            <w:shd w:val="clear" w:color="auto" w:fill="F2F2F2" w:themeFill="background1" w:themeFillShade="F2"/>
          </w:tcPr>
          <w:p w:rsidR="0007029F" w:rsidRDefault="0007029F" w:rsidP="00CF0214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地</w:t>
            </w:r>
            <w:r w:rsidR="00E95792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>図</w:t>
            </w:r>
          </w:p>
        </w:tc>
        <w:tc>
          <w:tcPr>
            <w:tcW w:w="9434" w:type="dxa"/>
            <w:gridSpan w:val="2"/>
          </w:tcPr>
          <w:p w:rsidR="0007029F" w:rsidRDefault="0007029F" w:rsidP="00CF0214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4459B3" w:rsidRPr="00E44BD6" w:rsidRDefault="004459B3" w:rsidP="001C601B">
      <w:pPr>
        <w:spacing w:line="20" w:lineRule="exact"/>
        <w:rPr>
          <w:rFonts w:ascii="メイリオ" w:eastAsia="メイリオ" w:hAnsi="メイリオ" w:cs="メイリオ"/>
          <w:sz w:val="2"/>
        </w:rPr>
      </w:pPr>
    </w:p>
    <w:sectPr w:rsidR="004459B3" w:rsidRPr="00E44BD6" w:rsidSect="00F32E65">
      <w:pgSz w:w="11906" w:h="16838" w:code="9"/>
      <w:pgMar w:top="510" w:right="510" w:bottom="510" w:left="510" w:header="567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2C" w:rsidRDefault="0084382C" w:rsidP="00A04645">
      <w:r>
        <w:separator/>
      </w:r>
    </w:p>
  </w:endnote>
  <w:endnote w:type="continuationSeparator" w:id="0">
    <w:p w:rsidR="0084382C" w:rsidRDefault="0084382C" w:rsidP="00A0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2C" w:rsidRDefault="0084382C" w:rsidP="00A04645">
      <w:r>
        <w:separator/>
      </w:r>
    </w:p>
  </w:footnote>
  <w:footnote w:type="continuationSeparator" w:id="0">
    <w:p w:rsidR="0084382C" w:rsidRDefault="0084382C" w:rsidP="00A04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1BB2"/>
    <w:multiLevelType w:val="hybridMultilevel"/>
    <w:tmpl w:val="E8966830"/>
    <w:lvl w:ilvl="0" w:tplc="0B8EB91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206A79"/>
    <w:multiLevelType w:val="hybridMultilevel"/>
    <w:tmpl w:val="D552674E"/>
    <w:lvl w:ilvl="0" w:tplc="09B6F46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2B2586"/>
    <w:multiLevelType w:val="hybridMultilevel"/>
    <w:tmpl w:val="40A66FE6"/>
    <w:lvl w:ilvl="0" w:tplc="72409D3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585A28"/>
    <w:multiLevelType w:val="multilevel"/>
    <w:tmpl w:val="E89668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5834AEE"/>
    <w:multiLevelType w:val="multilevel"/>
    <w:tmpl w:val="E89668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18D248A"/>
    <w:multiLevelType w:val="hybridMultilevel"/>
    <w:tmpl w:val="6576E2A0"/>
    <w:lvl w:ilvl="0" w:tplc="28548F0C">
      <w:start w:val="1"/>
      <w:numFmt w:val="decimal"/>
      <w:lvlText w:val="(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1B77D11"/>
    <w:multiLevelType w:val="multilevel"/>
    <w:tmpl w:val="1DAC9AF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4277825"/>
    <w:multiLevelType w:val="hybridMultilevel"/>
    <w:tmpl w:val="1DAC9AF8"/>
    <w:lvl w:ilvl="0" w:tplc="8652856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8777F69"/>
    <w:multiLevelType w:val="multilevel"/>
    <w:tmpl w:val="E89668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F45469B"/>
    <w:multiLevelType w:val="hybridMultilevel"/>
    <w:tmpl w:val="FC168DBA"/>
    <w:lvl w:ilvl="0" w:tplc="BF968D4C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81B3DFD"/>
    <w:multiLevelType w:val="multilevel"/>
    <w:tmpl w:val="E89668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8FC5EE9"/>
    <w:multiLevelType w:val="hybridMultilevel"/>
    <w:tmpl w:val="13AAB542"/>
    <w:lvl w:ilvl="0" w:tplc="3C40B74A">
      <w:start w:val="1"/>
      <w:numFmt w:val="decimal"/>
      <w:lvlText w:val="(%1)"/>
      <w:lvlJc w:val="left"/>
      <w:pPr>
        <w:tabs>
          <w:tab w:val="num" w:pos="951"/>
        </w:tabs>
        <w:ind w:left="95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1"/>
  <w:drawingGridVerticalSpacing w:val="224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96"/>
    <w:rsid w:val="0000294B"/>
    <w:rsid w:val="00003B42"/>
    <w:rsid w:val="00004389"/>
    <w:rsid w:val="00023544"/>
    <w:rsid w:val="00032951"/>
    <w:rsid w:val="00032E6B"/>
    <w:rsid w:val="00037171"/>
    <w:rsid w:val="0003778C"/>
    <w:rsid w:val="000418B8"/>
    <w:rsid w:val="00056934"/>
    <w:rsid w:val="00062E06"/>
    <w:rsid w:val="0007029F"/>
    <w:rsid w:val="000A00BD"/>
    <w:rsid w:val="000B028D"/>
    <w:rsid w:val="000B7F60"/>
    <w:rsid w:val="000C0352"/>
    <w:rsid w:val="000D3298"/>
    <w:rsid w:val="000D7654"/>
    <w:rsid w:val="000F6C36"/>
    <w:rsid w:val="00106CCD"/>
    <w:rsid w:val="001149B8"/>
    <w:rsid w:val="00121FC7"/>
    <w:rsid w:val="0013114D"/>
    <w:rsid w:val="00133A43"/>
    <w:rsid w:val="0014023F"/>
    <w:rsid w:val="00147765"/>
    <w:rsid w:val="001571E7"/>
    <w:rsid w:val="00162A92"/>
    <w:rsid w:val="00166FE1"/>
    <w:rsid w:val="00173591"/>
    <w:rsid w:val="00174DC8"/>
    <w:rsid w:val="001818CA"/>
    <w:rsid w:val="00192762"/>
    <w:rsid w:val="0019290B"/>
    <w:rsid w:val="001955F0"/>
    <w:rsid w:val="00196D6C"/>
    <w:rsid w:val="001A3001"/>
    <w:rsid w:val="001A310C"/>
    <w:rsid w:val="001A749F"/>
    <w:rsid w:val="001B67C0"/>
    <w:rsid w:val="001C2CD3"/>
    <w:rsid w:val="001C601B"/>
    <w:rsid w:val="001C6F3E"/>
    <w:rsid w:val="001F6137"/>
    <w:rsid w:val="00201905"/>
    <w:rsid w:val="002105DC"/>
    <w:rsid w:val="00212982"/>
    <w:rsid w:val="00222523"/>
    <w:rsid w:val="00223851"/>
    <w:rsid w:val="00225314"/>
    <w:rsid w:val="0022543D"/>
    <w:rsid w:val="00227989"/>
    <w:rsid w:val="00246BA1"/>
    <w:rsid w:val="00254E53"/>
    <w:rsid w:val="0025644B"/>
    <w:rsid w:val="0025795E"/>
    <w:rsid w:val="00263DF9"/>
    <w:rsid w:val="0026478A"/>
    <w:rsid w:val="00276976"/>
    <w:rsid w:val="0029333F"/>
    <w:rsid w:val="00294933"/>
    <w:rsid w:val="002D1ABD"/>
    <w:rsid w:val="002D2332"/>
    <w:rsid w:val="002F3398"/>
    <w:rsid w:val="002F4399"/>
    <w:rsid w:val="00301975"/>
    <w:rsid w:val="00306F95"/>
    <w:rsid w:val="00311B7D"/>
    <w:rsid w:val="00322896"/>
    <w:rsid w:val="00324A73"/>
    <w:rsid w:val="00331561"/>
    <w:rsid w:val="00332000"/>
    <w:rsid w:val="003352CA"/>
    <w:rsid w:val="003378C5"/>
    <w:rsid w:val="003421A2"/>
    <w:rsid w:val="00344A9D"/>
    <w:rsid w:val="003500D0"/>
    <w:rsid w:val="00354F52"/>
    <w:rsid w:val="00360E6B"/>
    <w:rsid w:val="00361A00"/>
    <w:rsid w:val="00362BC1"/>
    <w:rsid w:val="003643F0"/>
    <w:rsid w:val="003806F5"/>
    <w:rsid w:val="00382513"/>
    <w:rsid w:val="00383237"/>
    <w:rsid w:val="0039010E"/>
    <w:rsid w:val="0039270D"/>
    <w:rsid w:val="00393F11"/>
    <w:rsid w:val="003A577F"/>
    <w:rsid w:val="003B6F3B"/>
    <w:rsid w:val="003C225B"/>
    <w:rsid w:val="003D1A32"/>
    <w:rsid w:val="003F3F0F"/>
    <w:rsid w:val="003F5189"/>
    <w:rsid w:val="0040054F"/>
    <w:rsid w:val="004037B3"/>
    <w:rsid w:val="004073E8"/>
    <w:rsid w:val="00407D92"/>
    <w:rsid w:val="00410B5F"/>
    <w:rsid w:val="0041764B"/>
    <w:rsid w:val="00417771"/>
    <w:rsid w:val="00427453"/>
    <w:rsid w:val="00440FFF"/>
    <w:rsid w:val="004459B3"/>
    <w:rsid w:val="00447C87"/>
    <w:rsid w:val="00457504"/>
    <w:rsid w:val="004666FC"/>
    <w:rsid w:val="00484C3A"/>
    <w:rsid w:val="0049103E"/>
    <w:rsid w:val="004A7390"/>
    <w:rsid w:val="004D36A7"/>
    <w:rsid w:val="004E5A95"/>
    <w:rsid w:val="004F66C1"/>
    <w:rsid w:val="00501C35"/>
    <w:rsid w:val="00510802"/>
    <w:rsid w:val="00525606"/>
    <w:rsid w:val="005314C6"/>
    <w:rsid w:val="00531A78"/>
    <w:rsid w:val="005359AD"/>
    <w:rsid w:val="005368A0"/>
    <w:rsid w:val="0054662B"/>
    <w:rsid w:val="005565FA"/>
    <w:rsid w:val="005672F0"/>
    <w:rsid w:val="00572CDB"/>
    <w:rsid w:val="00597943"/>
    <w:rsid w:val="005B15A2"/>
    <w:rsid w:val="005B250E"/>
    <w:rsid w:val="005C6AAB"/>
    <w:rsid w:val="005E182D"/>
    <w:rsid w:val="005E4377"/>
    <w:rsid w:val="005F19A4"/>
    <w:rsid w:val="00602D57"/>
    <w:rsid w:val="00623C8A"/>
    <w:rsid w:val="0062429E"/>
    <w:rsid w:val="00634194"/>
    <w:rsid w:val="00641B3A"/>
    <w:rsid w:val="00655800"/>
    <w:rsid w:val="00656DD6"/>
    <w:rsid w:val="00685111"/>
    <w:rsid w:val="00687372"/>
    <w:rsid w:val="00692BBA"/>
    <w:rsid w:val="006A07DA"/>
    <w:rsid w:val="006A359F"/>
    <w:rsid w:val="006A4435"/>
    <w:rsid w:val="006B3C73"/>
    <w:rsid w:val="006B74E8"/>
    <w:rsid w:val="006C1180"/>
    <w:rsid w:val="006C1E69"/>
    <w:rsid w:val="006C2003"/>
    <w:rsid w:val="006C7B21"/>
    <w:rsid w:val="006D26E1"/>
    <w:rsid w:val="006E4943"/>
    <w:rsid w:val="006F415B"/>
    <w:rsid w:val="00704EB3"/>
    <w:rsid w:val="007054C8"/>
    <w:rsid w:val="00720666"/>
    <w:rsid w:val="00722287"/>
    <w:rsid w:val="00732074"/>
    <w:rsid w:val="00736A48"/>
    <w:rsid w:val="007657E5"/>
    <w:rsid w:val="00766DF4"/>
    <w:rsid w:val="007742DC"/>
    <w:rsid w:val="0078737F"/>
    <w:rsid w:val="007A29C6"/>
    <w:rsid w:val="007A2DAB"/>
    <w:rsid w:val="007C3D04"/>
    <w:rsid w:val="007C4146"/>
    <w:rsid w:val="007C6EA2"/>
    <w:rsid w:val="007D3E45"/>
    <w:rsid w:val="007E3DBC"/>
    <w:rsid w:val="007E67DC"/>
    <w:rsid w:val="00805CDE"/>
    <w:rsid w:val="008127B3"/>
    <w:rsid w:val="00823C8B"/>
    <w:rsid w:val="00833408"/>
    <w:rsid w:val="00836976"/>
    <w:rsid w:val="0084382C"/>
    <w:rsid w:val="008439D1"/>
    <w:rsid w:val="008909E8"/>
    <w:rsid w:val="008C52A9"/>
    <w:rsid w:val="008E55BE"/>
    <w:rsid w:val="008E5D1B"/>
    <w:rsid w:val="008F386D"/>
    <w:rsid w:val="00901192"/>
    <w:rsid w:val="00901F9E"/>
    <w:rsid w:val="00904454"/>
    <w:rsid w:val="00906138"/>
    <w:rsid w:val="0092278E"/>
    <w:rsid w:val="009532C8"/>
    <w:rsid w:val="0095479C"/>
    <w:rsid w:val="00964649"/>
    <w:rsid w:val="00964CBE"/>
    <w:rsid w:val="009726D3"/>
    <w:rsid w:val="00981C1D"/>
    <w:rsid w:val="00991C25"/>
    <w:rsid w:val="00994678"/>
    <w:rsid w:val="00995A16"/>
    <w:rsid w:val="009A31AB"/>
    <w:rsid w:val="009A451E"/>
    <w:rsid w:val="009A6E48"/>
    <w:rsid w:val="009B2655"/>
    <w:rsid w:val="009C7C6F"/>
    <w:rsid w:val="009D7ADC"/>
    <w:rsid w:val="00A04645"/>
    <w:rsid w:val="00A11535"/>
    <w:rsid w:val="00A4484A"/>
    <w:rsid w:val="00A450FA"/>
    <w:rsid w:val="00A47C8A"/>
    <w:rsid w:val="00A507CF"/>
    <w:rsid w:val="00A5511E"/>
    <w:rsid w:val="00A57C13"/>
    <w:rsid w:val="00A66D2E"/>
    <w:rsid w:val="00A8197C"/>
    <w:rsid w:val="00A84E3F"/>
    <w:rsid w:val="00A84EF9"/>
    <w:rsid w:val="00A85226"/>
    <w:rsid w:val="00A90FD8"/>
    <w:rsid w:val="00A91631"/>
    <w:rsid w:val="00A939BE"/>
    <w:rsid w:val="00A96310"/>
    <w:rsid w:val="00AA0353"/>
    <w:rsid w:val="00AA401B"/>
    <w:rsid w:val="00AA57BA"/>
    <w:rsid w:val="00AB2953"/>
    <w:rsid w:val="00AE2392"/>
    <w:rsid w:val="00B06CA8"/>
    <w:rsid w:val="00B17807"/>
    <w:rsid w:val="00B245C2"/>
    <w:rsid w:val="00B251DA"/>
    <w:rsid w:val="00B45D76"/>
    <w:rsid w:val="00B55FDC"/>
    <w:rsid w:val="00B76549"/>
    <w:rsid w:val="00B8127E"/>
    <w:rsid w:val="00B91528"/>
    <w:rsid w:val="00B927C5"/>
    <w:rsid w:val="00B96DC9"/>
    <w:rsid w:val="00BA1D37"/>
    <w:rsid w:val="00BB3EA4"/>
    <w:rsid w:val="00BB5B96"/>
    <w:rsid w:val="00BC1688"/>
    <w:rsid w:val="00BC7EA6"/>
    <w:rsid w:val="00BD0D49"/>
    <w:rsid w:val="00BE4D35"/>
    <w:rsid w:val="00C0312A"/>
    <w:rsid w:val="00C038FA"/>
    <w:rsid w:val="00C141F6"/>
    <w:rsid w:val="00C14BDD"/>
    <w:rsid w:val="00C33E61"/>
    <w:rsid w:val="00C56C84"/>
    <w:rsid w:val="00C60B42"/>
    <w:rsid w:val="00C64B4E"/>
    <w:rsid w:val="00C947B1"/>
    <w:rsid w:val="00CC38E4"/>
    <w:rsid w:val="00CC7236"/>
    <w:rsid w:val="00CE06F1"/>
    <w:rsid w:val="00CE3BF0"/>
    <w:rsid w:val="00CF0214"/>
    <w:rsid w:val="00CF2038"/>
    <w:rsid w:val="00D07468"/>
    <w:rsid w:val="00D3359A"/>
    <w:rsid w:val="00D40693"/>
    <w:rsid w:val="00D52077"/>
    <w:rsid w:val="00D749EF"/>
    <w:rsid w:val="00D77AFA"/>
    <w:rsid w:val="00D84E89"/>
    <w:rsid w:val="00D863D4"/>
    <w:rsid w:val="00D9206A"/>
    <w:rsid w:val="00DB0F21"/>
    <w:rsid w:val="00DB5BF7"/>
    <w:rsid w:val="00DD3516"/>
    <w:rsid w:val="00DD5B40"/>
    <w:rsid w:val="00DD5C82"/>
    <w:rsid w:val="00E00B79"/>
    <w:rsid w:val="00E23980"/>
    <w:rsid w:val="00E24BB6"/>
    <w:rsid w:val="00E27090"/>
    <w:rsid w:val="00E30D6E"/>
    <w:rsid w:val="00E40EAE"/>
    <w:rsid w:val="00E44BD6"/>
    <w:rsid w:val="00E72240"/>
    <w:rsid w:val="00E73483"/>
    <w:rsid w:val="00E74E92"/>
    <w:rsid w:val="00E82136"/>
    <w:rsid w:val="00E95792"/>
    <w:rsid w:val="00EC2EA9"/>
    <w:rsid w:val="00EC724C"/>
    <w:rsid w:val="00ED0BD0"/>
    <w:rsid w:val="00ED646B"/>
    <w:rsid w:val="00EF0DE8"/>
    <w:rsid w:val="00F02E0C"/>
    <w:rsid w:val="00F15EBB"/>
    <w:rsid w:val="00F23336"/>
    <w:rsid w:val="00F32E65"/>
    <w:rsid w:val="00F54B8F"/>
    <w:rsid w:val="00F578D2"/>
    <w:rsid w:val="00F65510"/>
    <w:rsid w:val="00F65F77"/>
    <w:rsid w:val="00F67C8C"/>
    <w:rsid w:val="00F7243F"/>
    <w:rsid w:val="00F9557D"/>
    <w:rsid w:val="00FC2D00"/>
    <w:rsid w:val="00FC31F8"/>
    <w:rsid w:val="00FC7F18"/>
    <w:rsid w:val="00FE1909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FAA8C29-AE02-49AA-B943-321C8FD5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hAnsi="ＭＳ 明朝"/>
      <w:szCs w:val="20"/>
    </w:rPr>
  </w:style>
  <w:style w:type="paragraph" w:styleId="a4">
    <w:name w:val="Note Heading"/>
    <w:basedOn w:val="a"/>
    <w:next w:val="a"/>
    <w:pPr>
      <w:jc w:val="center"/>
    </w:pPr>
    <w:rPr>
      <w:rFonts w:hAnsi="ＭＳ 明朝"/>
      <w:szCs w:val="20"/>
    </w:r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spacing w:beforeLines="50" w:before="239"/>
      <w:ind w:left="706" w:hangingChars="300" w:hanging="706"/>
    </w:pPr>
  </w:style>
  <w:style w:type="paragraph" w:styleId="2">
    <w:name w:val="Body Text Indent 2"/>
    <w:basedOn w:val="a"/>
    <w:pPr>
      <w:ind w:leftChars="-200" w:left="235" w:hangingChars="300" w:hanging="706"/>
    </w:pPr>
  </w:style>
  <w:style w:type="paragraph" w:styleId="a7">
    <w:name w:val="Date"/>
    <w:basedOn w:val="a"/>
    <w:next w:val="a"/>
  </w:style>
  <w:style w:type="table" w:styleId="a8">
    <w:name w:val="Table Grid"/>
    <w:basedOn w:val="a1"/>
    <w:rsid w:val="00306F9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04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4645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rsid w:val="00A046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4645"/>
    <w:rPr>
      <w:rFonts w:ascii="ＭＳ 明朝"/>
      <w:kern w:val="2"/>
      <w:sz w:val="24"/>
      <w:szCs w:val="24"/>
    </w:rPr>
  </w:style>
  <w:style w:type="paragraph" w:styleId="ad">
    <w:name w:val="Balloon Text"/>
    <w:basedOn w:val="a"/>
    <w:link w:val="ae"/>
    <w:rsid w:val="00EF0DE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F0DE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314C6"/>
    <w:pPr>
      <w:ind w:leftChars="400" w:left="840"/>
    </w:pPr>
    <w:rPr>
      <w:rFonts w:asci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CB06-B81D-4BE4-B63D-88FBB06D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　　重要　　至急　　秘　　　　　　　　　　　　　　永　10　5　3　1　(　 )</vt:lpstr>
      <vt:lpstr>議案　　重要　　至急　　秘　　　　　　　　　　　　　　永　10　5　3　1　(　 )</vt:lpstr>
    </vt:vector>
  </TitlesOfParts>
  <Company>札幌市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211.下山　郁実</cp:lastModifiedBy>
  <cp:revision>4</cp:revision>
  <cp:lastPrinted>2019-10-29T04:15:00Z</cp:lastPrinted>
  <dcterms:created xsi:type="dcterms:W3CDTF">2020-03-12T01:50:00Z</dcterms:created>
  <dcterms:modified xsi:type="dcterms:W3CDTF">2020-03-12T05:00:00Z</dcterms:modified>
</cp:coreProperties>
</file>