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8E" w:rsidRPr="00D8140E" w:rsidRDefault="002B00B3" w:rsidP="00D8140E">
      <w:pPr>
        <w:spacing w:line="320" w:lineRule="exact"/>
        <w:rPr>
          <w:rFonts w:ascii="メイリオ" w:eastAsia="メイリオ" w:hAnsi="メイリオ"/>
          <w:b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7FF93" wp14:editId="40E4733C">
                <wp:simplePos x="0" y="0"/>
                <wp:positionH relativeFrom="column">
                  <wp:posOffset>4014071</wp:posOffset>
                </wp:positionH>
                <wp:positionV relativeFrom="paragraph">
                  <wp:posOffset>-411746</wp:posOffset>
                </wp:positionV>
                <wp:extent cx="2445489" cy="23812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9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0B3" w:rsidRPr="00E87EFB" w:rsidRDefault="002B00B3" w:rsidP="002B00B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E87EF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作成</w:t>
                            </w:r>
                            <w:r w:rsidR="00A044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 w:rsidR="00A044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 xml:space="preserve">：　　</w:t>
                            </w:r>
                            <w:r w:rsidR="00A044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15686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44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44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="00A044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44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44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 xml:space="preserve">　月</w:t>
                            </w:r>
                            <w:r w:rsidR="00A0440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0440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7FF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05pt;margin-top:-32.4pt;width:192.5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" filled="f" strokeweight=".5pt">
                <v:textbox>
                  <w:txbxContent>
                    <w:p w:rsidR="002B00B3" w:rsidRPr="00E87EFB" w:rsidRDefault="002B00B3" w:rsidP="002B00B3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 w:rsidRPr="00E87EFB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>作成</w:t>
                      </w:r>
                      <w:r w:rsidR="00A0440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日</w:t>
                      </w:r>
                      <w:r w:rsidR="00A0440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 xml:space="preserve">：　　</w:t>
                      </w:r>
                      <w:r w:rsidR="00A0440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156867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440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440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年</w:t>
                      </w:r>
                      <w:r w:rsidR="00A0440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440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440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 xml:space="preserve">　月</w:t>
                      </w:r>
                      <w:r w:rsidR="00A0440D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0440D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853B8E" w:rsidRPr="00D8140E">
        <w:rPr>
          <w:rFonts w:ascii="メイリオ" w:eastAsia="メイリオ" w:hAnsi="メイリオ" w:hint="eastAsia"/>
          <w:b/>
          <w:sz w:val="28"/>
        </w:rPr>
        <w:t>支えあいプラン（要配慮者避難支援の取組方針）</w:t>
      </w:r>
    </w:p>
    <w:p w:rsidR="00964CBE" w:rsidRPr="00853B8E" w:rsidRDefault="002B00B3" w:rsidP="00A0440D">
      <w:pPr>
        <w:spacing w:before="240"/>
        <w:ind w:right="-227" w:firstLineChars="1600" w:firstLine="3861"/>
        <w:rPr>
          <w:rFonts w:ascii="メイリオ" w:eastAsia="メイリオ" w:hAnsi="メイリオ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A803" wp14:editId="42895FA5">
                <wp:simplePos x="0" y="0"/>
                <wp:positionH relativeFrom="column">
                  <wp:posOffset>-259080</wp:posOffset>
                </wp:positionH>
                <wp:positionV relativeFrom="paragraph">
                  <wp:posOffset>9116060</wp:posOffset>
                </wp:positionV>
                <wp:extent cx="5191125" cy="238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0B3" w:rsidRPr="002B00B3" w:rsidRDefault="002B00B3" w:rsidP="002B00B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0"/>
                              </w:rPr>
                            </w:pPr>
                            <w:r w:rsidRPr="002B00B3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0"/>
                              </w:rPr>
                              <w:t>※記載項目や内容は必要</w:t>
                            </w:r>
                            <w:r w:rsidRPr="002B00B3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0"/>
                              </w:rPr>
                              <w:t>に応じて変更</w:t>
                            </w:r>
                            <w:r w:rsidRPr="002B00B3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0"/>
                              </w:rPr>
                              <w:t>・</w:t>
                            </w:r>
                            <w:r w:rsidRPr="002B00B3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0"/>
                              </w:rPr>
                              <w:t>追加</w:t>
                            </w:r>
                            <w:r w:rsidRPr="002B00B3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0"/>
                              </w:rPr>
                              <w:t>して使用してください。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BA803" id="テキスト ボックス 2" o:spid="_x0000_s1027" type="#_x0000_t202" style="position:absolute;left:0;text-align:left;margin-left:-20.4pt;margin-top:717.8pt;width:40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" filled="f" stroked="f" strokeweight=".5pt">
                <v:textbox>
                  <w:txbxContent>
                    <w:p w:rsidR="002B00B3" w:rsidRPr="002B00B3" w:rsidRDefault="002B00B3" w:rsidP="002B00B3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0"/>
                        </w:rPr>
                      </w:pPr>
                      <w:r w:rsidRPr="002B00B3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0"/>
                        </w:rPr>
                        <w:t>※記載項目や内容は必要</w:t>
                      </w:r>
                      <w:r w:rsidRPr="002B00B3">
                        <w:rPr>
                          <w:rFonts w:ascii="メイリオ" w:eastAsia="メイリオ" w:hAnsi="メイリオ"/>
                          <w:color w:val="7F7F7F" w:themeColor="text1" w:themeTint="80"/>
                          <w:sz w:val="20"/>
                        </w:rPr>
                        <w:t>に応じて変更</w:t>
                      </w:r>
                      <w:r w:rsidRPr="002B00B3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0"/>
                        </w:rPr>
                        <w:t>・</w:t>
                      </w:r>
                      <w:r w:rsidRPr="002B00B3">
                        <w:rPr>
                          <w:rFonts w:ascii="メイリオ" w:eastAsia="メイリオ" w:hAnsi="メイリオ"/>
                          <w:color w:val="7F7F7F" w:themeColor="text1" w:themeTint="80"/>
                          <w:sz w:val="20"/>
                        </w:rPr>
                        <w:t>追加</w:t>
                      </w:r>
                      <w:r w:rsidRPr="002B00B3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0"/>
                        </w:rPr>
                        <w:t>して使用してください。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3B8E" w:rsidRPr="00853B8E">
        <w:rPr>
          <w:rFonts w:ascii="メイリオ" w:eastAsia="メイリオ" w:hAnsi="メイリオ" w:hint="eastAsia"/>
          <w:u w:val="single"/>
        </w:rPr>
        <w:t>団体名：</w:t>
      </w:r>
      <w:r w:rsidR="00A0440D">
        <w:rPr>
          <w:rFonts w:ascii="メイリオ" w:eastAsia="メイリオ" w:hAnsi="メイリオ" w:hint="eastAsia"/>
          <w:u w:val="single"/>
        </w:rPr>
        <w:t xml:space="preserve">　</w:t>
      </w:r>
      <w:r w:rsidR="00D8140E">
        <w:rPr>
          <w:rFonts w:ascii="メイリオ" w:eastAsia="メイリオ" w:hAnsi="メイリオ" w:hint="eastAsia"/>
          <w:u w:val="single"/>
        </w:rPr>
        <w:t xml:space="preserve">　　　</w:t>
      </w:r>
      <w:r w:rsidR="00A0440D">
        <w:rPr>
          <w:rFonts w:ascii="メイリオ" w:eastAsia="メイリオ" w:hAnsi="メイリオ" w:hint="eastAsia"/>
          <w:u w:val="single"/>
        </w:rPr>
        <w:t xml:space="preserve">　　　　　　　　　　　　　　　　</w:t>
      </w:r>
    </w:p>
    <w:tbl>
      <w:tblPr>
        <w:tblStyle w:val="a8"/>
        <w:tblW w:w="9923" w:type="dxa"/>
        <w:tblInd w:w="-176" w:type="dxa"/>
        <w:tblLook w:val="04A0" w:firstRow="1" w:lastRow="0" w:firstColumn="1" w:lastColumn="0" w:noHBand="0" w:noVBand="1"/>
      </w:tblPr>
      <w:tblGrid>
        <w:gridCol w:w="542"/>
        <w:gridCol w:w="2152"/>
        <w:gridCol w:w="7229"/>
      </w:tblGrid>
      <w:tr w:rsidR="0015708B" w:rsidTr="00496766">
        <w:tc>
          <w:tcPr>
            <w:tcW w:w="2694" w:type="dxa"/>
            <w:gridSpan w:val="2"/>
            <w:shd w:val="clear" w:color="auto" w:fill="FABF8F" w:themeFill="accent6" w:themeFillTint="99"/>
          </w:tcPr>
          <w:p w:rsidR="0015708B" w:rsidRPr="00ED2228" w:rsidRDefault="0015708B" w:rsidP="00235491">
            <w:pPr>
              <w:pStyle w:val="af"/>
              <w:ind w:leftChars="0" w:left="0"/>
              <w:jc w:val="center"/>
              <w:rPr>
                <w:rFonts w:ascii="メイリオ" w:eastAsia="メイリオ" w:hAnsi="メイリオ"/>
                <w:b/>
              </w:rPr>
            </w:pPr>
            <w:r w:rsidRPr="00ED2228">
              <w:rPr>
                <w:rFonts w:ascii="メイリオ" w:eastAsia="メイリオ" w:hAnsi="メイリオ" w:hint="eastAsia"/>
                <w:b/>
              </w:rPr>
              <w:t>項</w:t>
            </w:r>
            <w:r w:rsidR="00ED2228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ED2228">
              <w:rPr>
                <w:rFonts w:ascii="メイリオ" w:eastAsia="メイリオ" w:hAnsi="メイリオ" w:hint="eastAsia"/>
                <w:b/>
              </w:rPr>
              <w:t>目</w:t>
            </w:r>
          </w:p>
        </w:tc>
        <w:tc>
          <w:tcPr>
            <w:tcW w:w="7229" w:type="dxa"/>
            <w:shd w:val="clear" w:color="auto" w:fill="FABF8F" w:themeFill="accent6" w:themeFillTint="99"/>
          </w:tcPr>
          <w:p w:rsidR="0015708B" w:rsidRPr="00ED2228" w:rsidRDefault="00235491" w:rsidP="00235491">
            <w:pPr>
              <w:pStyle w:val="af"/>
              <w:ind w:leftChars="0" w:left="0"/>
              <w:jc w:val="center"/>
              <w:rPr>
                <w:rFonts w:ascii="メイリオ" w:eastAsia="メイリオ" w:hAnsi="メイリオ"/>
                <w:b/>
              </w:rPr>
            </w:pPr>
            <w:r w:rsidRPr="00ED2228">
              <w:rPr>
                <w:rFonts w:ascii="メイリオ" w:eastAsia="メイリオ" w:hAnsi="メイリオ" w:hint="eastAsia"/>
                <w:b/>
              </w:rPr>
              <w:t>内</w:t>
            </w:r>
            <w:r w:rsidR="00ED2228">
              <w:rPr>
                <w:rFonts w:ascii="メイリオ" w:eastAsia="メイリオ" w:hAnsi="メイリオ" w:hint="eastAsia"/>
                <w:b/>
              </w:rPr>
              <w:t xml:space="preserve">　　</w:t>
            </w:r>
            <w:r w:rsidRPr="00ED2228">
              <w:rPr>
                <w:rFonts w:ascii="メイリオ" w:eastAsia="メイリオ" w:hAnsi="メイリオ" w:hint="eastAsia"/>
                <w:b/>
              </w:rPr>
              <w:t>容</w:t>
            </w:r>
          </w:p>
        </w:tc>
      </w:tr>
      <w:tr w:rsidR="00235491" w:rsidTr="00496766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</w:tcPr>
          <w:p w:rsidR="00235491" w:rsidRDefault="00235491" w:rsidP="00736AD0">
            <w:pPr>
              <w:pStyle w:val="af"/>
              <w:spacing w:line="320" w:lineRule="exact"/>
              <w:ind w:leftChars="0"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支援体制</w:t>
            </w:r>
          </w:p>
        </w:tc>
        <w:tc>
          <w:tcPr>
            <w:tcW w:w="2152" w:type="dxa"/>
            <w:shd w:val="clear" w:color="auto" w:fill="FDE9D9" w:themeFill="accent6" w:themeFillTint="33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支援母体</w:t>
            </w:r>
          </w:p>
        </w:tc>
        <w:tc>
          <w:tcPr>
            <w:tcW w:w="7229" w:type="dxa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235491" w:rsidTr="00496766">
        <w:tc>
          <w:tcPr>
            <w:tcW w:w="542" w:type="dxa"/>
            <w:vMerge/>
            <w:shd w:val="clear" w:color="auto" w:fill="FDE9D9" w:themeFill="accent6" w:themeFillTint="33"/>
          </w:tcPr>
          <w:p w:rsidR="00235491" w:rsidRDefault="00235491" w:rsidP="00736AD0">
            <w:pPr>
              <w:pStyle w:val="af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日頃の活動</w:t>
            </w:r>
          </w:p>
        </w:tc>
        <w:tc>
          <w:tcPr>
            <w:tcW w:w="7229" w:type="dxa"/>
          </w:tcPr>
          <w:p w:rsidR="00235491" w:rsidRPr="0015708B" w:rsidRDefault="00235491" w:rsidP="0015708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  <w:r w:rsidRPr="0015708B">
              <w:rPr>
                <w:rFonts w:ascii="メイリオ" w:eastAsia="メイリオ" w:hAnsi="メイリオ" w:hint="eastAsia"/>
              </w:rPr>
              <w:t>支援者と要援護者</w:t>
            </w:r>
            <w:r>
              <w:rPr>
                <w:rFonts w:ascii="メイリオ" w:eastAsia="メイリオ" w:hAnsi="メイリオ" w:hint="eastAsia"/>
              </w:rPr>
              <w:t>間の</w:t>
            </w:r>
            <w:r w:rsidRPr="0015708B">
              <w:rPr>
                <w:rFonts w:ascii="メイリオ" w:eastAsia="メイリオ" w:hAnsi="メイリオ" w:hint="eastAsia"/>
              </w:rPr>
              <w:t>日頃のコミュニケーションの促進</w:t>
            </w:r>
          </w:p>
          <w:p w:rsidR="00235491" w:rsidRPr="0015708B" w:rsidRDefault="00235491" w:rsidP="0015708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住民の</w:t>
            </w:r>
            <w:r w:rsidRPr="0015708B">
              <w:rPr>
                <w:rFonts w:ascii="メイリオ" w:eastAsia="メイリオ" w:hAnsi="メイリオ" w:hint="eastAsia"/>
              </w:rPr>
              <w:t>災害に対する意識</w:t>
            </w:r>
            <w:r>
              <w:rPr>
                <w:rFonts w:ascii="メイリオ" w:eastAsia="メイリオ" w:hAnsi="メイリオ" w:hint="eastAsia"/>
              </w:rPr>
              <w:t>高揚を図るための</w:t>
            </w:r>
            <w:r w:rsidRPr="0015708B">
              <w:rPr>
                <w:rFonts w:ascii="メイリオ" w:eastAsia="メイリオ" w:hAnsi="メイリオ" w:hint="eastAsia"/>
              </w:rPr>
              <w:t>啓発活動</w:t>
            </w:r>
          </w:p>
          <w:p w:rsidR="00235491" w:rsidRDefault="00235491" w:rsidP="0015708B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定期的な防災訓練の実施</w:t>
            </w:r>
          </w:p>
          <w:p w:rsidR="00235491" w:rsidRDefault="00235491" w:rsidP="0015708B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</w:p>
        </w:tc>
      </w:tr>
      <w:tr w:rsidR="00235491" w:rsidTr="00496766">
        <w:tc>
          <w:tcPr>
            <w:tcW w:w="542" w:type="dxa"/>
            <w:vMerge/>
            <w:shd w:val="clear" w:color="auto" w:fill="FDE9D9" w:themeFill="accent6" w:themeFillTint="33"/>
          </w:tcPr>
          <w:p w:rsidR="00235491" w:rsidRDefault="00235491" w:rsidP="00736AD0">
            <w:pPr>
              <w:pStyle w:val="af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736AD0" w:rsidRDefault="00235491" w:rsidP="009850FA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連携・協力する</w:t>
            </w:r>
          </w:p>
          <w:p w:rsidR="00235491" w:rsidRDefault="00235491" w:rsidP="009850FA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関係団体</w:t>
            </w:r>
          </w:p>
        </w:tc>
        <w:tc>
          <w:tcPr>
            <w:tcW w:w="7229" w:type="dxa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民生委員　　□ 学校（　　　　　　　　　　　　　　　）</w:t>
            </w:r>
          </w:p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福祉推進員　□ 病院（　　　　　　　　　　　　　　　）　</w:t>
            </w:r>
          </w:p>
          <w:p w:rsidR="00235491" w:rsidRDefault="00235491" w:rsidP="0015708B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福祉施設（　　　　　　　　　　　　　　　 　　　　　）</w:t>
            </w:r>
          </w:p>
          <w:p w:rsidR="00D8140E" w:rsidRPr="00602AA6" w:rsidRDefault="00235491" w:rsidP="00AA2E4A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 </w:t>
            </w:r>
          </w:p>
        </w:tc>
      </w:tr>
      <w:tr w:rsidR="00235491" w:rsidTr="00496766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</w:tcPr>
          <w:p w:rsidR="00235491" w:rsidRDefault="00235491" w:rsidP="00ED2228">
            <w:pPr>
              <w:pStyle w:val="af"/>
              <w:spacing w:line="320" w:lineRule="exact"/>
              <w:ind w:leftChars="0"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支援内容</w:t>
            </w:r>
          </w:p>
        </w:tc>
        <w:tc>
          <w:tcPr>
            <w:tcW w:w="2152" w:type="dxa"/>
            <w:shd w:val="clear" w:color="auto" w:fill="FDE9D9" w:themeFill="accent6" w:themeFillTint="33"/>
          </w:tcPr>
          <w:p w:rsidR="00235491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支援</w:t>
            </w:r>
            <w:r w:rsidR="00235491">
              <w:rPr>
                <w:rFonts w:ascii="メイリオ" w:eastAsia="メイリオ" w:hAnsi="メイリオ" w:hint="eastAsia"/>
              </w:rPr>
              <w:t>対象者</w:t>
            </w:r>
          </w:p>
        </w:tc>
        <w:tc>
          <w:tcPr>
            <w:tcW w:w="7229" w:type="dxa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避難行動要支援者名簿掲載者</w:t>
            </w:r>
          </w:p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□ 避難支援を希望した者</w:t>
            </w:r>
          </w:p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□ </w:t>
            </w:r>
          </w:p>
        </w:tc>
      </w:tr>
      <w:tr w:rsidR="00235491" w:rsidTr="00496766">
        <w:tc>
          <w:tcPr>
            <w:tcW w:w="542" w:type="dxa"/>
            <w:vMerge/>
            <w:shd w:val="clear" w:color="auto" w:fill="FDE9D9" w:themeFill="accent6" w:themeFillTint="33"/>
          </w:tcPr>
          <w:p w:rsidR="00235491" w:rsidRDefault="00235491" w:rsidP="00ED2228">
            <w:pPr>
              <w:pStyle w:val="af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235491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具体的</w:t>
            </w:r>
            <w:r w:rsidR="00235491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7229" w:type="dxa"/>
          </w:tcPr>
          <w:p w:rsidR="00235491" w:rsidRDefault="00235491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以下チェック項目のうち、要配慮者に応じた必要な支援を実施</w:t>
            </w:r>
          </w:p>
          <w:p w:rsidR="00235491" w:rsidRPr="00FC1639" w:rsidRDefault="00235491" w:rsidP="00FC1639">
            <w:pPr>
              <w:pStyle w:val="af"/>
              <w:ind w:leftChars="0" w:left="0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/>
              </w:rPr>
              <w:t>□ 災害情報の伝達</w:t>
            </w:r>
            <w:r w:rsidRPr="00FC1639">
              <w:rPr>
                <w:rFonts w:ascii="メイリオ" w:eastAsia="メイリオ" w:hAnsi="メイリオ" w:hint="eastAsia"/>
                <w:sz w:val="21"/>
              </w:rPr>
              <w:t>（避難準備・高齢者等避難開始や避難勧告など）</w:t>
            </w:r>
          </w:p>
          <w:p w:rsidR="00235491" w:rsidRDefault="00235491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災害発生時の安否確認</w:t>
            </w:r>
          </w:p>
          <w:p w:rsidR="00AA2E4A" w:rsidRDefault="00AA2E4A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親族等への連絡</w:t>
            </w:r>
          </w:p>
          <w:p w:rsidR="00235491" w:rsidRDefault="00235491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避難所への移動のお手伝い</w:t>
            </w:r>
          </w:p>
          <w:p w:rsidR="00235491" w:rsidRDefault="00235491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避難所での支援</w:t>
            </w:r>
          </w:p>
          <w:p w:rsidR="00235491" w:rsidRDefault="00235491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 平常時の見守り</w:t>
            </w:r>
          </w:p>
          <w:p w:rsidR="009850FA" w:rsidRPr="00FC1639" w:rsidRDefault="009850FA" w:rsidP="00FC1639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</w:tc>
      </w:tr>
      <w:tr w:rsidR="009850FA" w:rsidTr="00496766"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</w:tcPr>
          <w:p w:rsidR="009850FA" w:rsidRDefault="009850FA" w:rsidP="00ED2228">
            <w:pPr>
              <w:pStyle w:val="af"/>
              <w:spacing w:line="320" w:lineRule="exact"/>
              <w:ind w:leftChars="0"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避難所</w:t>
            </w:r>
          </w:p>
        </w:tc>
        <w:tc>
          <w:tcPr>
            <w:tcW w:w="2152" w:type="dxa"/>
            <w:shd w:val="clear" w:color="auto" w:fill="FDE9D9" w:themeFill="accent6" w:themeFillTint="33"/>
          </w:tcPr>
          <w:p w:rsidR="00736AD0" w:rsidRPr="00736AD0" w:rsidRDefault="009850FA" w:rsidP="005314C6">
            <w:pPr>
              <w:pStyle w:val="af"/>
              <w:ind w:leftChars="0" w:left="0"/>
              <w:rPr>
                <w:rFonts w:ascii="メイリオ" w:eastAsia="メイリオ" w:hAnsi="メイリオ"/>
                <w:w w:val="90"/>
              </w:rPr>
            </w:pPr>
            <w:r w:rsidRPr="00736AD0">
              <w:rPr>
                <w:rFonts w:ascii="メイリオ" w:eastAsia="メイリオ" w:hAnsi="メイリオ" w:hint="eastAsia"/>
                <w:w w:val="90"/>
              </w:rPr>
              <w:t>指定緊急避難場所</w:t>
            </w:r>
          </w:p>
          <w:p w:rsidR="009850FA" w:rsidRPr="00736AD0" w:rsidRDefault="009850FA" w:rsidP="005314C6">
            <w:pPr>
              <w:pStyle w:val="af"/>
              <w:ind w:leftChars="0" w:left="0"/>
              <w:rPr>
                <w:rFonts w:ascii="メイリオ" w:eastAsia="メイリオ" w:hAnsi="メイリオ"/>
                <w:w w:val="90"/>
              </w:rPr>
            </w:pPr>
            <w:r w:rsidRPr="00736AD0">
              <w:rPr>
                <w:rFonts w:ascii="メイリオ" w:eastAsia="メイリオ" w:hAnsi="メイリオ" w:hint="eastAsia"/>
                <w:w w:val="90"/>
              </w:rPr>
              <w:t>兼指定避難所(基幹)</w:t>
            </w:r>
          </w:p>
        </w:tc>
        <w:tc>
          <w:tcPr>
            <w:tcW w:w="7229" w:type="dxa"/>
          </w:tcPr>
          <w:p w:rsidR="009850FA" w:rsidRDefault="009850FA" w:rsidP="00664F13">
            <w:pPr>
              <w:pStyle w:val="af"/>
              <w:ind w:leftChars="0" w:left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664F13">
              <w:rPr>
                <w:rFonts w:ascii="メイリオ" w:eastAsia="メイリオ" w:hAnsi="メイリオ" w:hint="eastAsia"/>
                <w:sz w:val="22"/>
              </w:rPr>
              <w:t>（□洪水、□土砂災害、□地震、□大規模な火事）</w:t>
            </w:r>
          </w:p>
          <w:p w:rsidR="009850FA" w:rsidRDefault="009850FA" w:rsidP="00664F13">
            <w:pPr>
              <w:pStyle w:val="af"/>
              <w:ind w:leftChars="0" w:left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664F13">
              <w:rPr>
                <w:rFonts w:ascii="メイリオ" w:eastAsia="メイリオ" w:hAnsi="メイリオ" w:hint="eastAsia"/>
                <w:sz w:val="22"/>
              </w:rPr>
              <w:t>（□洪水、□土砂災害、□地震、□大規模な火事）</w:t>
            </w:r>
          </w:p>
          <w:p w:rsidR="009850FA" w:rsidRDefault="009850FA" w:rsidP="00664F13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664F13">
              <w:rPr>
                <w:rFonts w:ascii="メイリオ" w:eastAsia="メイリオ" w:hAnsi="メイリオ" w:hint="eastAsia"/>
                <w:sz w:val="22"/>
              </w:rPr>
              <w:t>（□洪水、□土砂災害、□地震、□大規模な火事）</w:t>
            </w:r>
          </w:p>
        </w:tc>
      </w:tr>
      <w:tr w:rsidR="009850FA" w:rsidTr="00496766">
        <w:tc>
          <w:tcPr>
            <w:tcW w:w="542" w:type="dxa"/>
            <w:vMerge/>
            <w:shd w:val="clear" w:color="auto" w:fill="FDE9D9" w:themeFill="accent6" w:themeFillTint="33"/>
          </w:tcPr>
          <w:p w:rsidR="009850FA" w:rsidRDefault="009850FA" w:rsidP="00ED2228">
            <w:pPr>
              <w:pStyle w:val="af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9850FA" w:rsidRPr="00664F13" w:rsidRDefault="009850FA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指定避難所(地域)</w:t>
            </w:r>
          </w:p>
        </w:tc>
        <w:tc>
          <w:tcPr>
            <w:tcW w:w="7229" w:type="dxa"/>
          </w:tcPr>
          <w:p w:rsidR="009850FA" w:rsidRDefault="009850FA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</w:p>
          <w:p w:rsidR="00736AD0" w:rsidRDefault="00736AD0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9850FA" w:rsidTr="00496766">
        <w:tc>
          <w:tcPr>
            <w:tcW w:w="542" w:type="dxa"/>
            <w:vMerge/>
            <w:shd w:val="clear" w:color="auto" w:fill="FDE9D9" w:themeFill="accent6" w:themeFillTint="33"/>
          </w:tcPr>
          <w:p w:rsidR="009850FA" w:rsidRDefault="009850FA" w:rsidP="00ED2228">
            <w:pPr>
              <w:pStyle w:val="af"/>
              <w:spacing w:line="320" w:lineRule="exact"/>
              <w:ind w:leftChars="0" w:left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9850FA" w:rsidRDefault="009850FA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一時避難場所</w:t>
            </w:r>
          </w:p>
        </w:tc>
        <w:tc>
          <w:tcPr>
            <w:tcW w:w="7229" w:type="dxa"/>
          </w:tcPr>
          <w:p w:rsidR="009850FA" w:rsidRPr="00496766" w:rsidRDefault="009850FA" w:rsidP="00664F13">
            <w:pPr>
              <w:pStyle w:val="af"/>
              <w:ind w:leftChars="0" w:left="0"/>
              <w:rPr>
                <w:rFonts w:ascii="メイリオ" w:eastAsia="メイリオ" w:hAnsi="メイリオ"/>
                <w:w w:val="80"/>
                <w:sz w:val="16"/>
              </w:rPr>
            </w:pPr>
            <w:r w:rsidRPr="00496766">
              <w:rPr>
                <w:rFonts w:ascii="メイリオ" w:eastAsia="メイリオ" w:hAnsi="メイリオ" w:hint="eastAsia"/>
                <w:w w:val="80"/>
                <w:sz w:val="16"/>
              </w:rPr>
              <w:t>地震発生時に避難が必要な場合、一時避難し身の安全を確保する場所。地域で一時集合して安否確認等を行う場所</w:t>
            </w:r>
            <w:r w:rsidR="00496766" w:rsidRPr="00496766">
              <w:rPr>
                <w:rFonts w:ascii="メイリオ" w:eastAsia="メイリオ" w:hAnsi="メイリオ" w:hint="eastAsia"/>
                <w:w w:val="80"/>
                <w:sz w:val="16"/>
              </w:rPr>
              <w:t>。</w:t>
            </w:r>
          </w:p>
          <w:p w:rsidR="009850FA" w:rsidRDefault="009850FA" w:rsidP="00664F13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</w:p>
        </w:tc>
      </w:tr>
      <w:tr w:rsidR="009C4074" w:rsidTr="00496766">
        <w:trPr>
          <w:trHeight w:val="6652"/>
        </w:trPr>
        <w:tc>
          <w:tcPr>
            <w:tcW w:w="542" w:type="dxa"/>
            <w:vMerge w:val="restart"/>
            <w:shd w:val="clear" w:color="auto" w:fill="FDE9D9" w:themeFill="accent6" w:themeFillTint="33"/>
            <w:textDirection w:val="tbRlV"/>
          </w:tcPr>
          <w:p w:rsidR="009C4074" w:rsidRDefault="009C4074" w:rsidP="00ED2228">
            <w:pPr>
              <w:pStyle w:val="af"/>
              <w:spacing w:line="320" w:lineRule="exact"/>
              <w:ind w:leftChars="0"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情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報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収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集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及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び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管</w:t>
            </w:r>
            <w:r w:rsidR="00ED222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理</w:t>
            </w:r>
          </w:p>
        </w:tc>
        <w:tc>
          <w:tcPr>
            <w:tcW w:w="2152" w:type="dxa"/>
            <w:shd w:val="clear" w:color="auto" w:fill="FDE9D9" w:themeFill="accent6" w:themeFillTint="33"/>
          </w:tcPr>
          <w:p w:rsidR="009C4074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情報収集</w:t>
            </w:r>
          </w:p>
        </w:tc>
        <w:tc>
          <w:tcPr>
            <w:tcW w:w="7229" w:type="dxa"/>
          </w:tcPr>
          <w:p w:rsidR="009C4074" w:rsidRPr="00AA2E4A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</w:rPr>
            </w:pPr>
            <w:r w:rsidRPr="00AA2E4A">
              <w:rPr>
                <w:rFonts w:ascii="メイリオ" w:eastAsia="メイリオ" w:hAnsi="メイリオ" w:hint="eastAsia"/>
                <w:b/>
              </w:rPr>
              <w:t>① 利用目的</w:t>
            </w:r>
          </w:p>
          <w:p w:rsidR="00D8140E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災害に備えた避難計画の作成及び災害時の避難支援の実施</w:t>
            </w:r>
          </w:p>
          <w:p w:rsidR="00D8140E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上記以外の目的での使用を行わない。</w:t>
            </w:r>
          </w:p>
          <w:p w:rsidR="009C4074" w:rsidRPr="00AA2E4A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</w:rPr>
            </w:pPr>
            <w:r w:rsidRPr="00AA2E4A">
              <w:rPr>
                <w:rFonts w:ascii="メイリオ" w:eastAsia="メイリオ" w:hAnsi="メイリオ" w:hint="eastAsia"/>
                <w:b/>
              </w:rPr>
              <w:t>② 情報収集の方法</w:t>
            </w:r>
          </w:p>
          <w:p w:rsidR="009C4074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□ 手上げ方式</w:t>
            </w:r>
            <w:r w:rsidR="00647362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□ 同意方式</w:t>
            </w:r>
          </w:p>
          <w:p w:rsidR="009C4074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□ 札幌市避難行動要支援者名簿情報の活用</w:t>
            </w:r>
          </w:p>
          <w:p w:rsidR="009C4074" w:rsidRPr="00AA2E4A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</w:rPr>
            </w:pPr>
            <w:r w:rsidRPr="00AA2E4A">
              <w:rPr>
                <w:rFonts w:ascii="メイリオ" w:eastAsia="メイリオ" w:hAnsi="メイリオ" w:hint="eastAsia"/>
                <w:b/>
              </w:rPr>
              <w:t>③ 支援のため収集する個人情報</w:t>
            </w:r>
          </w:p>
          <w:tbl>
            <w:tblPr>
              <w:tblStyle w:val="a8"/>
              <w:tblW w:w="0" w:type="auto"/>
              <w:tblInd w:w="347" w:type="dxa"/>
              <w:tblLook w:val="04A0" w:firstRow="1" w:lastRow="0" w:firstColumn="1" w:lastColumn="0" w:noHBand="0" w:noVBand="1"/>
            </w:tblPr>
            <w:tblGrid>
              <w:gridCol w:w="3210"/>
              <w:gridCol w:w="3211"/>
            </w:tblGrid>
            <w:tr w:rsidR="009C4074" w:rsidTr="0056134B">
              <w:trPr>
                <w:trHeight w:val="305"/>
              </w:trPr>
              <w:tc>
                <w:tcPr>
                  <w:tcW w:w="3210" w:type="dxa"/>
                  <w:shd w:val="clear" w:color="auto" w:fill="FDE9D9" w:themeFill="accent6" w:themeFillTint="33"/>
                </w:tcPr>
                <w:p w:rsidR="009C4074" w:rsidRDefault="009C4074" w:rsidP="009C4074">
                  <w:pPr>
                    <w:pStyle w:val="af"/>
                    <w:ind w:leftChars="0" w:left="0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　要配慮者</w:t>
                  </w:r>
                </w:p>
              </w:tc>
              <w:tc>
                <w:tcPr>
                  <w:tcW w:w="3211" w:type="dxa"/>
                  <w:shd w:val="clear" w:color="auto" w:fill="FDE9D9" w:themeFill="accent6" w:themeFillTint="33"/>
                </w:tcPr>
                <w:p w:rsidR="009C4074" w:rsidRDefault="009C4074" w:rsidP="009C4074">
                  <w:pPr>
                    <w:pStyle w:val="af"/>
                    <w:ind w:leftChars="0" w:left="0"/>
                    <w:jc w:val="center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支援者</w:t>
                  </w:r>
                </w:p>
              </w:tc>
            </w:tr>
            <w:tr w:rsidR="009C4074" w:rsidTr="0056134B">
              <w:trPr>
                <w:trHeight w:val="2651"/>
              </w:trPr>
              <w:tc>
                <w:tcPr>
                  <w:tcW w:w="3210" w:type="dxa"/>
                </w:tcPr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氏名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住所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生年月日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性別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電話番号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配慮が必要な理由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緊急連絡先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</w:t>
                  </w:r>
                </w:p>
              </w:tc>
              <w:tc>
                <w:tcPr>
                  <w:tcW w:w="3211" w:type="dxa"/>
                </w:tcPr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氏名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住所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生年月日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性別</w:t>
                  </w:r>
                </w:p>
                <w:p w:rsidR="009C4074" w:rsidRDefault="009C4074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>□ 電話番号</w:t>
                  </w:r>
                </w:p>
                <w:p w:rsidR="009C4074" w:rsidRDefault="00223352" w:rsidP="00647362">
                  <w:pPr>
                    <w:pStyle w:val="af"/>
                    <w:spacing w:line="320" w:lineRule="exact"/>
                    <w:ind w:leftChars="0" w:left="0"/>
                    <w:rPr>
                      <w:rFonts w:ascii="メイリオ" w:eastAsia="メイリオ" w:hAnsi="メイリオ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□ </w:t>
                  </w:r>
                </w:p>
              </w:tc>
            </w:tr>
          </w:tbl>
          <w:p w:rsidR="009C4074" w:rsidRPr="00647362" w:rsidRDefault="009C4074" w:rsidP="00647362">
            <w:pPr>
              <w:pStyle w:val="af"/>
              <w:spacing w:line="20" w:lineRule="exact"/>
              <w:ind w:leftChars="0" w:left="0"/>
              <w:rPr>
                <w:rFonts w:ascii="メイリオ" w:eastAsia="メイリオ" w:hAnsi="メイリオ"/>
                <w:sz w:val="4"/>
              </w:rPr>
            </w:pPr>
          </w:p>
        </w:tc>
      </w:tr>
      <w:tr w:rsidR="009C4074" w:rsidTr="00496766">
        <w:trPr>
          <w:trHeight w:val="4951"/>
        </w:trPr>
        <w:tc>
          <w:tcPr>
            <w:tcW w:w="542" w:type="dxa"/>
            <w:vMerge/>
            <w:shd w:val="clear" w:color="auto" w:fill="FDE9D9" w:themeFill="accent6" w:themeFillTint="33"/>
          </w:tcPr>
          <w:p w:rsidR="009C4074" w:rsidRDefault="009C4074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</w:p>
        </w:tc>
        <w:tc>
          <w:tcPr>
            <w:tcW w:w="2152" w:type="dxa"/>
            <w:shd w:val="clear" w:color="auto" w:fill="FDE9D9" w:themeFill="accent6" w:themeFillTint="33"/>
          </w:tcPr>
          <w:p w:rsidR="009C4074" w:rsidRDefault="00ED2228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保管・</w:t>
            </w:r>
            <w:r w:rsidR="00D8140E">
              <w:rPr>
                <w:rFonts w:ascii="メイリオ" w:eastAsia="メイリオ" w:hAnsi="メイリオ" w:hint="eastAsia"/>
              </w:rPr>
              <w:t>管理</w:t>
            </w:r>
          </w:p>
        </w:tc>
        <w:tc>
          <w:tcPr>
            <w:tcW w:w="7229" w:type="dxa"/>
          </w:tcPr>
          <w:p w:rsidR="00D8140E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避難支援に関して作成した台帳</w:t>
            </w:r>
            <w:r w:rsidR="00AA2E4A">
              <w:rPr>
                <w:rFonts w:ascii="メイリオ" w:eastAsia="メイリオ" w:hAnsi="メイリオ" w:hint="eastAsia"/>
              </w:rPr>
              <w:t>は厳重に管理する。また、</w:t>
            </w:r>
            <w:r>
              <w:rPr>
                <w:rFonts w:ascii="メイリオ" w:eastAsia="メイリオ" w:hAnsi="メイリオ" w:hint="eastAsia"/>
              </w:rPr>
              <w:t>札幌市避難行動要支援者名簿情報</w:t>
            </w:r>
            <w:r w:rsidR="00AA2E4A">
              <w:rPr>
                <w:rFonts w:ascii="メイリオ" w:eastAsia="メイリオ" w:hAnsi="メイリオ" w:hint="eastAsia"/>
              </w:rPr>
              <w:t>の管理は、協定書に基づき行う。</w:t>
            </w:r>
          </w:p>
          <w:p w:rsidR="00223352" w:rsidRPr="00AA2E4A" w:rsidRDefault="00223352" w:rsidP="00223352">
            <w:pPr>
              <w:pStyle w:val="af"/>
              <w:ind w:leftChars="0" w:left="0"/>
              <w:rPr>
                <w:rFonts w:ascii="メイリオ" w:eastAsia="メイリオ" w:hAnsi="メイリオ"/>
                <w:b/>
                <w:u w:val="single"/>
              </w:rPr>
            </w:pPr>
            <w:r w:rsidRPr="00AA2E4A">
              <w:rPr>
                <w:rFonts w:ascii="メイリオ" w:eastAsia="メイリオ" w:hAnsi="メイリオ" w:hint="eastAsia"/>
                <w:b/>
                <w:u w:val="single"/>
              </w:rPr>
              <w:t xml:space="preserve">① </w:t>
            </w:r>
            <w:r w:rsidR="00647362" w:rsidRPr="00AA2E4A">
              <w:rPr>
                <w:rFonts w:ascii="メイリオ" w:eastAsia="メイリオ" w:hAnsi="メイリオ" w:hint="eastAsia"/>
                <w:b/>
                <w:u w:val="single"/>
              </w:rPr>
              <w:t>情報を保管する者について</w:t>
            </w:r>
          </w:p>
          <w:p w:rsidR="00A0440D" w:rsidRPr="00A0440D" w:rsidRDefault="00A31871" w:rsidP="00A0440D">
            <w:pPr>
              <w:pStyle w:val="af"/>
              <w:ind w:leftChars="0" w:left="0" w:firstLineChars="100" w:firstLine="241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全体版：</w:t>
            </w:r>
            <w:r w:rsidR="00A0440D" w:rsidRPr="00A0440D">
              <w:rPr>
                <w:rFonts w:ascii="メイリオ" w:eastAsia="メイリオ" w:hAnsi="メイリオ" w:hint="eastAsia"/>
                <w:u w:val="single"/>
              </w:rPr>
              <w:t xml:space="preserve">　　　　　　　　　</w:t>
            </w:r>
            <w:r w:rsidR="00A0440D">
              <w:rPr>
                <w:rFonts w:ascii="メイリオ" w:eastAsia="メイリオ" w:hAnsi="メイリオ" w:hint="eastAsia"/>
                <w:u w:val="single"/>
              </w:rPr>
              <w:t xml:space="preserve">                          </w:t>
            </w:r>
            <w:r w:rsidR="00A0440D" w:rsidRPr="00A0440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:rsidR="00647362" w:rsidRPr="00A0440D" w:rsidRDefault="00A0440D" w:rsidP="00A0440D">
            <w:pPr>
              <w:pStyle w:val="af"/>
              <w:ind w:leftChars="0" w:left="0" w:firstLineChars="100" w:firstLine="241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　　 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</w:t>
            </w:r>
          </w:p>
          <w:p w:rsidR="00A0440D" w:rsidRPr="00A0440D" w:rsidRDefault="00647362" w:rsidP="00A0440D">
            <w:pPr>
              <w:pStyle w:val="af"/>
              <w:ind w:leftChars="0" w:left="0" w:firstLineChars="100" w:firstLine="241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  <w:r w:rsidR="00A31871">
              <w:rPr>
                <w:rFonts w:ascii="メイリオ" w:eastAsia="メイリオ" w:hAnsi="メイリオ" w:hint="eastAsia"/>
              </w:rPr>
              <w:t>：</w:t>
            </w:r>
            <w:r w:rsidR="00A0440D">
              <w:rPr>
                <w:rFonts w:ascii="メイリオ" w:eastAsia="メイリオ" w:hAnsi="メイリオ" w:hint="eastAsia"/>
                <w:u w:val="single"/>
              </w:rPr>
              <w:t xml:space="preserve">                                              </w:t>
            </w:r>
          </w:p>
          <w:p w:rsidR="00647362" w:rsidRPr="00A0440D" w:rsidRDefault="00A0440D" w:rsidP="00A0440D">
            <w:pPr>
              <w:pStyle w:val="af"/>
              <w:ind w:leftChars="0" w:left="0" w:firstLineChars="100" w:firstLine="241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/>
              </w:rPr>
              <w:t xml:space="preserve">        </w:t>
            </w:r>
            <w:r>
              <w:rPr>
                <w:rFonts w:ascii="メイリオ" w:eastAsia="メイリオ" w:hAnsi="メイリオ"/>
                <w:u w:val="single"/>
              </w:rPr>
              <w:t xml:space="preserve">                                              </w:t>
            </w:r>
          </w:p>
          <w:p w:rsidR="00223352" w:rsidRPr="00AA2E4A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  <w:u w:val="single"/>
              </w:rPr>
            </w:pPr>
            <w:r w:rsidRPr="00AA2E4A">
              <w:rPr>
                <w:rFonts w:ascii="メイリオ" w:eastAsia="メイリオ" w:hAnsi="メイリオ" w:hint="eastAsia"/>
                <w:b/>
                <w:u w:val="single"/>
              </w:rPr>
              <w:t xml:space="preserve">② </w:t>
            </w:r>
            <w:r w:rsidR="00223352" w:rsidRPr="00AA2E4A">
              <w:rPr>
                <w:rFonts w:ascii="メイリオ" w:eastAsia="メイリオ" w:hAnsi="メイリオ" w:hint="eastAsia"/>
                <w:b/>
                <w:u w:val="single"/>
              </w:rPr>
              <w:t>更新について</w:t>
            </w:r>
          </w:p>
          <w:p w:rsidR="00223352" w:rsidRPr="00A0440D" w:rsidRDefault="00A0440D" w:rsidP="00ED2228">
            <w:pPr>
              <w:pStyle w:val="af"/>
              <w:ind w:leftChars="0" w:left="0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年</w:t>
            </w:r>
            <w:r w:rsidRPr="00A0440D">
              <w:rPr>
                <w:rFonts w:ascii="メイリオ" w:eastAsia="メイリオ" w:hAnsi="メイリオ" w:hint="eastAsia"/>
              </w:rPr>
              <w:t>１</w:t>
            </w:r>
            <w:r w:rsidR="00223352">
              <w:rPr>
                <w:rFonts w:ascii="メイリオ" w:eastAsia="メイリオ" w:hAnsi="メイリオ" w:hint="eastAsia"/>
              </w:rPr>
              <w:t>回</w:t>
            </w:r>
            <w:r w:rsidR="00AA2E4A">
              <w:rPr>
                <w:rFonts w:ascii="メイリオ" w:eastAsia="メイリオ" w:hAnsi="メイリオ" w:hint="eastAsia"/>
              </w:rPr>
              <w:t>の定期更新の</w:t>
            </w:r>
            <w:r w:rsidR="00ED2228">
              <w:rPr>
                <w:rFonts w:ascii="メイリオ" w:eastAsia="メイリオ" w:hAnsi="メイリオ" w:hint="eastAsia"/>
              </w:rPr>
              <w:t>ほか</w:t>
            </w:r>
            <w:r w:rsidR="00AA2E4A">
              <w:rPr>
                <w:rFonts w:ascii="メイリオ" w:eastAsia="メイリオ" w:hAnsi="メイリオ" w:hint="eastAsia"/>
              </w:rPr>
              <w:t>、</w:t>
            </w:r>
            <w:r w:rsidR="00223352">
              <w:rPr>
                <w:rFonts w:ascii="メイリオ" w:eastAsia="メイリオ" w:hAnsi="メイリオ" w:hint="eastAsia"/>
              </w:rPr>
              <w:t>転出入</w:t>
            </w:r>
            <w:r w:rsidR="00ED2228">
              <w:rPr>
                <w:rFonts w:ascii="メイリオ" w:eastAsia="メイリオ" w:hAnsi="メイリオ" w:hint="eastAsia"/>
              </w:rPr>
              <w:t>等</w:t>
            </w:r>
            <w:r w:rsidR="00223352">
              <w:rPr>
                <w:rFonts w:ascii="メイリオ" w:eastAsia="メイリオ" w:hAnsi="メイリオ" w:hint="eastAsia"/>
              </w:rPr>
              <w:t>を把握した場合は随時更新</w:t>
            </w:r>
          </w:p>
          <w:p w:rsidR="00D8140E" w:rsidRPr="00AA2E4A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  <w:u w:val="single"/>
              </w:rPr>
            </w:pPr>
            <w:r w:rsidRPr="00AA2E4A">
              <w:rPr>
                <w:rFonts w:ascii="メイリオ" w:eastAsia="メイリオ" w:hAnsi="メイリオ" w:hint="eastAsia"/>
                <w:b/>
                <w:u w:val="single"/>
              </w:rPr>
              <w:t xml:space="preserve">③ </w:t>
            </w:r>
            <w:r w:rsidR="00223352" w:rsidRPr="00AA2E4A">
              <w:rPr>
                <w:rFonts w:ascii="メイリオ" w:eastAsia="メイリオ" w:hAnsi="メイリオ" w:hint="eastAsia"/>
                <w:b/>
                <w:u w:val="single"/>
              </w:rPr>
              <w:t>緊急時の情報の開示・周知に関して</w:t>
            </w:r>
          </w:p>
          <w:p w:rsidR="00223352" w:rsidRDefault="00223352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要配慮者の生命・身体又は財産の保護のために必要がある場合であって、本人の同意を得ることが困難であるときは、収集した情報を地域住民に開示する場合がある</w:t>
            </w:r>
            <w:r w:rsidR="00AA2E4A">
              <w:rPr>
                <w:rFonts w:ascii="メイリオ" w:eastAsia="メイリオ" w:hAnsi="メイリオ" w:hint="eastAsia"/>
              </w:rPr>
              <w:t>。</w:t>
            </w:r>
          </w:p>
          <w:p w:rsidR="00223352" w:rsidRPr="00AA2E4A" w:rsidRDefault="00D8140E" w:rsidP="005314C6">
            <w:pPr>
              <w:pStyle w:val="af"/>
              <w:ind w:leftChars="0" w:left="0"/>
              <w:rPr>
                <w:rFonts w:ascii="メイリオ" w:eastAsia="メイリオ" w:hAnsi="メイリオ"/>
                <w:b/>
                <w:u w:val="single"/>
              </w:rPr>
            </w:pPr>
            <w:r w:rsidRPr="00AA2E4A">
              <w:rPr>
                <w:rFonts w:ascii="メイリオ" w:eastAsia="メイリオ" w:hAnsi="メイリオ" w:hint="eastAsia"/>
                <w:b/>
                <w:u w:val="single"/>
              </w:rPr>
              <w:t xml:space="preserve">④ </w:t>
            </w:r>
            <w:r w:rsidR="00223352" w:rsidRPr="00AA2E4A">
              <w:rPr>
                <w:rFonts w:ascii="メイリオ" w:eastAsia="メイリオ" w:hAnsi="メイリオ" w:hint="eastAsia"/>
                <w:b/>
                <w:u w:val="single"/>
              </w:rPr>
              <w:t>不要になった情報の取扱い</w:t>
            </w:r>
            <w:r w:rsidR="00647362" w:rsidRPr="00AA2E4A">
              <w:rPr>
                <w:rFonts w:ascii="メイリオ" w:eastAsia="メイリオ" w:hAnsi="メイリオ" w:hint="eastAsia"/>
                <w:b/>
                <w:u w:val="single"/>
              </w:rPr>
              <w:t>について</w:t>
            </w:r>
          </w:p>
          <w:p w:rsidR="00223352" w:rsidRPr="00223352" w:rsidRDefault="00223352" w:rsidP="005314C6">
            <w:pPr>
              <w:pStyle w:val="af"/>
              <w:ind w:leftChars="0" w:left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本人から申し出があった場合は、速やかに台帳から削除し、廃棄（裁断や焼却処分）</w:t>
            </w:r>
            <w:r w:rsidR="00AA2E4A">
              <w:rPr>
                <w:rFonts w:ascii="メイリオ" w:eastAsia="メイリオ" w:hAnsi="メイリオ" w:hint="eastAsia"/>
              </w:rPr>
              <w:t>する。</w:t>
            </w:r>
          </w:p>
        </w:tc>
      </w:tr>
    </w:tbl>
    <w:p w:rsidR="00E52414" w:rsidRPr="00853B8E" w:rsidRDefault="00E52414" w:rsidP="00ED2228">
      <w:pPr>
        <w:pStyle w:val="af"/>
        <w:spacing w:line="20" w:lineRule="exact"/>
        <w:ind w:leftChars="0" w:left="0"/>
        <w:rPr>
          <w:rFonts w:ascii="メイリオ" w:eastAsia="メイリオ" w:hAnsi="メイリオ"/>
        </w:rPr>
      </w:pPr>
    </w:p>
    <w:sectPr w:rsidR="00E52414" w:rsidRPr="00853B8E" w:rsidSect="002B00B3">
      <w:headerReference w:type="default" r:id="rId8"/>
      <w:pgSz w:w="11906" w:h="16838" w:code="9"/>
      <w:pgMar w:top="1134" w:right="1247" w:bottom="1134" w:left="1247" w:header="568" w:footer="37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60" w:rsidRDefault="00B30860" w:rsidP="00A04645">
      <w:r>
        <w:separator/>
      </w:r>
    </w:p>
  </w:endnote>
  <w:endnote w:type="continuationSeparator" w:id="0">
    <w:p w:rsidR="00B30860" w:rsidRDefault="00B30860" w:rsidP="00A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60" w:rsidRDefault="00B30860" w:rsidP="00A04645">
      <w:r>
        <w:separator/>
      </w:r>
    </w:p>
  </w:footnote>
  <w:footnote w:type="continuationSeparator" w:id="0">
    <w:p w:rsidR="00B30860" w:rsidRDefault="00B30860" w:rsidP="00A0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B3" w:rsidRDefault="002B00B3" w:rsidP="002B00B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BB2"/>
    <w:multiLevelType w:val="hybridMultilevel"/>
    <w:tmpl w:val="E8966830"/>
    <w:lvl w:ilvl="0" w:tplc="0B8EB91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206A79"/>
    <w:multiLevelType w:val="hybridMultilevel"/>
    <w:tmpl w:val="D552674E"/>
    <w:lvl w:ilvl="0" w:tplc="09B6F46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2B2586"/>
    <w:multiLevelType w:val="hybridMultilevel"/>
    <w:tmpl w:val="40A66FE6"/>
    <w:lvl w:ilvl="0" w:tplc="72409D3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85A28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5834AEE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18D248A"/>
    <w:multiLevelType w:val="hybridMultilevel"/>
    <w:tmpl w:val="6576E2A0"/>
    <w:lvl w:ilvl="0" w:tplc="28548F0C">
      <w:start w:val="1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1B77D11"/>
    <w:multiLevelType w:val="multilevel"/>
    <w:tmpl w:val="1DAC9A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4277825"/>
    <w:multiLevelType w:val="hybridMultilevel"/>
    <w:tmpl w:val="1DAC9AF8"/>
    <w:lvl w:ilvl="0" w:tplc="865285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777F69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F45469B"/>
    <w:multiLevelType w:val="hybridMultilevel"/>
    <w:tmpl w:val="FC168DBA"/>
    <w:lvl w:ilvl="0" w:tplc="BF968D4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81B3DFD"/>
    <w:multiLevelType w:val="multilevel"/>
    <w:tmpl w:val="E896683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FC5EE9"/>
    <w:multiLevelType w:val="hybridMultilevel"/>
    <w:tmpl w:val="13AAB542"/>
    <w:lvl w:ilvl="0" w:tplc="3C40B74A">
      <w:start w:val="1"/>
      <w:numFmt w:val="decimal"/>
      <w:lvlText w:val="(%1)"/>
      <w:lvlJc w:val="left"/>
      <w:pPr>
        <w:tabs>
          <w:tab w:val="num" w:pos="951"/>
        </w:tabs>
        <w:ind w:left="95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2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96"/>
    <w:rsid w:val="00017D4B"/>
    <w:rsid w:val="00032E6B"/>
    <w:rsid w:val="0003778C"/>
    <w:rsid w:val="00056934"/>
    <w:rsid w:val="00062E06"/>
    <w:rsid w:val="000B028D"/>
    <w:rsid w:val="000B7F60"/>
    <w:rsid w:val="000D7654"/>
    <w:rsid w:val="000F6C36"/>
    <w:rsid w:val="00106CCD"/>
    <w:rsid w:val="00133A43"/>
    <w:rsid w:val="00156867"/>
    <w:rsid w:val="0015708B"/>
    <w:rsid w:val="00162A92"/>
    <w:rsid w:val="00173591"/>
    <w:rsid w:val="00174DC8"/>
    <w:rsid w:val="001818CA"/>
    <w:rsid w:val="001A310C"/>
    <w:rsid w:val="001A749F"/>
    <w:rsid w:val="001C2CD3"/>
    <w:rsid w:val="001F6137"/>
    <w:rsid w:val="002105DC"/>
    <w:rsid w:val="00222523"/>
    <w:rsid w:val="00223352"/>
    <w:rsid w:val="0022543D"/>
    <w:rsid w:val="00235491"/>
    <w:rsid w:val="00254E53"/>
    <w:rsid w:val="0025795E"/>
    <w:rsid w:val="0026478A"/>
    <w:rsid w:val="00276976"/>
    <w:rsid w:val="0029333F"/>
    <w:rsid w:val="002B00B3"/>
    <w:rsid w:val="002F3398"/>
    <w:rsid w:val="00306F95"/>
    <w:rsid w:val="00311B7D"/>
    <w:rsid w:val="00322896"/>
    <w:rsid w:val="00324A73"/>
    <w:rsid w:val="00331561"/>
    <w:rsid w:val="003352CA"/>
    <w:rsid w:val="003500D0"/>
    <w:rsid w:val="00354F52"/>
    <w:rsid w:val="00362BC1"/>
    <w:rsid w:val="003643F0"/>
    <w:rsid w:val="003806F5"/>
    <w:rsid w:val="00382513"/>
    <w:rsid w:val="0039010E"/>
    <w:rsid w:val="003A577F"/>
    <w:rsid w:val="003B6F3B"/>
    <w:rsid w:val="003D1A32"/>
    <w:rsid w:val="003F3F0F"/>
    <w:rsid w:val="003F5189"/>
    <w:rsid w:val="004037B3"/>
    <w:rsid w:val="00417771"/>
    <w:rsid w:val="00427453"/>
    <w:rsid w:val="00440FFF"/>
    <w:rsid w:val="00447C87"/>
    <w:rsid w:val="00496766"/>
    <w:rsid w:val="004A7390"/>
    <w:rsid w:val="004C00C5"/>
    <w:rsid w:val="004E5A95"/>
    <w:rsid w:val="004F66C1"/>
    <w:rsid w:val="00501C35"/>
    <w:rsid w:val="005314C6"/>
    <w:rsid w:val="00531A78"/>
    <w:rsid w:val="005359AD"/>
    <w:rsid w:val="005565FA"/>
    <w:rsid w:val="0056134B"/>
    <w:rsid w:val="00597943"/>
    <w:rsid w:val="005B250E"/>
    <w:rsid w:val="005E182D"/>
    <w:rsid w:val="005F19A4"/>
    <w:rsid w:val="00602AA6"/>
    <w:rsid w:val="00623C8A"/>
    <w:rsid w:val="00641B3A"/>
    <w:rsid w:val="00647362"/>
    <w:rsid w:val="00656DD6"/>
    <w:rsid w:val="00664F13"/>
    <w:rsid w:val="00687372"/>
    <w:rsid w:val="006A4435"/>
    <w:rsid w:val="006B3C73"/>
    <w:rsid w:val="006B74E8"/>
    <w:rsid w:val="006C1180"/>
    <w:rsid w:val="006C1E69"/>
    <w:rsid w:val="006D1801"/>
    <w:rsid w:val="006D26E1"/>
    <w:rsid w:val="006F0987"/>
    <w:rsid w:val="00704EB3"/>
    <w:rsid w:val="007054C8"/>
    <w:rsid w:val="00720666"/>
    <w:rsid w:val="00722287"/>
    <w:rsid w:val="00732074"/>
    <w:rsid w:val="00736A48"/>
    <w:rsid w:val="00736AD0"/>
    <w:rsid w:val="007742DC"/>
    <w:rsid w:val="007A29C6"/>
    <w:rsid w:val="007C6EA2"/>
    <w:rsid w:val="007D3E45"/>
    <w:rsid w:val="007E67DC"/>
    <w:rsid w:val="00823C8B"/>
    <w:rsid w:val="00853B8E"/>
    <w:rsid w:val="008C52A9"/>
    <w:rsid w:val="00901F9E"/>
    <w:rsid w:val="00906138"/>
    <w:rsid w:val="0092278E"/>
    <w:rsid w:val="009532C8"/>
    <w:rsid w:val="00964CBE"/>
    <w:rsid w:val="009726D3"/>
    <w:rsid w:val="009850FA"/>
    <w:rsid w:val="00991C25"/>
    <w:rsid w:val="00994678"/>
    <w:rsid w:val="00995A16"/>
    <w:rsid w:val="009C4074"/>
    <w:rsid w:val="00A0440D"/>
    <w:rsid w:val="00A04645"/>
    <w:rsid w:val="00A31871"/>
    <w:rsid w:val="00A507CF"/>
    <w:rsid w:val="00A57C13"/>
    <w:rsid w:val="00A66D2E"/>
    <w:rsid w:val="00A85226"/>
    <w:rsid w:val="00A91631"/>
    <w:rsid w:val="00A96310"/>
    <w:rsid w:val="00AA0353"/>
    <w:rsid w:val="00AA2E4A"/>
    <w:rsid w:val="00AA401B"/>
    <w:rsid w:val="00B06CA8"/>
    <w:rsid w:val="00B17807"/>
    <w:rsid w:val="00B30860"/>
    <w:rsid w:val="00B76549"/>
    <w:rsid w:val="00B8127E"/>
    <w:rsid w:val="00B96DC9"/>
    <w:rsid w:val="00BB3EA4"/>
    <w:rsid w:val="00BE4D35"/>
    <w:rsid w:val="00C038FA"/>
    <w:rsid w:val="00C14BDD"/>
    <w:rsid w:val="00C60B42"/>
    <w:rsid w:val="00C947B1"/>
    <w:rsid w:val="00CC38E4"/>
    <w:rsid w:val="00CC7236"/>
    <w:rsid w:val="00CF2038"/>
    <w:rsid w:val="00D36BB3"/>
    <w:rsid w:val="00D40693"/>
    <w:rsid w:val="00D52077"/>
    <w:rsid w:val="00D749EF"/>
    <w:rsid w:val="00D8140E"/>
    <w:rsid w:val="00D9206A"/>
    <w:rsid w:val="00DB5BF7"/>
    <w:rsid w:val="00DD5B40"/>
    <w:rsid w:val="00DD5C82"/>
    <w:rsid w:val="00E00B79"/>
    <w:rsid w:val="00E40EAE"/>
    <w:rsid w:val="00E52414"/>
    <w:rsid w:val="00E72240"/>
    <w:rsid w:val="00E73483"/>
    <w:rsid w:val="00E74E92"/>
    <w:rsid w:val="00E82136"/>
    <w:rsid w:val="00E87EFB"/>
    <w:rsid w:val="00EC2EA9"/>
    <w:rsid w:val="00ED2228"/>
    <w:rsid w:val="00EF0DE8"/>
    <w:rsid w:val="00F54B8F"/>
    <w:rsid w:val="00F65F77"/>
    <w:rsid w:val="00F7243F"/>
    <w:rsid w:val="00FC1639"/>
    <w:rsid w:val="00FC7F18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9B5A9A-C938-4542-9EFE-AB763699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hAnsi="ＭＳ 明朝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ＭＳ 明朝"/>
      <w:szCs w:val="20"/>
    </w:r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beforeLines="50" w:before="239"/>
      <w:ind w:left="706" w:hangingChars="300" w:hanging="706"/>
    </w:pPr>
  </w:style>
  <w:style w:type="paragraph" w:styleId="2">
    <w:name w:val="Body Text Indent 2"/>
    <w:basedOn w:val="a"/>
    <w:pPr>
      <w:ind w:leftChars="-200" w:left="235" w:hangingChars="300" w:hanging="706"/>
    </w:pPr>
  </w:style>
  <w:style w:type="paragraph" w:styleId="a7">
    <w:name w:val="Date"/>
    <w:basedOn w:val="a"/>
    <w:next w:val="a"/>
  </w:style>
  <w:style w:type="table" w:styleId="a8">
    <w:name w:val="Table Grid"/>
    <w:basedOn w:val="a1"/>
    <w:rsid w:val="00306F9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046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0464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046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04645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EF0D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F0DE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314C6"/>
    <w:pPr>
      <w:ind w:leftChars="400" w:left="840"/>
    </w:pPr>
    <w:rPr>
      <w:rFonts w:asci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0D1C-A4D3-419D-B87B-D46CBAA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重要　　至急　　秘　　　　　　　　　　　　　　永　10　5　3　1　(　 )</vt:lpstr>
      <vt:lpstr>議案　　重要　　至急　　秘　　　　　　　　　　　　　　永　10　5　3　1　(　 )</vt:lpstr>
    </vt:vector>
  </TitlesOfParts>
  <Company>札幌市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211.下山　郁実</cp:lastModifiedBy>
  <cp:revision>25</cp:revision>
  <cp:lastPrinted>2014-04-23T00:26:00Z</cp:lastPrinted>
  <dcterms:created xsi:type="dcterms:W3CDTF">2018-02-27T00:13:00Z</dcterms:created>
  <dcterms:modified xsi:type="dcterms:W3CDTF">2020-03-12T04:55:00Z</dcterms:modified>
</cp:coreProperties>
</file>