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1183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1183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11832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5A57FE">
        <w:tc>
          <w:tcPr>
            <w:tcW w:w="6803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5A57F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  <w:bookmarkStart w:id="0" w:name="_GoBack"/>
      <w:bookmarkEnd w:id="0"/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A11832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1832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678694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114.久保　陽志充</cp:lastModifiedBy>
  <cp:revision>6</cp:revision>
  <cp:lastPrinted>2013-01-31T08:20:00Z</cp:lastPrinted>
  <dcterms:created xsi:type="dcterms:W3CDTF">2018-11-26T02:43:00Z</dcterms:created>
  <dcterms:modified xsi:type="dcterms:W3CDTF">2021-01-29T11:39:00Z</dcterms:modified>
</cp:coreProperties>
</file>