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8361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6185D1D7" w14:textId="77777777" w:rsidR="00084278" w:rsidRPr="00153D80" w:rsidRDefault="0044513C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65D00862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78DE8B4A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0C92811C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6B6FBFF3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3923B0A2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293C0B4C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234A1" wp14:editId="5C89C8BF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51586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6234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23551586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7F8A3148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73918CB7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31D04889" w14:textId="439E9F74" w:rsidR="009C267A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D626C8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E248A4">
        <w:rPr>
          <w:rFonts w:ascii="Century" w:eastAsia="ＭＳ 明朝" w:hAnsi="Century" w:cs="Times New Roman" w:hint="eastAsia"/>
          <w:sz w:val="24"/>
          <w:szCs w:val="24"/>
        </w:rPr>
        <w:t>５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D626C8" w:rsidRPr="00D626C8">
        <w:rPr>
          <w:rFonts w:asciiTheme="minorEastAsia" w:hAnsiTheme="minorEastAsia" w:cs="Times New Roman" w:hint="eastAsia"/>
          <w:sz w:val="24"/>
          <w:szCs w:val="24"/>
        </w:rPr>
        <w:t>1</w:t>
      </w:r>
      <w:r w:rsidR="00E248A4">
        <w:rPr>
          <w:rFonts w:asciiTheme="minorEastAsia" w:hAnsiTheme="minorEastAsia" w:cs="Times New Roman" w:hint="eastAsia"/>
          <w:sz w:val="24"/>
          <w:szCs w:val="24"/>
        </w:rPr>
        <w:t>0</w:t>
      </w:r>
      <w:r w:rsidRPr="00D626C8">
        <w:rPr>
          <w:rFonts w:asciiTheme="minorEastAsia" w:hAnsiTheme="minorEastAsia" w:cs="Times New Roman" w:hint="eastAsia"/>
          <w:sz w:val="24"/>
          <w:szCs w:val="24"/>
        </w:rPr>
        <w:t>月</w:t>
      </w:r>
      <w:r w:rsidR="00E248A4">
        <w:rPr>
          <w:rFonts w:asciiTheme="minorEastAsia" w:hAnsiTheme="minorEastAsia" w:cs="Times New Roman" w:hint="eastAsia"/>
          <w:sz w:val="24"/>
          <w:szCs w:val="24"/>
        </w:rPr>
        <w:t>30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14:paraId="1E7B7395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A92956">
        <w:rPr>
          <w:rFonts w:asciiTheme="minorEastAsia" w:hAnsiTheme="minorEastAsia" w:cs="Times New Roman" w:hint="eastAsia"/>
          <w:sz w:val="24"/>
          <w:szCs w:val="24"/>
          <w:u w:val="single"/>
        </w:rPr>
        <w:t>東区役所等駐車場除排雪業務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</w:t>
      </w:r>
      <w:r w:rsidRPr="00153D8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010DDD5F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BF22882" w14:textId="77777777"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6408B008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3C562013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517B5237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F19501E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19237939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00EE4FE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197D54F6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30DDBE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5B9FCA4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0B1E039D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4639227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8311A4F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ECB4AB4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27FD9490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0F441D6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8ED0EDF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9604558" w14:textId="77777777" w:rsidR="009C267A" w:rsidRPr="009D6E88" w:rsidRDefault="00156BA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E248A4">
              <w:rPr>
                <w:rFonts w:asciiTheme="minorEastAsia" w:hAnsiTheme="minorEastAsia" w:cs="Times New Roman" w:hint="eastAsia"/>
                <w:spacing w:val="2"/>
                <w:w w:val="81"/>
                <w:kern w:val="0"/>
                <w:szCs w:val="21"/>
                <w:fitText w:val="5670" w:id="1523887872"/>
              </w:rPr>
              <w:t>札幌市内に本店</w:t>
            </w:r>
            <w:r w:rsidR="006E1AAF" w:rsidRPr="00E248A4">
              <w:rPr>
                <w:rFonts w:asciiTheme="minorEastAsia" w:hAnsiTheme="minorEastAsia" w:cs="Times New Roman" w:hint="eastAsia"/>
                <w:spacing w:val="2"/>
                <w:w w:val="81"/>
                <w:kern w:val="0"/>
                <w:szCs w:val="21"/>
                <w:fitText w:val="5670" w:id="1523887872"/>
              </w:rPr>
              <w:t>または支店</w:t>
            </w:r>
            <w:r w:rsidRPr="00E248A4">
              <w:rPr>
                <w:rFonts w:asciiTheme="minorEastAsia" w:hAnsiTheme="minorEastAsia" w:cs="Times New Roman" w:hint="eastAsia"/>
                <w:spacing w:val="2"/>
                <w:w w:val="81"/>
                <w:kern w:val="0"/>
                <w:szCs w:val="21"/>
                <w:fitText w:val="5670" w:id="1523887872"/>
              </w:rPr>
              <w:t>を有する者であることが確認できるものの写</w:t>
            </w:r>
            <w:r w:rsidRPr="00E248A4">
              <w:rPr>
                <w:rFonts w:asciiTheme="minorEastAsia" w:hAnsiTheme="minorEastAsia" w:cs="Times New Roman" w:hint="eastAsia"/>
                <w:spacing w:val="-17"/>
                <w:w w:val="81"/>
                <w:kern w:val="0"/>
                <w:szCs w:val="21"/>
                <w:fitText w:val="5670" w:id="1523887872"/>
              </w:rPr>
              <w:t>し</w:t>
            </w:r>
          </w:p>
        </w:tc>
        <w:tc>
          <w:tcPr>
            <w:tcW w:w="1863" w:type="dxa"/>
            <w:vAlign w:val="center"/>
          </w:tcPr>
          <w:p w14:paraId="5D5133FB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C267A" w:rsidRPr="00153D80" w14:paraId="1F0B9B35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32967AA" w14:textId="77777777" w:rsidR="009C267A" w:rsidRPr="00153D80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67ABDC6" w14:textId="77777777" w:rsidR="009C267A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4DCF26AD" w14:textId="77777777" w:rsidR="009C267A" w:rsidRPr="00153D80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F358D" w:rsidRPr="00153D80" w14:paraId="5044B37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B4E0A5C" w14:textId="77777777" w:rsidR="006F358D" w:rsidRPr="00153D80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BF0378D" w14:textId="77777777" w:rsidR="006F358D" w:rsidRPr="009D6E88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698FE4AD" w14:textId="77777777" w:rsidR="006F358D" w:rsidRPr="00153D80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153D80" w14:paraId="0289DF9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6A698CD" w14:textId="77777777" w:rsidR="00753766" w:rsidRPr="00153D80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040DADE" w14:textId="77777777" w:rsidR="00753766" w:rsidRPr="009D6E88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03197428" w14:textId="77777777" w:rsidR="00753766" w:rsidRPr="00153D80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7E53CBD8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6FC01772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14:paraId="1A7BB7CC" w14:textId="77777777" w:rsidTr="0028244C">
        <w:trPr>
          <w:trHeight w:val="2012"/>
        </w:trPr>
        <w:tc>
          <w:tcPr>
            <w:tcW w:w="9836" w:type="dxa"/>
          </w:tcPr>
          <w:p w14:paraId="37505E09" w14:textId="77777777"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14:paraId="21344F38" w14:textId="77777777"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ECFE9EA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394D964B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08B7E74" w14:textId="77777777"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14:paraId="327F25B9" w14:textId="77777777"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52D6EE2B" w14:textId="77777777"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※有りの場合は、「資本関係・人的関係調書(様式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)」を添付すること。</w:t>
            </w:r>
          </w:p>
        </w:tc>
      </w:tr>
    </w:tbl>
    <w:p w14:paraId="1746CE3A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133B7" w14:textId="77777777" w:rsidR="0028244C" w:rsidRDefault="0028244C" w:rsidP="00753766">
      <w:r>
        <w:separator/>
      </w:r>
    </w:p>
  </w:endnote>
  <w:endnote w:type="continuationSeparator" w:id="0">
    <w:p w14:paraId="2938CC72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7336F" w14:textId="77777777" w:rsidR="0028244C" w:rsidRDefault="0028244C" w:rsidP="00753766">
      <w:r>
        <w:separator/>
      </w:r>
    </w:p>
  </w:footnote>
  <w:footnote w:type="continuationSeparator" w:id="0">
    <w:p w14:paraId="53F1F8D8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56BAD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78D3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4513C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E1AAF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2956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26C8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48A4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232D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627EAB6"/>
  <w15:docId w15:val="{242E6709-10C1-4C5B-AFFA-36F5D5BE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113.伊藤　亮</dc:creator>
  <cp:lastModifiedBy>横田 浩章</cp:lastModifiedBy>
  <cp:revision>9</cp:revision>
  <cp:lastPrinted>2019-10-31T03:03:00Z</cp:lastPrinted>
  <dcterms:created xsi:type="dcterms:W3CDTF">2017-08-13T05:46:00Z</dcterms:created>
  <dcterms:modified xsi:type="dcterms:W3CDTF">2023-10-24T01:07:00Z</dcterms:modified>
</cp:coreProperties>
</file>