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5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4A1DEE9" w14:textId="77777777" w:rsidR="00E21450" w:rsidRPr="00E15469" w:rsidRDefault="00E21450" w:rsidP="007C66D7">
      <w:pPr>
        <w:spacing w:beforeLines="50" w:before="180"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0F16B3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8ABA76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C42D72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E1C5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E1C5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44520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EF00" wp14:editId="5974BE5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5B1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3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BD15B1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233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70C8BA0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CE1C5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E1C5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75536D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B26AFE7" w14:textId="6B3C7A46" w:rsidR="009C267A" w:rsidRPr="00E15469" w:rsidRDefault="006616B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E1C5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62338" w:rsidRPr="00CE1C55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53D80" w:rsidRPr="00CE1C5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E1C55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CE1C5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E1C55">
        <w:rPr>
          <w:rFonts w:ascii="ＭＳ 明朝" w:eastAsia="ＭＳ 明朝" w:hAnsi="ＭＳ 明朝" w:cs="Times New Roman" w:hint="eastAsia"/>
          <w:sz w:val="24"/>
          <w:szCs w:val="24"/>
        </w:rPr>
        <w:t>24</w:t>
      </w:r>
      <w:r w:rsidR="00153D80" w:rsidRPr="00CE1C55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CE1C5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636EECF" w14:textId="77C486D5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6616B4" w:rsidRPr="006616B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東区役所・東区民センター警備業務</w:t>
      </w:r>
    </w:p>
    <w:p w14:paraId="6474566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2EFFA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D5D25C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97E5871" w14:textId="77777777" w:rsidR="00153D80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7F13E6A6" w14:textId="77777777" w:rsidR="007079EC" w:rsidRPr="00E15469" w:rsidRDefault="007079E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79EC">
        <w:rPr>
          <w:rFonts w:ascii="ＭＳ 明朝" w:eastAsia="ＭＳ 明朝" w:hAnsi="ＭＳ 明朝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ECB40E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847B6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A7EACB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8B5500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802AE2" w:rsidRPr="00E15469" w14:paraId="6C844AF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85D881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CF86A3" w14:textId="77777777" w:rsidR="00802AE2" w:rsidRPr="00E15469" w:rsidRDefault="00802AE2" w:rsidP="00802AE2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F6CD06A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B5F4DB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3E06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885C1B9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E659DB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912B80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2354B1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8E4A28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3ABFBF1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A75BA1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2B139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9AD43B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3FCCAF8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7D11A7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16FB54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589565B" w14:textId="65C33E85" w:rsidR="00153D80" w:rsidRPr="00E15469" w:rsidRDefault="007079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本件</w:t>
            </w:r>
            <w:r w:rsidR="009C267A" w:rsidRPr="00E15469">
              <w:rPr>
                <w:rFonts w:ascii="ＭＳ 明朝" w:eastAsia="ＭＳ 明朝" w:hAnsi="ＭＳ 明朝" w:cs="Times New Roman" w:hint="eastAsia"/>
                <w:szCs w:val="21"/>
              </w:rPr>
              <w:t>業務遂行に関する賠償責任保険証の写し</w:t>
            </w:r>
          </w:p>
        </w:tc>
        <w:tc>
          <w:tcPr>
            <w:tcW w:w="1863" w:type="dxa"/>
            <w:vAlign w:val="center"/>
          </w:tcPr>
          <w:p w14:paraId="70C2AF6F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719A92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F19C8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0FAC27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74C59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62C12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7B0C72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1992BA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C2BC4D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180706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3BD464D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3EE00C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5A2611A9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7655B30" w14:textId="7FE159D6" w:rsidR="00281201" w:rsidRDefault="00281201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340508C" w14:textId="77777777" w:rsidR="003347E0" w:rsidRPr="003347E0" w:rsidRDefault="003347E0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0E7D4854" w14:textId="77777777" w:rsidTr="0028244C">
        <w:trPr>
          <w:trHeight w:val="2012"/>
        </w:trPr>
        <w:tc>
          <w:tcPr>
            <w:tcW w:w="9836" w:type="dxa"/>
          </w:tcPr>
          <w:p w14:paraId="4668219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3DEA6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CEF1F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28E342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472B4D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F90C10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49D500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74C847F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D20E17">
      <w:headerReference w:type="default" r:id="rId6"/>
      <w:pgSz w:w="11906" w:h="16838" w:code="9"/>
      <w:pgMar w:top="1021" w:right="1134" w:bottom="992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E0D" w14:textId="77777777" w:rsidR="0028244C" w:rsidRDefault="0028244C" w:rsidP="00753766">
      <w:r>
        <w:separator/>
      </w:r>
    </w:p>
  </w:endnote>
  <w:endnote w:type="continuationSeparator" w:id="0">
    <w:p w14:paraId="2F4D9B6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2783" w14:textId="77777777" w:rsidR="0028244C" w:rsidRDefault="0028244C" w:rsidP="00753766">
      <w:r>
        <w:separator/>
      </w:r>
    </w:p>
  </w:footnote>
  <w:footnote w:type="continuationSeparator" w:id="0">
    <w:p w14:paraId="4972E352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090E" w14:textId="77777777" w:rsidR="007079EC" w:rsidRDefault="007079EC" w:rsidP="007079EC">
    <w:pPr>
      <w:pStyle w:val="a5"/>
      <w:jc w:val="right"/>
    </w:pPr>
    <w:r w:rsidRPr="00E15469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47E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16B4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9EC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C66D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AE2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338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1C55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E17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FE6273"/>
  <w15:docId w15:val="{32EB2EDA-F705-4A0E-ABFA-1F6E38A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 浩章</cp:lastModifiedBy>
  <cp:revision>15</cp:revision>
  <cp:lastPrinted>2012-12-26T10:01:00Z</cp:lastPrinted>
  <dcterms:created xsi:type="dcterms:W3CDTF">2012-12-25T09:27:00Z</dcterms:created>
  <dcterms:modified xsi:type="dcterms:W3CDTF">2023-07-20T02:01:00Z</dcterms:modified>
</cp:coreProperties>
</file>