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年　　月　　日</w:t>
      </w:r>
    </w:p>
    <w:p w:rsidR="00000000" w:rsidDel="00000000" w:rsidP="00000000" w:rsidRDefault="00000000" w:rsidRPr="00000000" w14:paraId="00000002">
      <w:pPr>
        <w:spacing w:line="360" w:lineRule="auto"/>
        <w:jc w:val="center"/>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事後審査型一般競争入札参加資格確認申請書</w:t>
      </w:r>
    </w:p>
    <w:p w:rsidR="00000000" w:rsidDel="00000000" w:rsidP="00000000" w:rsidRDefault="00000000" w:rsidRPr="00000000" w14:paraId="00000004">
      <w:pPr>
        <w:spacing w:line="360"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（あて先）札幌市長</w:t>
      </w:r>
    </w:p>
    <w:p w:rsidR="00000000" w:rsidDel="00000000" w:rsidP="00000000" w:rsidRDefault="00000000" w:rsidRPr="00000000" w14:paraId="00000006">
      <w:pPr>
        <w:spacing w:line="360" w:lineRule="auto"/>
        <w:ind w:right="876"/>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住　　所</w:t>
      </w:r>
    </w:p>
    <w:p w:rsidR="00000000" w:rsidDel="00000000" w:rsidP="00000000" w:rsidRDefault="00000000" w:rsidRPr="00000000" w14:paraId="00000007">
      <w:pPr>
        <w:spacing w:line="360" w:lineRule="auto"/>
        <w:ind w:right="876" w:firstLine="3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1413510"/>
                        </a:xfrm>
                        <a:prstGeom prst="rect"/>
                        <a:ln/>
                      </pic:spPr>
                    </pic:pic>
                  </a:graphicData>
                </a:graphic>
              </wp:anchor>
            </w:drawing>
          </mc:Fallback>
        </mc:AlternateContent>
      </w:r>
    </w:p>
    <w:p w:rsidR="00000000" w:rsidDel="00000000" w:rsidP="00000000" w:rsidRDefault="00000000" w:rsidRPr="00000000" w14:paraId="00000008">
      <w:pPr>
        <w:tabs>
          <w:tab w:val="left" w:leader="none" w:pos="10204"/>
        </w:tabs>
        <w:spacing w:line="360" w:lineRule="auto"/>
        <w:ind w:right="-2" w:firstLine="495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代表者氏名　　　　　　　 　　 　 　㊞</w:t>
      </w:r>
    </w:p>
    <w:p w:rsidR="00000000" w:rsidDel="00000000" w:rsidP="00000000" w:rsidRDefault="00000000" w:rsidRPr="00000000" w14:paraId="00000009">
      <w:pPr>
        <w:spacing w:line="360"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A">
      <w:pPr>
        <w:spacing w:line="360"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B">
      <w:pPr>
        <w:spacing w:line="360" w:lineRule="auto"/>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color w:val="000000"/>
          <w:sz w:val="24"/>
          <w:szCs w:val="24"/>
          <w:rtl w:val="0"/>
        </w:rPr>
        <w:t xml:space="preserve">年３月</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color w:val="000000"/>
          <w:sz w:val="24"/>
          <w:szCs w:val="24"/>
          <w:rtl w:val="0"/>
        </w:rPr>
        <w:t xml:space="preserve">日付け入札告示のありました</w:t>
      </w:r>
      <w:r w:rsidDel="00000000" w:rsidR="00000000" w:rsidRPr="00000000">
        <w:rPr>
          <w:rFonts w:ascii="MS Mincho" w:cs="MS Mincho" w:eastAsia="MS Mincho" w:hAnsi="MS Mincho"/>
          <w:color w:val="000000"/>
          <w:sz w:val="24"/>
          <w:szCs w:val="24"/>
          <w:u w:val="single"/>
          <w:rtl w:val="0"/>
        </w:rPr>
        <w:t xml:space="preserve">デジタルカラー複合機保守サービス業務</w:t>
      </w:r>
      <w:r w:rsidDel="00000000" w:rsidR="00000000" w:rsidRPr="00000000">
        <w:rPr>
          <w:rFonts w:ascii="MS Mincho" w:cs="MS Mincho" w:eastAsia="MS Mincho" w:hAnsi="MS Mincho"/>
          <w:color w:val="000000"/>
          <w:sz w:val="24"/>
          <w:szCs w:val="24"/>
          <w:rtl w:val="0"/>
        </w:rPr>
        <w:t xml:space="preserve">に係る競争入札参加資格について確認されたく、下記の書類を添えて申請します。</w:t>
      </w:r>
    </w:p>
    <w:p w:rsidR="00000000" w:rsidDel="00000000" w:rsidP="00000000" w:rsidRDefault="00000000" w:rsidRPr="00000000" w14:paraId="0000000C">
      <w:pPr>
        <w:spacing w:line="360" w:lineRule="auto"/>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なお、私は、下記１の要件をすべて満たしていること、並びにこの申請書及び下記２の添付書類の内容については、事実と相違ないことを誓約します。</w:t>
      </w:r>
    </w:p>
    <w:p w:rsidR="00000000" w:rsidDel="00000000" w:rsidP="00000000" w:rsidRDefault="00000000" w:rsidRPr="00000000" w14:paraId="0000000D">
      <w:pPr>
        <w:spacing w:line="360"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地方自治法施行令第167条の4の規定に該当しない者であること。</w:t>
      </w:r>
    </w:p>
    <w:p w:rsidR="00000000" w:rsidDel="00000000" w:rsidP="00000000" w:rsidRDefault="00000000" w:rsidRPr="00000000" w14:paraId="00000012">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令和４～７年度札幌市競争入札参加資格者名簿（物品・役務）において、業種が大分類「一般サービス業」、中分類「機械・家具等保守・修理業、市有施設等小規模修繕業」に登録されている者で、所在地区分が「市内」であること。</w:t>
      </w:r>
    </w:p>
    <w:p w:rsidR="00000000" w:rsidDel="00000000" w:rsidP="00000000" w:rsidRDefault="00000000" w:rsidRPr="00000000" w14:paraId="00000013">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⑶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4">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⑷　札幌市競争入札参加停止等措置要領の規定に基づく参加停止の措置を受けている期間中でないこと。</w:t>
      </w:r>
    </w:p>
    <w:p w:rsidR="00000000" w:rsidDel="00000000" w:rsidP="00000000" w:rsidRDefault="00000000" w:rsidRPr="00000000" w14:paraId="00000015">
      <w:pPr>
        <w:ind w:left="450" w:hanging="240"/>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⑸　事業協同組合等の組合がこの入札に参加する場合は、当該組合等の構成員が、構成員単独での入札参加を希望していないこと。</w:t>
      </w: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spacing w:line="36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8"/>
        <w:gridCol w:w="6002"/>
        <w:gridCol w:w="1863"/>
        <w:tblGridChange w:id="0">
          <w:tblGrid>
            <w:gridCol w:w="1448"/>
            <w:gridCol w:w="6002"/>
            <w:gridCol w:w="1863"/>
          </w:tblGrid>
        </w:tblGridChange>
      </w:tblGrid>
      <w:tr>
        <w:trPr>
          <w:cantSplit w:val="0"/>
          <w:trHeight w:val="454" w:hRule="atLeast"/>
          <w:tblHeader w:val="0"/>
        </w:trPr>
        <w:tc>
          <w:tcPr>
            <w:vAlign w:val="center"/>
          </w:tcPr>
          <w:p w:rsidR="00000000" w:rsidDel="00000000" w:rsidP="00000000" w:rsidRDefault="00000000" w:rsidRPr="00000000" w14:paraId="00000018">
            <w:pPr>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添付の有無</w:t>
            </w:r>
          </w:p>
        </w:tc>
        <w:tc>
          <w:tcPr>
            <w:vAlign w:val="center"/>
          </w:tcPr>
          <w:p w:rsidR="00000000" w:rsidDel="00000000" w:rsidP="00000000" w:rsidRDefault="00000000" w:rsidRPr="00000000" w14:paraId="00000019">
            <w:pPr>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添　付　書　類　等　の　名　称</w:t>
            </w:r>
          </w:p>
        </w:tc>
        <w:tc>
          <w:tcPr>
            <w:vAlign w:val="center"/>
          </w:tcPr>
          <w:p w:rsidR="00000000" w:rsidDel="00000000" w:rsidP="00000000" w:rsidRDefault="00000000" w:rsidRPr="00000000" w14:paraId="0000001A">
            <w:pPr>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B">
            <w:pPr>
              <w:spacing w:line="320" w:lineRule="auto"/>
              <w:jc w:val="center"/>
              <w:rPr>
                <w:rFonts w:ascii="MS Mincho" w:cs="MS Mincho" w:eastAsia="MS Mincho" w:hAnsi="MS Mincho"/>
                <w:color w:val="000000"/>
                <w:sz w:val="24"/>
                <w:szCs w:val="24"/>
              </w:rPr>
            </w:pPr>
            <w:r w:rsidDel="00000000" w:rsidR="00000000" w:rsidRPr="00000000">
              <w:rPr>
                <w:rtl w:val="0"/>
              </w:rPr>
            </w:r>
          </w:p>
        </w:tc>
        <w:tc>
          <w:tcPr>
            <w:vAlign w:val="center"/>
          </w:tcPr>
          <w:p w:rsidR="00000000" w:rsidDel="00000000" w:rsidP="00000000" w:rsidRDefault="00000000" w:rsidRPr="00000000" w14:paraId="0000001C">
            <w:pPr>
              <w:spacing w:line="32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競争入札参加資格認定通知書の写し</w:t>
            </w:r>
          </w:p>
        </w:tc>
        <w:tc>
          <w:tcPr>
            <w:vAlign w:val="center"/>
          </w:tcPr>
          <w:p w:rsidR="00000000" w:rsidDel="00000000" w:rsidP="00000000" w:rsidRDefault="00000000" w:rsidRPr="00000000" w14:paraId="0000001D">
            <w:pPr>
              <w:spacing w:line="320" w:lineRule="auto"/>
              <w:rPr>
                <w:rFonts w:ascii="MS Mincho" w:cs="MS Mincho" w:eastAsia="MS Mincho" w:hAnsi="MS Mincho"/>
                <w:color w:val="000000"/>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E">
            <w:pPr>
              <w:spacing w:line="320" w:lineRule="auto"/>
              <w:jc w:val="center"/>
              <w:rPr>
                <w:rFonts w:ascii="MS Mincho" w:cs="MS Mincho" w:eastAsia="MS Mincho" w:hAnsi="MS Mincho"/>
                <w:color w:val="000000"/>
                <w:sz w:val="24"/>
                <w:szCs w:val="24"/>
              </w:rPr>
            </w:pPr>
            <w:r w:rsidDel="00000000" w:rsidR="00000000" w:rsidRPr="00000000">
              <w:rPr>
                <w:rtl w:val="0"/>
              </w:rPr>
            </w:r>
          </w:p>
        </w:tc>
        <w:tc>
          <w:tcPr>
            <w:vAlign w:val="center"/>
          </w:tcPr>
          <w:p w:rsidR="00000000" w:rsidDel="00000000" w:rsidP="00000000" w:rsidRDefault="00000000" w:rsidRPr="00000000" w14:paraId="0000001F">
            <w:pPr>
              <w:spacing w:line="32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事業協同組合等にあっては、組合員名簿</w:t>
            </w:r>
          </w:p>
        </w:tc>
        <w:tc>
          <w:tcPr>
            <w:vAlign w:val="center"/>
          </w:tcPr>
          <w:p w:rsidR="00000000" w:rsidDel="00000000" w:rsidP="00000000" w:rsidRDefault="00000000" w:rsidRPr="00000000" w14:paraId="00000020">
            <w:pPr>
              <w:spacing w:line="320" w:lineRule="auto"/>
              <w:rPr>
                <w:rFonts w:ascii="MS Mincho" w:cs="MS Mincho" w:eastAsia="MS Mincho" w:hAnsi="MS Mincho"/>
                <w:color w:val="000000"/>
                <w:sz w:val="24"/>
                <w:szCs w:val="24"/>
              </w:rPr>
            </w:pPr>
            <w:r w:rsidDel="00000000" w:rsidR="00000000" w:rsidRPr="00000000">
              <w:rPr>
                <w:rtl w:val="0"/>
              </w:rPr>
            </w:r>
          </w:p>
        </w:tc>
      </w:tr>
    </w:tbl>
    <w:p w:rsidR="00000000" w:rsidDel="00000000" w:rsidP="00000000" w:rsidRDefault="00000000" w:rsidRPr="00000000" w14:paraId="00000021">
      <w:pPr>
        <w:spacing w:line="320" w:lineRule="auto"/>
        <w:ind w:left="630" w:hanging="42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備考１　添付した書類は、「添付の有無」欄の○印をつけてください。</w:t>
      </w:r>
    </w:p>
    <w:p w:rsidR="00000000" w:rsidDel="00000000" w:rsidP="00000000" w:rsidRDefault="00000000" w:rsidRPr="00000000" w14:paraId="00000022">
      <w:pPr>
        <w:spacing w:line="340" w:lineRule="auto"/>
        <w:ind w:left="840" w:hanging="21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電子メールによる提出を可とし、その場合のみ押印不要とする。提出方法は入札説明書６⑷ウによる。</w:t>
      </w:r>
    </w:p>
    <w:sectPr>
      <w:headerReference r:id="rId8" w:type="default"/>
      <w:pgSz w:h="16838" w:w="11906" w:orient="portrait"/>
      <w:pgMar w:bottom="993"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入札説明書　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a">
    <w:name w:val="annotation reference"/>
    <w:basedOn w:val="a0"/>
    <w:uiPriority w:val="99"/>
    <w:semiHidden w:val="1"/>
    <w:unhideWhenUsed w:val="1"/>
    <w:rsid w:val="00564E95"/>
    <w:rPr>
      <w:sz w:val="18"/>
      <w:szCs w:val="18"/>
    </w:rPr>
  </w:style>
  <w:style w:type="paragraph" w:styleId="ab">
    <w:name w:val="annotation text"/>
    <w:basedOn w:val="a"/>
    <w:link w:val="ac"/>
    <w:uiPriority w:val="99"/>
    <w:semiHidden w:val="1"/>
    <w:unhideWhenUsed w:val="1"/>
    <w:rsid w:val="00564E95"/>
    <w:pPr>
      <w:jc w:val="left"/>
    </w:pPr>
  </w:style>
  <w:style w:type="character" w:styleId="ac" w:customStyle="1">
    <w:name w:val="コメント文字列 (文字)"/>
    <w:basedOn w:val="a0"/>
    <w:link w:val="ab"/>
    <w:uiPriority w:val="99"/>
    <w:semiHidden w:val="1"/>
    <w:rsid w:val="00564E95"/>
  </w:style>
  <w:style w:type="paragraph" w:styleId="ad">
    <w:name w:val="annotation subject"/>
    <w:basedOn w:val="ab"/>
    <w:next w:val="ab"/>
    <w:link w:val="ae"/>
    <w:uiPriority w:val="99"/>
    <w:semiHidden w:val="1"/>
    <w:unhideWhenUsed w:val="1"/>
    <w:rsid w:val="00564E95"/>
    <w:rPr>
      <w:b w:val="1"/>
      <w:bCs w:val="1"/>
    </w:rPr>
  </w:style>
  <w:style w:type="character" w:styleId="ae" w:customStyle="1">
    <w:name w:val="コメント内容 (文字)"/>
    <w:basedOn w:val="ac"/>
    <w:link w:val="ad"/>
    <w:uiPriority w:val="99"/>
    <w:semiHidden w:val="1"/>
    <w:rsid w:val="00564E95"/>
    <w:rPr>
      <w:b w:val="1"/>
      <w:bCs w:val="1"/>
    </w:rPr>
  </w:style>
  <w:style w:type="paragraph" w:styleId="af">
    <w:name w:val="Note Heading"/>
    <w:basedOn w:val="a"/>
    <w:next w:val="a"/>
    <w:link w:val="af0"/>
    <w:uiPriority w:val="99"/>
    <w:unhideWhenUsed w:val="1"/>
    <w:rsid w:val="00DA779E"/>
    <w:pPr>
      <w:jc w:val="center"/>
    </w:pPr>
    <w:rPr>
      <w:rFonts w:ascii="ＭＳ 明朝" w:cs="Times New Roman" w:eastAsia="ＭＳ 明朝" w:hAnsi="ＭＳ 明朝"/>
      <w:color w:val="000000"/>
      <w:sz w:val="24"/>
      <w:szCs w:val="24"/>
    </w:rPr>
  </w:style>
  <w:style w:type="character" w:styleId="af0" w:customStyle="1">
    <w:name w:val="記 (文字)"/>
    <w:basedOn w:val="a0"/>
    <w:link w:val="af"/>
    <w:uiPriority w:val="99"/>
    <w:rsid w:val="00DA779E"/>
    <w:rPr>
      <w:rFonts w:ascii="ＭＳ 明朝" w:cs="Times New Roman" w:eastAsia="ＭＳ 明朝" w:hAnsi="ＭＳ 明朝"/>
      <w:color w:val="000000"/>
      <w:sz w:val="24"/>
      <w:szCs w:val="24"/>
    </w:rPr>
  </w:style>
  <w:style w:type="paragraph" w:styleId="af1">
    <w:name w:val="Closing"/>
    <w:basedOn w:val="a"/>
    <w:link w:val="af2"/>
    <w:uiPriority w:val="99"/>
    <w:unhideWhenUsed w:val="1"/>
    <w:rsid w:val="00DA779E"/>
    <w:pPr>
      <w:jc w:val="right"/>
    </w:pPr>
    <w:rPr>
      <w:rFonts w:ascii="ＭＳ 明朝" w:cs="Times New Roman" w:eastAsia="ＭＳ 明朝" w:hAnsi="ＭＳ 明朝"/>
      <w:color w:val="000000"/>
      <w:sz w:val="24"/>
      <w:szCs w:val="24"/>
    </w:rPr>
  </w:style>
  <w:style w:type="character" w:styleId="af2" w:customStyle="1">
    <w:name w:val="結語 (文字)"/>
    <w:basedOn w:val="a0"/>
    <w:link w:val="af1"/>
    <w:uiPriority w:val="99"/>
    <w:rsid w:val="00DA779E"/>
    <w:rPr>
      <w:rFonts w:ascii="ＭＳ 明朝" w:cs="Times New Roman" w:eastAsia="ＭＳ 明朝" w:hAnsi="ＭＳ 明朝"/>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MCTxTMaaKcKSQ7shPrpm3XKUw==">CgMxLjA4AHIhMUZQRUllSmp3ZmZLRjJvcFZMRTRRc21MUE9kUkFZem1l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2024-03-17T08:35:00Z</dcterms:created>
  <dc:creator>新榮 有沙</dc:creator>
</cp:coreProperties>
</file>