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7866CBA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61E2B" w:rsidRPr="007E01DF">
              <w:rPr>
                <w:b/>
                <w:noProof/>
                <w:spacing w:val="2"/>
                <w:sz w:val="28"/>
              </w:rPr>
              <w:t>創成川融雪管運転管理業務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A7DA3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974FB"/>
    <w:rsid w:val="008A13DA"/>
    <w:rsid w:val="008A3485"/>
    <w:rsid w:val="008B0CCA"/>
    <w:rsid w:val="00905432"/>
    <w:rsid w:val="00915CE9"/>
    <w:rsid w:val="009313FE"/>
    <w:rsid w:val="00961E2B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3554"/>
    <w:rsid w:val="00AC70EC"/>
    <w:rsid w:val="00AE576F"/>
    <w:rsid w:val="00AE664F"/>
    <w:rsid w:val="00AF3B14"/>
    <w:rsid w:val="00B04CDB"/>
    <w:rsid w:val="00B33C0D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石塚 敦子</cp:lastModifiedBy>
  <cp:revision>54</cp:revision>
  <cp:lastPrinted>2021-08-02T07:02:00Z</cp:lastPrinted>
  <dcterms:created xsi:type="dcterms:W3CDTF">2020-11-10T06:44:00Z</dcterms:created>
  <dcterms:modified xsi:type="dcterms:W3CDTF">2025-08-21T02:13:00Z</dcterms:modified>
</cp:coreProperties>
</file>