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950996E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33D0D" w:rsidRPr="00842AED">
              <w:rPr>
                <w:b/>
                <w:noProof/>
                <w:spacing w:val="2"/>
                <w:sz w:val="28"/>
              </w:rPr>
              <w:t>新川水再生プラザほか１施設天井クレーン性能検査整備業務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0B41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3B4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3D0D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6A9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04A0"/>
    <w:rsid w:val="00E85378"/>
    <w:rsid w:val="00EA5DC7"/>
    <w:rsid w:val="00EB7146"/>
    <w:rsid w:val="00EE68CF"/>
    <w:rsid w:val="00F073E4"/>
    <w:rsid w:val="00F31129"/>
    <w:rsid w:val="00F34C11"/>
    <w:rsid w:val="00F42810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2025-07-23T03:11:00Z</cp:lastPrinted>
  <dcterms:created xsi:type="dcterms:W3CDTF">2020-11-10T06:44:00Z</dcterms:created>
  <dcterms:modified xsi:type="dcterms:W3CDTF">2025-07-23T03:11:00Z</dcterms:modified>
</cp:coreProperties>
</file>