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8F08" w14:textId="77777777" w:rsidR="0099549A" w:rsidRPr="00570376" w:rsidRDefault="00A07A0E" w:rsidP="00A07A0E">
      <w:pPr>
        <w:jc w:val="center"/>
        <w:rPr>
          <w:rFonts w:ascii="UD デジタル 教科書体 NP-R" w:eastAsia="UD デジタル 教科書体 NP-R"/>
          <w:sz w:val="28"/>
        </w:rPr>
      </w:pPr>
      <w:r w:rsidRPr="00570376">
        <w:rPr>
          <w:rFonts w:ascii="UD デジタル 教科書体 NP-R" w:eastAsia="UD デジタル 教科書体 NP-R" w:hint="eastAsia"/>
          <w:sz w:val="28"/>
        </w:rPr>
        <w:t>借　受　物　品　内　訳　書</w:t>
      </w:r>
    </w:p>
    <w:p w14:paraId="217EF149" w14:textId="77777777" w:rsidR="00A07A0E" w:rsidRPr="00A07A0E" w:rsidRDefault="00A07A0E" w:rsidP="00A07A0E">
      <w:pPr>
        <w:jc w:val="center"/>
        <w:rPr>
          <w:rFonts w:ascii="UD デジタル 教科書体 NP-R" w:eastAsia="UD デジタル 教科書体 NP-R"/>
          <w:sz w:val="36"/>
        </w:rPr>
      </w:pP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975"/>
        <w:gridCol w:w="6530"/>
      </w:tblGrid>
      <w:tr w:rsidR="00CA58B4" w:rsidRPr="0070351A" w14:paraId="7759FB32" w14:textId="77777777" w:rsidTr="00CC1511">
        <w:trPr>
          <w:trHeight w:val="1134"/>
        </w:trPr>
        <w:tc>
          <w:tcPr>
            <w:tcW w:w="19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FB4D05" w14:textId="77777777" w:rsidR="00CA58B4" w:rsidRPr="00570376" w:rsidRDefault="00CA58B4" w:rsidP="00A07A0E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物品名</w:t>
            </w:r>
          </w:p>
        </w:tc>
        <w:tc>
          <w:tcPr>
            <w:tcW w:w="6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C687F1" w14:textId="555E763C" w:rsidR="00CA58B4" w:rsidRPr="0070351A" w:rsidRDefault="00216537" w:rsidP="00216537">
            <w:pPr>
              <w:jc w:val="center"/>
              <w:rPr>
                <w:rFonts w:ascii="UD デジタル 教科書体 NP-R" w:eastAsia="UD デジタル 教科書体 NP-R"/>
                <w:sz w:val="24"/>
                <w:szCs w:val="21"/>
              </w:rPr>
            </w:pPr>
            <w:r w:rsidRPr="007F33C1">
              <w:rPr>
                <w:rFonts w:ascii="UD デジタル 教科書体 NP-R" w:eastAsia="UD デジタル 教科書体 NP-R"/>
                <w:sz w:val="28"/>
              </w:rPr>
              <w:fldChar w:fldCharType="begin"/>
            </w:r>
            <w:r w:rsidRPr="007F33C1">
              <w:rPr>
                <w:rFonts w:ascii="UD デジタル 教科書体 NP-R" w:eastAsia="UD デジタル 教科書体 NP-R"/>
                <w:sz w:val="28"/>
              </w:rPr>
              <w:instrText xml:space="preserve"> </w:instrText>
            </w:r>
            <w:r w:rsidRPr="007F33C1">
              <w:rPr>
                <w:rFonts w:ascii="UD デジタル 教科書体 NP-R" w:eastAsia="UD デジタル 教科書体 NP-R" w:hint="eastAsia"/>
                <w:sz w:val="28"/>
              </w:rPr>
              <w:instrText>MERGEFIELD 物品名称</w:instrText>
            </w:r>
            <w:r w:rsidRPr="007F33C1">
              <w:rPr>
                <w:rFonts w:ascii="UD デジタル 教科書体 NP-R" w:eastAsia="UD デジタル 教科書体 NP-R"/>
                <w:sz w:val="28"/>
              </w:rPr>
              <w:instrText xml:space="preserve"> </w:instrText>
            </w:r>
            <w:r w:rsidRPr="007F33C1">
              <w:rPr>
                <w:rFonts w:ascii="UD デジタル 教科書体 NP-R" w:eastAsia="UD デジタル 教科書体 NP-R"/>
                <w:sz w:val="28"/>
              </w:rPr>
              <w:fldChar w:fldCharType="separate"/>
            </w:r>
            <w:r w:rsidR="00A23024" w:rsidRPr="001B5318">
              <w:rPr>
                <w:rFonts w:ascii="UD デジタル 教科書体 NP-R" w:eastAsia="UD デジタル 教科書体 NP-R"/>
                <w:noProof/>
                <w:sz w:val="28"/>
              </w:rPr>
              <w:t>中速トナー複合機（カラー）【手稲水再生プラザ】</w:t>
            </w:r>
            <w:r w:rsidRPr="007F33C1">
              <w:rPr>
                <w:rFonts w:ascii="UD デジタル 教科書体 NP-R" w:eastAsia="UD デジタル 教科書体 NP-R"/>
                <w:sz w:val="28"/>
              </w:rPr>
              <w:fldChar w:fldCharType="end"/>
            </w:r>
          </w:p>
        </w:tc>
      </w:tr>
      <w:tr w:rsidR="00CA58B4" w:rsidRPr="00A07A0E" w14:paraId="68A113D4" w14:textId="77777777" w:rsidTr="00CC1511">
        <w:trPr>
          <w:trHeight w:val="1134"/>
        </w:trPr>
        <w:tc>
          <w:tcPr>
            <w:tcW w:w="19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06946A" w14:textId="77777777" w:rsidR="00CA58B4" w:rsidRPr="00570376" w:rsidRDefault="00CA58B4" w:rsidP="00A07A0E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570376">
              <w:rPr>
                <w:rFonts w:ascii="UD デジタル 教科書体 NP-R" w:eastAsia="UD デジタル 教科書体 NP-R" w:hint="eastAsia"/>
                <w:sz w:val="24"/>
              </w:rPr>
              <w:t>数　量</w:t>
            </w:r>
          </w:p>
        </w:tc>
        <w:tc>
          <w:tcPr>
            <w:tcW w:w="65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788C09" w14:textId="3973D626" w:rsidR="00CA58B4" w:rsidRPr="00570376" w:rsidRDefault="00D82EF1" w:rsidP="00CA58B4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7F33C1">
              <w:rPr>
                <w:rFonts w:ascii="UD デジタル 教科書体 NP-R" w:eastAsia="UD デジタル 教科書体 NP-R"/>
                <w:sz w:val="28"/>
                <w:szCs w:val="24"/>
              </w:rPr>
              <w:fldChar w:fldCharType="begin"/>
            </w:r>
            <w:r w:rsidRPr="007F33C1">
              <w:rPr>
                <w:rFonts w:ascii="UD デジタル 教科書体 NP-R" w:eastAsia="UD デジタル 教科書体 NP-R"/>
                <w:sz w:val="28"/>
                <w:szCs w:val="24"/>
              </w:rPr>
              <w:instrText xml:space="preserve"> </w:instrText>
            </w:r>
            <w:r w:rsidRPr="007F33C1">
              <w:rPr>
                <w:rFonts w:ascii="UD デジタル 教科書体 NP-R" w:eastAsia="UD デジタル 教科書体 NP-R" w:hint="eastAsia"/>
                <w:sz w:val="28"/>
                <w:szCs w:val="24"/>
              </w:rPr>
              <w:instrText>MERGEFIELD 数量</w:instrText>
            </w:r>
            <w:r w:rsidRPr="007F33C1">
              <w:rPr>
                <w:rFonts w:ascii="UD デジタル 教科書体 NP-R" w:eastAsia="UD デジタル 教科書体 NP-R"/>
                <w:sz w:val="28"/>
                <w:szCs w:val="24"/>
              </w:rPr>
              <w:instrText xml:space="preserve"> </w:instrText>
            </w:r>
            <w:r w:rsidRPr="007F33C1">
              <w:rPr>
                <w:rFonts w:ascii="UD デジタル 教科書体 NP-R" w:eastAsia="UD デジタル 教科書体 NP-R"/>
                <w:sz w:val="28"/>
                <w:szCs w:val="24"/>
              </w:rPr>
              <w:fldChar w:fldCharType="separate"/>
            </w:r>
            <w:r w:rsidR="00A23024" w:rsidRPr="001B5318">
              <w:rPr>
                <w:rFonts w:ascii="UD デジタル 教科書体 NP-R" w:eastAsia="UD デジタル 教科書体 NP-R"/>
                <w:noProof/>
                <w:sz w:val="28"/>
                <w:szCs w:val="24"/>
              </w:rPr>
              <w:t>１台</w:t>
            </w:r>
            <w:r w:rsidRPr="007F33C1">
              <w:rPr>
                <w:rFonts w:ascii="UD デジタル 教科書体 NP-R" w:eastAsia="UD デジタル 教科書体 NP-R"/>
                <w:sz w:val="28"/>
                <w:szCs w:val="24"/>
              </w:rPr>
              <w:fldChar w:fldCharType="end"/>
            </w:r>
          </w:p>
        </w:tc>
      </w:tr>
      <w:tr w:rsidR="00CA58B4" w:rsidRPr="00A07A0E" w14:paraId="48FC23EC" w14:textId="77777777" w:rsidTr="00CC1511">
        <w:trPr>
          <w:trHeight w:val="1134"/>
        </w:trPr>
        <w:tc>
          <w:tcPr>
            <w:tcW w:w="19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828EB3" w14:textId="77777777" w:rsidR="00CA58B4" w:rsidRPr="00570376" w:rsidRDefault="00CA58B4" w:rsidP="00A07A0E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570376">
              <w:rPr>
                <w:rFonts w:ascii="UD デジタル 教科書体 NP-R" w:eastAsia="UD デジタル 教科書体 NP-R" w:hint="eastAsia"/>
                <w:sz w:val="24"/>
              </w:rPr>
              <w:t>メーカー</w:t>
            </w:r>
          </w:p>
        </w:tc>
        <w:tc>
          <w:tcPr>
            <w:tcW w:w="6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A924F8" w14:textId="77777777" w:rsidR="00216537" w:rsidRPr="00570376" w:rsidRDefault="00216537" w:rsidP="00216537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CA58B4" w:rsidRPr="00A07A0E" w14:paraId="337B8BB6" w14:textId="77777777" w:rsidTr="00CC1511">
        <w:trPr>
          <w:trHeight w:val="1134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14:paraId="0BFAE8CF" w14:textId="77777777" w:rsidR="00CA58B4" w:rsidRPr="00570376" w:rsidRDefault="00EA7952" w:rsidP="00570376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機　種</w:t>
            </w:r>
          </w:p>
        </w:tc>
        <w:tc>
          <w:tcPr>
            <w:tcW w:w="6530" w:type="dxa"/>
            <w:tcBorders>
              <w:right w:val="single" w:sz="12" w:space="0" w:color="auto"/>
            </w:tcBorders>
            <w:vAlign w:val="center"/>
          </w:tcPr>
          <w:p w14:paraId="33C1F909" w14:textId="77777777" w:rsidR="00CA58B4" w:rsidRPr="00570376" w:rsidRDefault="00CA58B4" w:rsidP="00570376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C40B2F" w:rsidRPr="00A07A0E" w14:paraId="7006A74C" w14:textId="77777777" w:rsidTr="00CC1511">
        <w:trPr>
          <w:trHeight w:val="1134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14:paraId="25AB9CDC" w14:textId="77777777" w:rsidR="00C40B2F" w:rsidRPr="00570376" w:rsidRDefault="00C40B2F" w:rsidP="00A07A0E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型</w:t>
            </w:r>
            <w:r w:rsidR="00EA7952">
              <w:rPr>
                <w:rFonts w:ascii="UD デジタル 教科書体 NP-R" w:eastAsia="UD デジタル 教科書体 NP-R" w:hint="eastAsia"/>
                <w:sz w:val="24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式</w:t>
            </w:r>
          </w:p>
        </w:tc>
        <w:tc>
          <w:tcPr>
            <w:tcW w:w="6530" w:type="dxa"/>
            <w:tcBorders>
              <w:right w:val="single" w:sz="12" w:space="0" w:color="auto"/>
            </w:tcBorders>
            <w:vAlign w:val="center"/>
          </w:tcPr>
          <w:p w14:paraId="43AD724C" w14:textId="77777777" w:rsidR="00C40B2F" w:rsidRPr="00570376" w:rsidRDefault="00C40B2F" w:rsidP="00570376">
            <w:pPr>
              <w:ind w:leftChars="54" w:left="113"/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216537" w:rsidRPr="00A07A0E" w14:paraId="311C522B" w14:textId="77777777" w:rsidTr="00CC1511">
        <w:trPr>
          <w:trHeight w:val="3140"/>
        </w:trPr>
        <w:tc>
          <w:tcPr>
            <w:tcW w:w="1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C099D9" w14:textId="77777777" w:rsidR="00216537" w:rsidRDefault="00D02D6D" w:rsidP="00A07A0E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備　考</w:t>
            </w:r>
          </w:p>
        </w:tc>
        <w:tc>
          <w:tcPr>
            <w:tcW w:w="65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AE8A8" w14:textId="77777777" w:rsidR="00216537" w:rsidRDefault="00216537" w:rsidP="00570376">
            <w:pPr>
              <w:ind w:leftChars="54" w:left="113"/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</w:tr>
    </w:tbl>
    <w:p w14:paraId="26890CFF" w14:textId="77777777" w:rsidR="00A07A0E" w:rsidRPr="00A07A0E" w:rsidRDefault="00A07A0E" w:rsidP="00A07A0E">
      <w:pPr>
        <w:jc w:val="center"/>
        <w:rPr>
          <w:rFonts w:ascii="UD デジタル 教科書体 NP-R" w:eastAsia="UD デジタル 教科書体 NP-R"/>
          <w:sz w:val="36"/>
        </w:rPr>
      </w:pPr>
    </w:p>
    <w:p w14:paraId="72C45026" w14:textId="77777777" w:rsidR="00570376" w:rsidRPr="00A07A0E" w:rsidRDefault="00570376">
      <w:pPr>
        <w:jc w:val="center"/>
        <w:rPr>
          <w:rFonts w:ascii="UD デジタル 教科書体 NP-R" w:eastAsia="UD デジタル 教科書体 NP-R"/>
          <w:sz w:val="36"/>
        </w:rPr>
      </w:pPr>
    </w:p>
    <w:sectPr w:rsidR="00570376" w:rsidRPr="00A07A0E" w:rsidSect="00570376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5BFDE" w14:textId="77777777" w:rsidR="00ED745F" w:rsidRDefault="00ED745F" w:rsidP="00ED745F">
      <w:r>
        <w:separator/>
      </w:r>
    </w:p>
  </w:endnote>
  <w:endnote w:type="continuationSeparator" w:id="0">
    <w:p w14:paraId="295FB7D9" w14:textId="77777777" w:rsidR="00ED745F" w:rsidRDefault="00ED745F" w:rsidP="00ED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16FFD" w14:textId="77777777" w:rsidR="00ED745F" w:rsidRDefault="00ED745F" w:rsidP="00ED745F">
      <w:r>
        <w:separator/>
      </w:r>
    </w:p>
  </w:footnote>
  <w:footnote w:type="continuationSeparator" w:id="0">
    <w:p w14:paraId="4D1AD2C4" w14:textId="77777777" w:rsidR="00ED745F" w:rsidRDefault="00ED745F" w:rsidP="00ED7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B60"/>
    <w:rsid w:val="000D22EB"/>
    <w:rsid w:val="000E2905"/>
    <w:rsid w:val="00215478"/>
    <w:rsid w:val="00216537"/>
    <w:rsid w:val="00252939"/>
    <w:rsid w:val="003011B0"/>
    <w:rsid w:val="00371514"/>
    <w:rsid w:val="004C076D"/>
    <w:rsid w:val="00524530"/>
    <w:rsid w:val="00570376"/>
    <w:rsid w:val="0070351A"/>
    <w:rsid w:val="0075584D"/>
    <w:rsid w:val="007F33C1"/>
    <w:rsid w:val="00961448"/>
    <w:rsid w:val="00984242"/>
    <w:rsid w:val="0099549A"/>
    <w:rsid w:val="00A07045"/>
    <w:rsid w:val="00A07A0E"/>
    <w:rsid w:val="00A23024"/>
    <w:rsid w:val="00A66A0C"/>
    <w:rsid w:val="00B2002B"/>
    <w:rsid w:val="00B20158"/>
    <w:rsid w:val="00BB73B0"/>
    <w:rsid w:val="00C054E0"/>
    <w:rsid w:val="00C40B2F"/>
    <w:rsid w:val="00CA58B4"/>
    <w:rsid w:val="00CC1511"/>
    <w:rsid w:val="00D02D6D"/>
    <w:rsid w:val="00D07B60"/>
    <w:rsid w:val="00D46EA4"/>
    <w:rsid w:val="00D75F34"/>
    <w:rsid w:val="00D82EF1"/>
    <w:rsid w:val="00EA7952"/>
    <w:rsid w:val="00EB1EF1"/>
    <w:rsid w:val="00ED745F"/>
    <w:rsid w:val="00F45975"/>
    <w:rsid w:val="00F6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66A7B8A"/>
  <w15:chartTrackingRefBased/>
  <w15:docId w15:val="{FFCCA2AF-BF34-445F-919D-D344746E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7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7A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7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745F"/>
  </w:style>
  <w:style w:type="paragraph" w:styleId="a8">
    <w:name w:val="footer"/>
    <w:basedOn w:val="a"/>
    <w:link w:val="a9"/>
    <w:uiPriority w:val="99"/>
    <w:unhideWhenUsed/>
    <w:rsid w:val="00ED74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7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E26E6-0ACA-4D69-873C-B0E25B1E5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220.佐藤　まりこ</dc:creator>
  <cp:keywords/>
  <dc:description/>
  <cp:lastModifiedBy>石塚 敦子</cp:lastModifiedBy>
  <cp:revision>3</cp:revision>
  <cp:lastPrinted>2025-06-20T03:53:00Z</cp:lastPrinted>
  <dcterms:created xsi:type="dcterms:W3CDTF">2025-06-20T03:54:00Z</dcterms:created>
  <dcterms:modified xsi:type="dcterms:W3CDTF">2025-06-26T02:43:00Z</dcterms:modified>
</cp:coreProperties>
</file>