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70AFA">
        <w:rPr>
          <w:rFonts w:asciiTheme="minorEastAsia" w:hAnsiTheme="minorEastAsia" w:hint="eastAsia"/>
          <w:spacing w:val="22"/>
          <w:kern w:val="0"/>
          <w:sz w:val="24"/>
          <w:szCs w:val="24"/>
          <w:fitText w:val="1095" w:id="210957056"/>
        </w:rPr>
        <w:t xml:space="preserve">住　　</w:t>
      </w:r>
      <w:r w:rsidRPr="00270AFA">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70AFA">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70AFA">
        <w:rPr>
          <w:rFonts w:asciiTheme="minorEastAsia" w:hAnsiTheme="minorEastAsia" w:hint="eastAsia"/>
          <w:w w:val="91"/>
          <w:kern w:val="0"/>
          <w:sz w:val="24"/>
          <w:szCs w:val="24"/>
          <w:fitText w:val="1095" w:id="210957058"/>
        </w:rPr>
        <w:t>代表者氏</w:t>
      </w:r>
      <w:r w:rsidRPr="00270AF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2E8AAB2C"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270AFA" w:rsidRPr="00832F94">
        <w:rPr>
          <w:rFonts w:asciiTheme="minorEastAsia" w:hAnsiTheme="minorEastAsia" w:cs="Times New Roman"/>
          <w:b/>
          <w:noProof/>
          <w:spacing w:val="10"/>
          <w:sz w:val="24"/>
          <w:szCs w:val="24"/>
          <w:u w:val="single"/>
        </w:rPr>
        <w:t>手稲中継ポンプ場ほか１施設揚砂業務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270AFA" w:rsidRPr="00013796" w14:paraId="063FCC07" w14:textId="77777777" w:rsidTr="0099625F">
        <w:trPr>
          <w:trHeight w:val="1247"/>
        </w:trPr>
        <w:tc>
          <w:tcPr>
            <w:tcW w:w="1247" w:type="dxa"/>
            <w:vAlign w:val="center"/>
          </w:tcPr>
          <w:p w14:paraId="27ECC7AF" w14:textId="77777777" w:rsidR="00270AFA" w:rsidRPr="000D7F46" w:rsidRDefault="00270AFA" w:rsidP="00270AFA">
            <w:pPr>
              <w:spacing w:line="320" w:lineRule="exact"/>
              <w:jc w:val="center"/>
              <w:rPr>
                <w:rFonts w:ascii="Century" w:eastAsia="ＭＳ 明朝" w:hAnsi="Century" w:cs="Times New Roman"/>
                <w:sz w:val="22"/>
              </w:rPr>
            </w:pPr>
          </w:p>
        </w:tc>
        <w:tc>
          <w:tcPr>
            <w:tcW w:w="6123" w:type="dxa"/>
            <w:vAlign w:val="center"/>
          </w:tcPr>
          <w:p w14:paraId="41B55FD6" w14:textId="79A2C46E" w:rsidR="00270AFA" w:rsidRPr="00AF50DF" w:rsidRDefault="00270AFA" w:rsidP="00270AFA">
            <w:pPr>
              <w:spacing w:line="280" w:lineRule="exact"/>
              <w:rPr>
                <w:rFonts w:asciiTheme="minorEastAsia" w:hAnsiTheme="minorEastAsia" w:cs="Times New Roman"/>
              </w:rPr>
            </w:pPr>
            <w:r w:rsidRPr="001E3034">
              <w:rPr>
                <w:rFonts w:asciiTheme="minorEastAsia" w:hAnsiTheme="minorEastAsia" w:cs="Times New Roman" w:hint="eastAsia"/>
                <w:szCs w:val="21"/>
              </w:rPr>
              <w:t>北海道又は札幌市が発行した産業廃棄物収集運搬業許可証の写し。（</w:t>
            </w:r>
            <w:r>
              <w:rPr>
                <w:rFonts w:asciiTheme="minorEastAsia" w:hAnsiTheme="minorEastAsia" w:cs="Times New Roman" w:hint="eastAsia"/>
                <w:szCs w:val="21"/>
              </w:rPr>
              <w:t>事業の範囲に</w:t>
            </w:r>
            <w:r w:rsidRPr="001E3034">
              <w:rPr>
                <w:rFonts w:asciiTheme="minorEastAsia" w:hAnsiTheme="minorEastAsia" w:cs="Times New Roman" w:hint="eastAsia"/>
                <w:szCs w:val="21"/>
              </w:rPr>
              <w:t>「汚泥」が含まれていることを確認できる書面）ただし、本書申請日において有効なものに限る。</w:t>
            </w:r>
          </w:p>
        </w:tc>
        <w:tc>
          <w:tcPr>
            <w:tcW w:w="1871" w:type="dxa"/>
            <w:vAlign w:val="center"/>
          </w:tcPr>
          <w:p w14:paraId="662A77B8" w14:textId="77777777" w:rsidR="00270AFA" w:rsidRPr="00013796" w:rsidRDefault="00270AFA" w:rsidP="00270AFA">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必須</w:t>
            </w:r>
          </w:p>
        </w:tc>
      </w:tr>
      <w:tr w:rsidR="00013796" w:rsidRPr="00013796" w14:paraId="195125DA" w14:textId="77777777" w:rsidTr="00270AFA">
        <w:trPr>
          <w:trHeight w:val="680"/>
        </w:trPr>
        <w:tc>
          <w:tcPr>
            <w:tcW w:w="1247" w:type="dxa"/>
            <w:vAlign w:val="center"/>
          </w:tcPr>
          <w:p w14:paraId="417F537B"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CB26EFF"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14:paraId="74591A41" w14:textId="77777777" w:rsidR="00494338" w:rsidRPr="00013796" w:rsidRDefault="00494338" w:rsidP="006A539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別紙</w:t>
            </w:r>
            <w:r w:rsidR="006A5395">
              <w:rPr>
                <w:rFonts w:ascii="Century" w:eastAsia="ＭＳ 明朝" w:hAnsi="Century" w:cs="Times New Roman" w:hint="eastAsia"/>
                <w:sz w:val="20"/>
                <w:szCs w:val="21"/>
              </w:rPr>
              <w:t>のとおり</w:t>
            </w:r>
          </w:p>
        </w:tc>
      </w:tr>
      <w:tr w:rsidR="00494338" w:rsidRPr="00013796" w14:paraId="05822BA9" w14:textId="77777777" w:rsidTr="00270AFA">
        <w:trPr>
          <w:trHeight w:val="680"/>
        </w:trPr>
        <w:tc>
          <w:tcPr>
            <w:tcW w:w="1247" w:type="dxa"/>
            <w:vAlign w:val="center"/>
          </w:tcPr>
          <w:p w14:paraId="5925E7F2"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1E402142"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14:paraId="1D489B7F" w14:textId="77777777" w:rsidR="00494338" w:rsidRPr="00013796" w:rsidRDefault="00494338" w:rsidP="005D5FD5">
            <w:pPr>
              <w:spacing w:line="24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C3F6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0AFA"/>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3E2D"/>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2025-10-27T09:15:00Z</cp:lastPrinted>
  <dcterms:created xsi:type="dcterms:W3CDTF">2021-07-20T05:10:00Z</dcterms:created>
  <dcterms:modified xsi:type="dcterms:W3CDTF">2025-10-27T09:15:00Z</dcterms:modified>
</cp:coreProperties>
</file>