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015A94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015A94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0FC20222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19238E" w:rsidRPr="00C242F9">
        <w:rPr>
          <w:rFonts w:asciiTheme="majorEastAsia" w:eastAsiaTheme="majorEastAsia" w:hAnsiTheme="majorEastAsia"/>
          <w:noProof/>
          <w:spacing w:val="20"/>
          <w:sz w:val="22"/>
          <w:szCs w:val="24"/>
        </w:rPr>
        <w:t>手稲中継ポンプ場計装設備点検業務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7B682C29" w:rsidR="002666B5" w:rsidRPr="00015A94" w:rsidRDefault="00015A94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015A94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下水道処理施設の計装設備点検業務の履行実績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F55912D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015A94">
        <w:rPr>
          <w:rFonts w:asciiTheme="minorEastAsia" w:hAnsiTheme="minorEastAsia" w:hint="eastAsia"/>
          <w:sz w:val="22"/>
        </w:rPr>
        <w:t>27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238E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950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050AB"/>
    <w:rsid w:val="008052EE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2BEA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C7687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57E77"/>
    <w:rsid w:val="00D65216"/>
    <w:rsid w:val="00D65AD5"/>
    <w:rsid w:val="00D7130C"/>
    <w:rsid w:val="00D71402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1C53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2025-10-02T06:48:00Z</dcterms:modified>
</cp:coreProperties>
</file>