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27DC1AD2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612AF8" w:rsidRPr="00F67D0C">
              <w:rPr>
                <w:b/>
                <w:noProof/>
                <w:sz w:val="28"/>
              </w:rPr>
              <w:t>茨戸水再生プラザほか照明設備調査業務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277B"/>
    <w:rsid w:val="00115D0E"/>
    <w:rsid w:val="00116176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21C3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12AF8"/>
    <w:rsid w:val="0068670A"/>
    <w:rsid w:val="0069281C"/>
    <w:rsid w:val="006B3579"/>
    <w:rsid w:val="006E4001"/>
    <w:rsid w:val="006F48C1"/>
    <w:rsid w:val="006F5CB5"/>
    <w:rsid w:val="00704B1B"/>
    <w:rsid w:val="007062A1"/>
    <w:rsid w:val="00733D7C"/>
    <w:rsid w:val="00736516"/>
    <w:rsid w:val="00743022"/>
    <w:rsid w:val="00750C96"/>
    <w:rsid w:val="0075306E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8F53F4"/>
    <w:rsid w:val="009149E2"/>
    <w:rsid w:val="00947A4C"/>
    <w:rsid w:val="009625DA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86498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220.佐藤　まりこ</cp:lastModifiedBy>
  <cp:revision>84</cp:revision>
  <cp:lastPrinted>2025-09-22T03:54:00Z</cp:lastPrinted>
  <dcterms:created xsi:type="dcterms:W3CDTF">2020-04-03T06:42:00Z</dcterms:created>
  <dcterms:modified xsi:type="dcterms:W3CDTF">2025-09-22T03:54:00Z</dcterms:modified>
</cp:coreProperties>
</file>