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625A33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DDEE36E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25A33" w:rsidRPr="00E707AC">
              <w:rPr>
                <w:b/>
                <w:noProof/>
                <w:sz w:val="28"/>
              </w:rPr>
              <w:t>下水処理場ネットワーク等検討業務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9599E"/>
    <w:rsid w:val="003C0D85"/>
    <w:rsid w:val="003E2E9D"/>
    <w:rsid w:val="004063B0"/>
    <w:rsid w:val="0044051B"/>
    <w:rsid w:val="00464EE6"/>
    <w:rsid w:val="00473065"/>
    <w:rsid w:val="00493C54"/>
    <w:rsid w:val="004A721E"/>
    <w:rsid w:val="00504412"/>
    <w:rsid w:val="00523472"/>
    <w:rsid w:val="005354D1"/>
    <w:rsid w:val="00625A33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2021-09-17T06:06:00Z</cp:lastPrinted>
  <dcterms:created xsi:type="dcterms:W3CDTF">2020-04-03T06:42:00Z</dcterms:created>
  <dcterms:modified xsi:type="dcterms:W3CDTF">2025-04-15T01:47:00Z</dcterms:modified>
</cp:coreProperties>
</file>