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7570D011"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75437B">
              <w:rPr>
                <w:rFonts w:ascii="UD デジタル 教科書体 NP-R" w:eastAsia="UD デジタル 教科書体 NP-R"/>
                <w:szCs w:val="28"/>
              </w:rPr>
              <w:fldChar w:fldCharType="separate"/>
            </w:r>
            <w:r w:rsidR="0075437B" w:rsidRPr="00273F7D">
              <w:rPr>
                <w:rFonts w:ascii="UD デジタル 教科書体 NP-R" w:eastAsia="UD デジタル 教科書体 NP-R"/>
                <w:noProof/>
                <w:szCs w:val="28"/>
              </w:rPr>
              <w:t>「定期点検Ａ一式」に係る委託費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712CA6FD"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75437B">
              <w:rPr>
                <w:rFonts w:hAnsi="ＭＳ 明朝"/>
                <w:b/>
                <w:spacing w:val="8"/>
                <w:sz w:val="28"/>
              </w:rPr>
              <w:fldChar w:fldCharType="separate"/>
            </w:r>
            <w:r w:rsidR="0075437B" w:rsidRPr="00273F7D">
              <w:rPr>
                <w:rFonts w:hAnsi="ＭＳ 明朝"/>
                <w:b/>
                <w:noProof/>
                <w:spacing w:val="8"/>
                <w:sz w:val="28"/>
              </w:rPr>
              <w:t>埋設圧送管路等維持管理業務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762CE"/>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43FC"/>
    <w:rsid w:val="006D54DA"/>
    <w:rsid w:val="006D6866"/>
    <w:rsid w:val="006E5521"/>
    <w:rsid w:val="006F0C05"/>
    <w:rsid w:val="006F1E50"/>
    <w:rsid w:val="007103D2"/>
    <w:rsid w:val="0071673D"/>
    <w:rsid w:val="00721008"/>
    <w:rsid w:val="00721806"/>
    <w:rsid w:val="0073398E"/>
    <w:rsid w:val="007517A4"/>
    <w:rsid w:val="0075437B"/>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4874"/>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36</cp:revision>
  <cp:lastPrinted>2020-04-16T13:06:00Z</cp:lastPrinted>
  <dcterms:created xsi:type="dcterms:W3CDTF">2020-04-03T11:56:00Z</dcterms:created>
  <dcterms:modified xsi:type="dcterms:W3CDTF">2024-12-24T05:22:00Z</dcterms:modified>
</cp:coreProperties>
</file>