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03566E5" w14:textId="77777777" w:rsidR="00F7688A" w:rsidRDefault="00F7688A" w:rsidP="00F7688A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（物品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3F1AE27" w14:textId="0BCE6B94" w:rsidR="00F7688A" w:rsidRDefault="00F7688A" w:rsidP="00F7688A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>
              <w:rPr>
                <w:rFonts w:asciiTheme="minorHAnsi" w:hAnsiTheme="minorHAnsi"/>
                <w:w w:val="90"/>
              </w:rPr>
              <w:fldChar w:fldCharType="begin"/>
            </w:r>
            <w:r>
              <w:rPr>
                <w:rFonts w:asciiTheme="minorHAnsi" w:hAnsiTheme="minorHAnsi"/>
                <w:w w:val="90"/>
              </w:rPr>
              <w:instrText xml:space="preserve"> MERGEFIELD </w:instrText>
            </w:r>
            <w:r>
              <w:rPr>
                <w:rFonts w:asciiTheme="minorHAnsi" w:hAnsiTheme="minorHAnsi"/>
                <w:w w:val="90"/>
              </w:rPr>
              <w:instrText>物品番号</w:instrText>
            </w:r>
            <w:r>
              <w:rPr>
                <w:rFonts w:asciiTheme="minorHAnsi" w:hAnsiTheme="minorHAnsi"/>
                <w:w w:val="90"/>
              </w:rPr>
              <w:instrText xml:space="preserve"> </w:instrText>
            </w:r>
            <w:r>
              <w:rPr>
                <w:rFonts w:asciiTheme="minorHAnsi" w:hAnsiTheme="minorHAnsi"/>
                <w:w w:val="90"/>
              </w:rPr>
              <w:fldChar w:fldCharType="separate"/>
            </w:r>
            <w:r w:rsidR="007005DF" w:rsidRPr="000B466E">
              <w:rPr>
                <w:rFonts w:asciiTheme="minorHAnsi" w:hAnsiTheme="minorHAnsi"/>
                <w:noProof/>
                <w:w w:val="90"/>
              </w:rPr>
              <w:t>24-5002</w:t>
            </w:r>
            <w:r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4DF9FD0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7005DF" w:rsidRPr="000B466E">
              <w:rPr>
                <w:b/>
                <w:noProof/>
                <w:spacing w:val="6"/>
                <w:sz w:val="28"/>
              </w:rPr>
              <w:t>基幹業務システムサーバ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005DF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2024-04-04T07:36:00Z</cp:lastPrinted>
  <dcterms:created xsi:type="dcterms:W3CDTF">2020-11-10T06:44:00Z</dcterms:created>
  <dcterms:modified xsi:type="dcterms:W3CDTF">2024-04-04T07:36:00Z</dcterms:modified>
</cp:coreProperties>
</file>