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3C4CAC5C"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134BAE28" w:rsidR="008A4A39" w:rsidRDefault="008A4A39">
                            <w:r>
                              <w:rPr>
                                <w:rFonts w:hint="eastAsia"/>
                              </w:rPr>
                              <w:t>(</w:t>
                            </w:r>
                            <w:r w:rsidR="00DD5D19">
                              <w:rPr>
                                <w:rFonts w:hint="eastAsia"/>
                              </w:rPr>
                              <w:t>入札参加者</w:t>
                            </w:r>
                            <w:r>
                              <w:rPr>
                                <w:rFonts w:hint="eastAsia"/>
                              </w:rPr>
                              <w:t>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134BAE28" w:rsidR="008A4A39" w:rsidRDefault="008A4A39">
                      <w:r>
                        <w:rPr>
                          <w:rFonts w:hint="eastAsia"/>
                        </w:rPr>
                        <w:t>(</w:t>
                      </w:r>
                      <w:r w:rsidR="00DD5D19">
                        <w:rPr>
                          <w:rFonts w:hint="eastAsia"/>
                        </w:rPr>
                        <w:t>入札参加者</w:t>
                      </w:r>
                      <w:r>
                        <w:rPr>
                          <w:rFonts w:hint="eastAsia"/>
                        </w:rPr>
                        <w:t>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0B277020"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27334" w:rsidRPr="00010D1F">
        <w:rPr>
          <w:rFonts w:asciiTheme="minorEastAsia" w:hAnsiTheme="minorEastAsia" w:cs="Times New Roman"/>
          <w:b/>
          <w:noProof/>
          <w:spacing w:val="4"/>
          <w:sz w:val="24"/>
          <w:szCs w:val="24"/>
          <w:u w:val="single"/>
        </w:rPr>
        <w:t>下水道台帳管理システムサーバー等</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34"/>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3967"/>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5D19"/>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2698D"/>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5</cp:revision>
  <cp:lastPrinted>2020-04-13T13:29:00Z</cp:lastPrinted>
  <dcterms:created xsi:type="dcterms:W3CDTF">2024-04-04T07:30:00Z</dcterms:created>
  <dcterms:modified xsi:type="dcterms:W3CDTF">2024-08-05T02:38:00Z</dcterms:modified>
</cp:coreProperties>
</file>