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838E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C52A2E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C52A2E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0985C8B0" w14:textId="2B572356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2209CB" w:rsidRPr="00034B26">
        <w:rPr>
          <w:rFonts w:asciiTheme="majorEastAsia" w:eastAsiaTheme="majorEastAsia" w:hAnsiTheme="majorEastAsia"/>
          <w:noProof/>
          <w:spacing w:val="20"/>
          <w:sz w:val="22"/>
          <w:szCs w:val="24"/>
        </w:rPr>
        <w:t>大口径管テレビカメラ調査業務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6C70C334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3CFD95BB" w14:textId="77777777" w:rsidR="002666B5" w:rsidRPr="00474698" w:rsidRDefault="002666B5" w:rsidP="002666B5">
      <w:pPr>
        <w:rPr>
          <w:sz w:val="24"/>
        </w:rPr>
      </w:pPr>
    </w:p>
    <w:p w14:paraId="6765F9E1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3EDD3466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4E300980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3E94865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478B1CD0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473008EB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18D2ED60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6EE932B8" w14:textId="1B12995A" w:rsidR="002666B5" w:rsidRPr="0097129D" w:rsidRDefault="00946217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pacing w:val="-12"/>
          <w:sz w:val="22"/>
        </w:rPr>
      </w:pPr>
      <w:r w:rsidRPr="0097129D">
        <w:rPr>
          <w:rFonts w:asciiTheme="majorEastAsia" w:eastAsiaTheme="majorEastAsia" w:hAnsiTheme="majorEastAsia" w:hint="eastAsia"/>
          <w:spacing w:val="-12"/>
          <w:sz w:val="24"/>
          <w:szCs w:val="24"/>
        </w:rPr>
        <w:t>本市が発注した「大口径管テレビカメラ</w:t>
      </w:r>
      <w:r w:rsidR="00057C1C" w:rsidRPr="0097129D">
        <w:rPr>
          <w:rFonts w:asciiTheme="majorEastAsia" w:eastAsiaTheme="majorEastAsia" w:hAnsiTheme="majorEastAsia" w:hint="eastAsia"/>
          <w:spacing w:val="-12"/>
          <w:sz w:val="24"/>
          <w:szCs w:val="24"/>
        </w:rPr>
        <w:t>を用いた</w:t>
      </w:r>
      <w:r w:rsidRPr="0097129D">
        <w:rPr>
          <w:rFonts w:asciiTheme="majorEastAsia" w:eastAsiaTheme="majorEastAsia" w:hAnsiTheme="majorEastAsia" w:hint="eastAsia"/>
          <w:spacing w:val="-12"/>
          <w:sz w:val="24"/>
          <w:szCs w:val="24"/>
        </w:rPr>
        <w:t>調査業務」「下水道管路保全業務」「下水道管路維持管理業務」「下水道管内テレビカメラ調査業務」の履行実績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22C2A110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034BBB8D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0B66C9B2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154715C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1F8D89AA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13E712A3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49105834" w14:textId="77777777" w:rsidTr="002666B5">
        <w:trPr>
          <w:trHeight w:val="2533"/>
        </w:trPr>
        <w:tc>
          <w:tcPr>
            <w:tcW w:w="3715" w:type="dxa"/>
          </w:tcPr>
          <w:p w14:paraId="1FA9BA9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4D6817E5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D699701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6D2C540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1EE5F175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66CDABC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1314B11D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1BDB606E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A0F2CF5" w14:textId="7EFB9BD9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005E0D">
        <w:rPr>
          <w:rFonts w:asciiTheme="minorEastAsia" w:hAnsiTheme="minorEastAsia" w:hint="eastAsia"/>
          <w:sz w:val="22"/>
        </w:rPr>
        <w:t>2</w:t>
      </w:r>
      <w:r w:rsidR="004E39EE">
        <w:rPr>
          <w:rFonts w:asciiTheme="minorEastAsia" w:hAnsiTheme="minorEastAsia" w:hint="eastAsia"/>
          <w:sz w:val="22"/>
        </w:rPr>
        <w:t>1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433C9A68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06FC54BD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8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254C" w14:textId="77777777" w:rsidR="00C83516" w:rsidRDefault="00C83516" w:rsidP="0055673E">
      <w:r>
        <w:separator/>
      </w:r>
    </w:p>
  </w:endnote>
  <w:endnote w:type="continuationSeparator" w:id="0">
    <w:p w14:paraId="26BC11AD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78AE" w14:textId="77777777" w:rsidR="00C83516" w:rsidRDefault="00C83516" w:rsidP="0055673E">
      <w:r>
        <w:separator/>
      </w:r>
    </w:p>
  </w:footnote>
  <w:footnote w:type="continuationSeparator" w:id="0">
    <w:p w14:paraId="582678D4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058B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51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5E0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57C1C"/>
    <w:rsid w:val="00060277"/>
    <w:rsid w:val="00063C0B"/>
    <w:rsid w:val="00064694"/>
    <w:rsid w:val="0006583F"/>
    <w:rsid w:val="00067090"/>
    <w:rsid w:val="00072769"/>
    <w:rsid w:val="00072A56"/>
    <w:rsid w:val="00073E9D"/>
    <w:rsid w:val="00074C99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09CB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39EE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0D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553D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38"/>
    <w:rsid w:val="009354AC"/>
    <w:rsid w:val="009363FE"/>
    <w:rsid w:val="0093706A"/>
    <w:rsid w:val="00937C50"/>
    <w:rsid w:val="00946217"/>
    <w:rsid w:val="00960B94"/>
    <w:rsid w:val="00962842"/>
    <w:rsid w:val="00963AA6"/>
    <w:rsid w:val="0097129D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0993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07D3"/>
    <w:rsid w:val="00C526AB"/>
    <w:rsid w:val="00C52A2E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906A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60B0-2183-42AE-8A57-90B7F951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2024-05-27T11:46:00Z</dcterms:modified>
</cp:coreProperties>
</file>