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7539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58510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58510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0EEDE47" w14:textId="38274133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A32F45" w:rsidRPr="005C33FD">
        <w:rPr>
          <w:rFonts w:asciiTheme="majorEastAsia" w:eastAsiaTheme="majorEastAsia" w:hAnsiTheme="majorEastAsia"/>
          <w:noProof/>
          <w:spacing w:val="20"/>
          <w:sz w:val="22"/>
          <w:szCs w:val="24"/>
        </w:rPr>
        <w:t>高速インクジェット複合機保守点検業務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76D22A13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77A50466" w14:textId="77777777" w:rsidR="002666B5" w:rsidRPr="00602D75" w:rsidRDefault="002666B5" w:rsidP="002666B5">
      <w:pPr>
        <w:rPr>
          <w:sz w:val="24"/>
        </w:rPr>
      </w:pPr>
    </w:p>
    <w:p w14:paraId="10A6B3AB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7ABB008C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66476F46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D84CD8F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4ACECDD3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73110673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6F3152E6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52463BC3" w14:textId="6EEC487C" w:rsidR="002666B5" w:rsidRPr="008E79B1" w:rsidRDefault="00585102" w:rsidP="00602D75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複合機</w:t>
      </w:r>
      <w:r w:rsidR="005D4CBF">
        <w:rPr>
          <w:rFonts w:asciiTheme="majorEastAsia" w:eastAsiaTheme="majorEastAsia" w:hAnsiTheme="majorEastAsia" w:hint="eastAsia"/>
          <w:spacing w:val="6"/>
          <w:sz w:val="24"/>
          <w:szCs w:val="24"/>
        </w:rPr>
        <w:t>（理想科学工業製）</w:t>
      </w:r>
      <w:r w:rsidR="00F61727" w:rsidRPr="00F61727">
        <w:rPr>
          <w:rFonts w:asciiTheme="majorEastAsia" w:eastAsiaTheme="majorEastAsia" w:hAnsiTheme="majorEastAsia" w:hint="eastAsia"/>
          <w:spacing w:val="6"/>
          <w:sz w:val="24"/>
          <w:szCs w:val="24"/>
        </w:rPr>
        <w:t>の保守点検業務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6469EB25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B6F8B91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314A30D0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63F6E36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A73CE81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57C6103D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4C04B65D" w14:textId="77777777" w:rsidTr="002666B5">
        <w:trPr>
          <w:trHeight w:val="2533"/>
        </w:trPr>
        <w:tc>
          <w:tcPr>
            <w:tcW w:w="3715" w:type="dxa"/>
          </w:tcPr>
          <w:p w14:paraId="4E6ED55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0CFC3258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224207A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EFEBF3C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0DFB559D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E102267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6BD4EBD1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6267AF8E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EC6B387" w14:textId="6DB9DB88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2084F">
        <w:rPr>
          <w:rFonts w:asciiTheme="minorEastAsia" w:hAnsiTheme="minorEastAsia" w:hint="eastAsia"/>
          <w:sz w:val="22"/>
        </w:rPr>
        <w:t>30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67E20CD2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6612B8C4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297F" w14:textId="77777777" w:rsidR="006966B0" w:rsidRDefault="006966B0" w:rsidP="0055673E">
      <w:r>
        <w:separator/>
      </w:r>
    </w:p>
  </w:endnote>
  <w:endnote w:type="continuationSeparator" w:id="0">
    <w:p w14:paraId="3DBDB0BF" w14:textId="77777777" w:rsidR="006966B0" w:rsidRDefault="006966B0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5E41" w14:textId="77777777" w:rsidR="006966B0" w:rsidRDefault="006966B0" w:rsidP="0055673E">
      <w:r>
        <w:separator/>
      </w:r>
    </w:p>
  </w:footnote>
  <w:footnote w:type="continuationSeparator" w:id="0">
    <w:p w14:paraId="137E14FC" w14:textId="77777777" w:rsidR="006966B0" w:rsidRDefault="006966B0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EC52" w14:textId="77777777" w:rsidR="006966B0" w:rsidRPr="00CE0687" w:rsidRDefault="006966B0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400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092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047F"/>
    <w:rsid w:val="001C7613"/>
    <w:rsid w:val="001D5713"/>
    <w:rsid w:val="001D594C"/>
    <w:rsid w:val="001D610E"/>
    <w:rsid w:val="001E3C1C"/>
    <w:rsid w:val="001E4508"/>
    <w:rsid w:val="001E54E2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365C5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0BFC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02"/>
    <w:rsid w:val="005851D9"/>
    <w:rsid w:val="00585C40"/>
    <w:rsid w:val="00590733"/>
    <w:rsid w:val="005B1F59"/>
    <w:rsid w:val="005C14D0"/>
    <w:rsid w:val="005C3678"/>
    <w:rsid w:val="005D3CCC"/>
    <w:rsid w:val="005D45BF"/>
    <w:rsid w:val="005D4CBF"/>
    <w:rsid w:val="005E0B54"/>
    <w:rsid w:val="005E1D47"/>
    <w:rsid w:val="005F1F1E"/>
    <w:rsid w:val="00602D75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966B0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1BB2"/>
    <w:rsid w:val="006F520F"/>
    <w:rsid w:val="006F543C"/>
    <w:rsid w:val="006F6305"/>
    <w:rsid w:val="006F690A"/>
    <w:rsid w:val="006F696D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130A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2944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2F45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4F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04EA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172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CF13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2024-01-18T06:23:00Z</dcterms:modified>
</cp:coreProperties>
</file>