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0123FAB8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5C56152C" w14:textId="77777777" w:rsidR="00373120" w:rsidRDefault="00373120" w:rsidP="00373120">
      <w:pPr>
        <w:ind w:left="851"/>
        <w:jc w:val="right"/>
        <w:rPr>
          <w:sz w:val="24"/>
        </w:rPr>
      </w:pPr>
    </w:p>
    <w:p w14:paraId="6D7718E4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D02DB51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41A468E6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5B591B6A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6D4EAE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4377A328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3F1C25" w:rsidRPr="00AE6786">
              <w:rPr>
                <w:rFonts w:asciiTheme="minorHAnsi" w:hAnsiTheme="minorHAnsi"/>
                <w:noProof/>
                <w:w w:val="90"/>
              </w:rPr>
              <w:t>23-8235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7898BFB2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3F1C25" w:rsidRPr="00AE6786">
              <w:rPr>
                <w:b/>
                <w:noProof/>
                <w:spacing w:val="2"/>
                <w:sz w:val="28"/>
              </w:rPr>
              <w:t>吉田川ほか５暗渠河川調査業務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6D4EAE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29A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3F1C25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D4EAE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37A7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130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50</cp:revision>
  <cp:lastPrinted>2021-08-02T07:02:00Z</cp:lastPrinted>
  <dcterms:created xsi:type="dcterms:W3CDTF">2020-11-10T06:44:00Z</dcterms:created>
  <dcterms:modified xsi:type="dcterms:W3CDTF">2023-07-11T04:30:00Z</dcterms:modified>
</cp:coreProperties>
</file>